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8295FB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left"/>
        <w:textAlignment w:val="auto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2</w:t>
      </w:r>
    </w:p>
    <w:p w14:paraId="0DB30E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石家庄市2026年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上</w:t>
      </w:r>
      <w:bookmarkStart w:id="2" w:name="_GoBack"/>
      <w:bookmarkEnd w:id="2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半年</w:t>
      </w:r>
    </w:p>
    <w:p w14:paraId="28371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2" w:beforeLines="100" w:after="312" w:afterLines="100" w:line="4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教师资格认定确认点对应体检医院列表</w:t>
      </w:r>
    </w:p>
    <w:bookmarkEnd w:id="0"/>
    <w:p w14:paraId="D428B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</w:p>
    <w:tbl>
      <w:tblPr>
        <w:tblStyle w:val="2"/>
        <w:tblpPr w:leftFromText="180" w:rightFromText="180" w:vertAnchor="text" w:horzAnchor="page" w:tblpX="1171" w:tblpY="357"/>
        <w:tblOverlap w:val="never"/>
        <w:tblW w:w="96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0"/>
        <w:gridCol w:w="1222"/>
        <w:gridCol w:w="3196"/>
        <w:gridCol w:w="4709"/>
      </w:tblGrid>
      <w:tr w14:paraId="040E3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exact"/>
        </w:trPr>
        <w:tc>
          <w:tcPr>
            <w:tcW w:w="510" w:type="dxa"/>
            <w:shd w:val="clear" w:color="auto" w:fill="FFFFFF"/>
            <w:vAlign w:val="center"/>
          </w:tcPr>
          <w:p w14:paraId="B07AF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A62DD4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医院所在地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78A5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体检医院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15F1E5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地址、电话及注意事项</w:t>
            </w:r>
          </w:p>
        </w:tc>
      </w:tr>
      <w:tr w14:paraId="09EC3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9" w:hRule="exact"/>
        </w:trPr>
        <w:tc>
          <w:tcPr>
            <w:tcW w:w="510" w:type="dxa"/>
            <w:vMerge w:val="restart"/>
            <w:shd w:val="clear" w:color="auto" w:fill="FFFFFF"/>
            <w:vAlign w:val="center"/>
          </w:tcPr>
          <w:p w14:paraId="8C179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</w:t>
            </w:r>
          </w:p>
          <w:p w14:paraId="42C3E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家</w:t>
            </w:r>
          </w:p>
          <w:p w14:paraId="831094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庄</w:t>
            </w:r>
          </w:p>
          <w:p w14:paraId="D19FA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市</w:t>
            </w:r>
          </w:p>
        </w:tc>
        <w:tc>
          <w:tcPr>
            <w:tcW w:w="1222" w:type="dxa"/>
            <w:shd w:val="clear" w:color="auto" w:fill="FFFFFF"/>
            <w:vAlign w:val="center"/>
          </w:tcPr>
          <w:p w14:paraId="F16D7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石家庄市区内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3C11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石家庄市人民医院（建华院区）</w:t>
            </w:r>
          </w:p>
          <w:p w14:paraId="1D338F7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Chars="0" w:right="0" w:right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</w:p>
          <w:p w14:paraId="AE91C7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请关注公众号“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石家庄市人民医院健康管理中心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”回复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“教师”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仔细阅读体检注意事项。</w:t>
            </w:r>
          </w:p>
          <w:p w14:paraId="699F414E">
            <w:pPr>
              <w:rPr>
                <w:rFonts w:hint="eastAsia" w:ascii="宋体" w:hAnsi="宋体" w:cs="宋体"/>
                <w:b/>
                <w:bCs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        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drawing>
                <wp:inline distT="0" distB="0" distL="0" distR="0">
                  <wp:extent cx="1661795" cy="1106805"/>
                  <wp:effectExtent l="0" t="0" r="14605" b="17145"/>
                  <wp:docPr id="1047" name="图片 1" descr="0c1cfedcf579541573035deac778d2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7" name="图片 1" descr="0c1cfedcf579541573035deac778d2d"/>
                          <pic:cNvPicPr/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795" cy="1106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 xml:space="preserve">    </w:t>
            </w:r>
          </w:p>
          <w:p w14:paraId="90BDB5C4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体检采取预约制，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19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lang w:val="en-US" w:eastAsia="zh-CN"/>
              </w:rPr>
              <w:t>18：00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开始网上预约，每日预约</w:t>
            </w:r>
            <w:r>
              <w:rPr>
                <w:rFonts w:hint="eastAsia" w:ascii="宋体" w:hAnsi="宋体" w:cs="宋体"/>
                <w:color w:val="auto"/>
                <w:kern w:val="0"/>
                <w:sz w:val="30"/>
                <w:szCs w:val="30"/>
                <w:lang w:val="en-US" w:eastAsia="zh-CN"/>
              </w:rPr>
              <w:t>300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人，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根据考生实际情况选择院区体检，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当日预约满后请根据提示选择其余可选日期，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也可选择其它有空余时间的院区进行体检，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务必认真填写个人信息。</w:t>
            </w:r>
          </w:p>
          <w:p w14:paraId="4493F7EE">
            <w:pP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1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体检时间：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20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日至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日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/>
              </w:rPr>
              <w:t>。</w:t>
            </w:r>
          </w:p>
          <w:p w14:paraId="1421B35A">
            <w:pP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选择裕华区、长安区、新华区、桥西区、高新区的申请人到市级指定医院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eastAsia="zh-CN"/>
              </w:rPr>
              <w:t>石家庄市人民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医院体检；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</w:rPr>
              <w:t>请申请人网报后再体检，没有网上报名成功的申请人将不能继续此次认定。</w:t>
            </w:r>
          </w:p>
          <w:p w14:paraId="4356B9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4709" w:type="dxa"/>
            <w:shd w:val="clear" w:color="auto" w:fill="FFFFFF"/>
            <w:vAlign w:val="center"/>
          </w:tcPr>
          <w:p w14:paraId="31B34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地址：</w:t>
            </w:r>
          </w:p>
          <w:p w14:paraId="A0F61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1.裕华区建华南大街365号石家庄市人民医院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（建华院区）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门诊楼二楼健康管理中心</w:t>
            </w:r>
          </w:p>
          <w:p w14:paraId="919C6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2.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长安区方北路9号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石家庄市人民医院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（方北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妇儿楼一楼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健康管理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中心</w:t>
            </w:r>
          </w:p>
          <w:p w14:paraId="50945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  <w:p w14:paraId="CC132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乘车路线：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216路、290路、281路、57路（市人民医院建华院区）下车或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30路、46路、60路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val="en-US" w:eastAsia="zh-CN"/>
              </w:rPr>
              <w:t>29路、116路、95路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（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市人民医院方北院区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</w:rPr>
              <w:t>）</w:t>
            </w:r>
            <w:r>
              <w:rPr>
                <w:rFonts w:hint="eastAsia" w:ascii="宋体" w:hAnsi="宋体" w:cs="宋体"/>
                <w:color w:val="0A0A0A"/>
                <w:kern w:val="0"/>
                <w:sz w:val="21"/>
                <w:szCs w:val="21"/>
                <w:lang w:eastAsia="zh-CN"/>
              </w:rPr>
              <w:t>下车</w:t>
            </w:r>
          </w:p>
          <w:p w14:paraId="850E2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eastAsia="zh-CN"/>
              </w:rPr>
              <w:t>咨询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电话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建华院区：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0311-69088266</w:t>
            </w:r>
          </w:p>
          <w:p w14:paraId="068188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1054" w:firstLineChars="500"/>
              <w:jc w:val="both"/>
              <w:textAlignment w:val="auto"/>
              <w:outlineLvl w:val="9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eastAsia="zh-CN"/>
              </w:rPr>
              <w:t>方北院区：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</w:rPr>
              <w:t>0311-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1"/>
                <w:szCs w:val="21"/>
                <w:lang w:val="en-US" w:eastAsia="zh-CN"/>
              </w:rPr>
              <w:t>87101880</w:t>
            </w:r>
          </w:p>
          <w:p w14:paraId="2F6A041F">
            <w:pPr>
              <w:rPr>
                <w:rFonts w:hint="eastAsia" w:ascii="宋体" w:hAnsi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</w:rPr>
              <w:t>注意事项：</w:t>
            </w:r>
          </w:p>
          <w:p w14:paraId="EADE651F">
            <w:pPr>
              <w:rPr>
                <w:rFonts w:hint="eastAsia"/>
                <w:sz w:val="21"/>
                <w:szCs w:val="24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cs="宋体"/>
                <w:sz w:val="21"/>
                <w:szCs w:val="24"/>
              </w:rPr>
              <w:t>体检当日空腹，请务必携带本人身份证。</w:t>
            </w:r>
          </w:p>
          <w:p w14:paraId="2BC96C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宋体" w:hAnsi="宋体" w:eastAsia="宋体" w:cs="宋体"/>
                <w:sz w:val="21"/>
                <w:szCs w:val="24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.孕妇需提供二级以上</w:t>
            </w:r>
            <w:r>
              <w:rPr>
                <w:rFonts w:hint="eastAsia" w:ascii="宋体" w:hAnsi="宋体" w:cs="宋体"/>
                <w:sz w:val="21"/>
                <w:szCs w:val="24"/>
                <w:lang w:eastAsia="zh-CN"/>
              </w:rPr>
              <w:t>医院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诊断证明。</w:t>
            </w:r>
          </w:p>
          <w:p w14:paraId="CE9E06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4"/>
              </w:rPr>
              <w:t>.</w:t>
            </w:r>
            <w:r>
              <w:rPr>
                <w:rFonts w:hint="eastAsia"/>
                <w:sz w:val="21"/>
                <w:szCs w:val="24"/>
              </w:rPr>
              <w:t>市级体检人员不需自带体检表，体检前台现场打印。申请人员待体检结束后</w:t>
            </w:r>
            <w:r>
              <w:rPr>
                <w:rFonts w:hint="eastAsia"/>
                <w:sz w:val="21"/>
                <w:szCs w:val="24"/>
                <w:lang w:eastAsia="zh-CN"/>
              </w:rPr>
              <w:t>，体检结果将由我院上传各区审批局无需领纸质版报告，如有考生需要纸质版报告请到体检院区报告领取处领取。</w:t>
            </w:r>
          </w:p>
          <w:p w14:paraId="0189C2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eastAsia="宋体"/>
                <w:sz w:val="21"/>
                <w:szCs w:val="24"/>
                <w:lang w:val="en-US" w:eastAsia="zh-CN"/>
              </w:rPr>
            </w:pPr>
          </w:p>
          <w:p w14:paraId="0A8E27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宋体" w:hAnsi="宋体" w:eastAsia="宋体" w:cs="宋体"/>
                <w:color w:val="0A0A0A"/>
                <w:kern w:val="0"/>
                <w:sz w:val="21"/>
                <w:szCs w:val="21"/>
                <w:lang w:val="en-US" w:eastAsia="zh-CN"/>
              </w:rPr>
            </w:pPr>
          </w:p>
        </w:tc>
      </w:tr>
      <w:tr w14:paraId="A0ECF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BE10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889FA8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晋州市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B35C502">
            <w:pPr>
              <w:keepLines w:val="0"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eastAsia="zh-CN"/>
              </w:rPr>
              <w:t>晋州市人民医院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7E28589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地址：晋州市朝阳街1号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三楼健康管理中心</w:t>
            </w:r>
          </w:p>
          <w:p w14:paraId="2633006A">
            <w:pPr>
              <w:snapToGrid/>
              <w:spacing w:before="0" w:beforeAutospacing="0" w:after="0" w:afterAutospacing="0" w:line="300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电话：0311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</w:rPr>
              <w:t>84326805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sz w:val="24"/>
                <w:szCs w:val="24"/>
                <w:lang w:val="en-US" w:eastAsia="zh-CN"/>
              </w:rPr>
              <w:t>0311-84445539</w:t>
            </w:r>
          </w:p>
          <w:p w14:paraId="2747D586">
            <w:pPr>
              <w:keepLines w:val="0"/>
              <w:widowControl/>
              <w:snapToGrid/>
              <w:spacing w:before="0" w:beforeAutospacing="0" w:after="0" w:afterAutospacing="0" w:line="300" w:lineRule="exact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0A0A0A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B00FC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4F4A3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A0CE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aps w:val="0"/>
                <w:color w:val="0A0A0A"/>
                <w:spacing w:val="0"/>
                <w:sz w:val="24"/>
                <w:szCs w:val="24"/>
                <w:shd w:val="clear" w:color="auto" w:fill="FFFFFF"/>
                <w:lang w:eastAsia="zh-CN"/>
              </w:rPr>
              <w:t>无极县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ACC41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无极县医院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41E8E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地址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定魏线10号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门诊楼负一楼体检科</w:t>
            </w:r>
          </w:p>
          <w:p w14:paraId="A93759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85566321</w:t>
            </w:r>
          </w:p>
        </w:tc>
      </w:tr>
      <w:tr w14:paraId="793DE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9DD9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FD4B8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EB3B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平山县平山中山医院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BA710E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1、地址：钢城路与石闫路交叉口，2、联系电话：0311-82937737/82901660，3、注意事项：（1）体检当日空腹。（2）幼儿园女性老师体检避开生理期。（3）体检前三天清淡饮食，忌酒，注意适当休息。   </w:t>
            </w:r>
          </w:p>
        </w:tc>
      </w:tr>
      <w:tr w14:paraId="E579D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9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89464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CD20B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599C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新乐市中医医院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882E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新乐市育才街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236号0311-88581014/80657126  体检注意事项：1.空腹2.体检表正反面打印，贴报名同版照片3.携带身份证</w:t>
            </w:r>
          </w:p>
        </w:tc>
      </w:tr>
      <w:tr w14:paraId="4A90E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0DBC3A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B74AA8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E0ECCE1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正定县人民医院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3FF7FB27">
            <w:pPr>
              <w:widowControl/>
              <w:wordWrap/>
              <w:adjustRightInd/>
              <w:snapToGrid/>
              <w:spacing w:line="3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正定县兴德路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9号</w:t>
            </w:r>
          </w:p>
          <w:p w14:paraId="549B054F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86328156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、0311-88022626</w:t>
            </w:r>
          </w:p>
          <w:p w14:paraId="9F92744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eastAsia="zh-CN"/>
              </w:rPr>
              <w:t>体检注意事项</w:t>
            </w:r>
          </w:p>
          <w:p w14:paraId="D6D8328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 xml:space="preserve">    1、体检无需预约，早八点开始体检，请到县医院体检科。</w:t>
            </w:r>
          </w:p>
          <w:p w14:paraId="D53D7A9B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A0A0A"/>
                <w:kern w:val="0"/>
                <w:sz w:val="24"/>
                <w:szCs w:val="24"/>
                <w:lang w:val="en-US" w:eastAsia="zh-CN"/>
              </w:rPr>
              <w:t>　　（进医院大门后直行至门诊楼大厅，上右侧扶梯至二楼23区）</w:t>
            </w:r>
          </w:p>
          <w:p w14:paraId="169A9866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2、体检当日空腹，请务必携带本人身份证。</w:t>
            </w:r>
          </w:p>
          <w:p w14:paraId="C92B910C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3、孕妇需提供二级以上医院诊断证明。</w:t>
            </w:r>
          </w:p>
          <w:p w14:paraId="1E0CA9BA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　　4、自带正反面打印的体检表，体检人员自行将照片（个人近期白色免冠无头饰正面一寸证件照片，与教师资格认定网上报名电子照片同版）贴在体检表照片处。</w:t>
            </w:r>
          </w:p>
          <w:p w14:paraId="FE02C8A9">
            <w:pPr>
              <w:widowControl/>
              <w:wordWrap/>
              <w:adjustRightInd/>
              <w:snapToGrid/>
              <w:spacing w:line="300" w:lineRule="exact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shd w:val="clear" w:color="auto" w:fill="FFFFFF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5、女性体检人员避开生理期。</w:t>
            </w:r>
          </w:p>
        </w:tc>
      </w:tr>
      <w:tr w14:paraId="17AB2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B9A82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2562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赵县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DB50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赵县妇幼保健院（赵县第二人民医院）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83E38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赵县平棘大街66号</w:t>
            </w:r>
          </w:p>
          <w:p w14:paraId="BBA4DC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0311-84958827</w:t>
            </w:r>
          </w:p>
        </w:tc>
      </w:tr>
      <w:tr w14:paraId="ED333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1682D2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D1ABA1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042ED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深泽县医院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C19E6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深泽县府前东路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211号</w:t>
            </w:r>
          </w:p>
          <w:p w14:paraId="50F15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电话：0311-89228097</w:t>
            </w:r>
          </w:p>
        </w:tc>
      </w:tr>
      <w:tr w14:paraId="D7AAF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7E3A02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4F4AD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AC1F4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  <w:p w14:paraId="7C66B8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石家庄市藁城人民医院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56ED0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藁城区廉州西路297号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 </w:t>
            </w:r>
          </w:p>
          <w:p w14:paraId="55365C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0311-87526988</w:t>
            </w:r>
          </w:p>
          <w:p w14:paraId="8AAACB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藁城区市府东路56号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  <w:p w14:paraId="371A63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电话：0311-69150786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69150789</w:t>
            </w:r>
          </w:p>
          <w:p w14:paraId="B0032A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13716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EFBE0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9BBCC4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CE3DC7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</w:t>
            </w:r>
          </w:p>
        </w:tc>
        <w:tc>
          <w:tcPr>
            <w:tcW w:w="3196" w:type="dxa"/>
            <w:shd w:val="clear" w:color="auto" w:fill="FFFFFF"/>
          </w:tcPr>
          <w:p w14:paraId="90E5D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right="0" w:firstLine="0"/>
              <w:jc w:val="center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</w:p>
          <w:p w14:paraId="59E798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auto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灵寿县人民医院</w:t>
            </w:r>
          </w:p>
        </w:tc>
        <w:tc>
          <w:tcPr>
            <w:tcW w:w="4709" w:type="dxa"/>
            <w:shd w:val="clear" w:color="auto" w:fill="FFFFFF"/>
          </w:tcPr>
          <w:p w14:paraId="5EEAAB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right="0" w:firstLine="0"/>
              <w:jc w:val="left"/>
              <w:outlineLvl w:val="9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灵寿县城西南街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33号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 w:eastAsia="zh-CN"/>
              </w:rPr>
              <w:t xml:space="preserve"> 电话：</w:t>
            </w: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  <w:t>0311-82962760</w:t>
            </w:r>
          </w:p>
          <w:p w14:paraId="89C79786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体检前的注意事项：</w:t>
            </w:r>
          </w:p>
          <w:p w14:paraId="0FC2A92D">
            <w:pPr>
              <w:ind w:left="0"/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1、生活方面，注意保持充足的睡眠，避免剧烈运动和情绪激动，做好个人卫生的清洁；</w:t>
            </w:r>
          </w:p>
          <w:p w14:paraId="502C220F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2、饮食方面，注意清淡饮食，忌食含嘌呤高、含糖高的食物，此外，应注意体检前三天忌酒，体检前一天晚八点之后忌食，晚十二点后忌水。</w:t>
            </w:r>
          </w:p>
          <w:p w14:paraId="FB88EA38">
            <w:pPr>
              <w:jc w:val="left"/>
              <w:rPr>
                <w:rFonts w:hint="eastAsia" w:ascii="仿宋_GB2312" w:eastAsia="仿宋_GB2312" w:cs="仿宋_GB2312"/>
                <w:color w:val="0A0A0A"/>
                <w:kern w:val="0"/>
                <w:sz w:val="24"/>
                <w:lang w:val="en-US"/>
              </w:rPr>
            </w:pPr>
            <w:r>
              <w:rPr>
                <w:rFonts w:hint="eastAsia" w:ascii="仿宋_GB2312" w:eastAsia="仿宋_GB2312" w:cs="仿宋_GB2312"/>
                <w:color w:val="0A0A0A"/>
                <w:kern w:val="0"/>
                <w:sz w:val="24"/>
              </w:rPr>
              <w:t>3、携带本人身份证。</w:t>
            </w:r>
          </w:p>
          <w:p w14:paraId="A77B09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7E011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9C8EA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6682F8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仿宋_GB2312" w:hAnsi="仿宋_GB2312" w:eastAsia="仿宋_GB2312" w:cs="仿宋_GB2312"/>
                <w:i w:val="0"/>
                <w:color w:val="0A0A0A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鹿泉区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9DA4DE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鹿泉区中医院</w:t>
            </w:r>
          </w:p>
          <w:p w14:paraId="DC47B5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eastAsia="zh-CN"/>
              </w:rPr>
              <w:t>鹿泉人民医院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409F41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鹿泉区新凯路12号 电话：0311-82015009</w:t>
            </w:r>
          </w:p>
          <w:p w14:paraId="9436D6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鹿泉区海山公园北侧海山华府小区南门西侧底商0311-82185630</w:t>
            </w:r>
          </w:p>
        </w:tc>
      </w:tr>
      <w:tr w14:paraId="F93F7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231369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8D90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井陉县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B499F094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医院北院区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7A1084">
            <w:pPr>
              <w:spacing w:line="300" w:lineRule="exact"/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城建设南路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18号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，办公电话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820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42996</w:t>
            </w:r>
          </w:p>
        </w:tc>
      </w:tr>
      <w:tr w14:paraId="58CA3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9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FA2A2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</w:tcPr>
          <w:p w14:paraId="016B92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CF7F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栾城区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1C5F42A3"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石家庄市栾城人民医院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8C01EC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石家庄市栾城区鑫源路120号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门诊楼三楼体检中心</w:t>
            </w:r>
          </w:p>
          <w:p w14:paraId="1193A46C"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0311-88030341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15532456666</w:t>
            </w:r>
          </w:p>
        </w:tc>
      </w:tr>
      <w:tr w14:paraId="5A1E5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6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36E4D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4E58D8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井陉矿区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753BE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井陉矿区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人民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 xml:space="preserve">医院 </w:t>
            </w:r>
          </w:p>
        </w:tc>
        <w:tc>
          <w:tcPr>
            <w:tcW w:w="4709" w:type="dxa"/>
            <w:shd w:val="clear" w:color="auto" w:fill="FFFFFF"/>
          </w:tcPr>
          <w:p w14:paraId="93928CC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地址：石家庄市井陉矿区南纬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路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66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号</w:t>
            </w:r>
          </w:p>
          <w:p w14:paraId="86261F5B">
            <w:pPr>
              <w:jc w:val="center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电话：0311-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82077120</w:t>
            </w:r>
          </w:p>
        </w:tc>
      </w:tr>
      <w:tr w14:paraId="B43CA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C1FAB8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C664AC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C6DA0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6C526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赞皇县医院旭日门诊5楼西侧</w:t>
            </w:r>
          </w:p>
          <w:p w14:paraId="E8CE0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87190056</w:t>
            </w:r>
          </w:p>
        </w:tc>
      </w:tr>
      <w:tr w14:paraId="88E35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7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B95E70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EBD0C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  <w:p w14:paraId="F96E54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行唐县</w:t>
            </w:r>
          </w:p>
          <w:p w14:paraId="C02BFD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196" w:type="dxa"/>
            <w:shd w:val="clear" w:color="auto" w:fill="FFFFFF"/>
            <w:vAlign w:val="center"/>
          </w:tcPr>
          <w:p w14:paraId="34E28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</w:p>
          <w:p w14:paraId="439AE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</w:t>
            </w:r>
          </w:p>
          <w:p w14:paraId="14298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 行唐县中医院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2251C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bookmarkStart w:id="1" w:name="OLE_LINK3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行唐县人民医院</w:t>
            </w:r>
            <w:bookmarkEnd w:id="1"/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： 行唐县玉城东大街31号（门诊楼前体检中心） 电  话：0311-87359120  18633876617</w:t>
            </w:r>
          </w:p>
          <w:p w14:paraId="8AE87C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行唐县康德医院： 行唐县龙州镇花园头村南（龙州公园北行500米路东）电话：15931412300、18031111057</w:t>
            </w:r>
          </w:p>
          <w:p w14:paraId="7E3B8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 xml:space="preserve">行唐县中医院：行唐县龙州镇解家庄村东北  </w:t>
            </w:r>
          </w:p>
          <w:p w14:paraId="B909CC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highlight w:val="none"/>
                <w:lang w:val="en-US" w:eastAsia="zh-CN"/>
              </w:rPr>
              <w:t>体检科电话:82990528  医院电话:82990504</w:t>
            </w:r>
          </w:p>
        </w:tc>
      </w:tr>
      <w:tr w14:paraId="5F74FD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4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8837C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13E644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429673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</w:t>
            </w:r>
          </w:p>
          <w:p w14:paraId="F1969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502D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高邑县医院：高邑县新城大街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170号门诊五楼西区体检科</w:t>
            </w:r>
          </w:p>
          <w:p w14:paraId="09B28A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联系电话：13503334498</w:t>
            </w:r>
          </w:p>
          <w:p w14:paraId="D15A41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高邑县中医院：高邑县凤中路497号</w:t>
            </w:r>
          </w:p>
          <w:p w14:paraId="CE6AAA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体检中心电话：0311-84033477，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0311-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84038619</w:t>
            </w:r>
          </w:p>
        </w:tc>
      </w:tr>
      <w:tr w14:paraId="CBFDF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vMerge w:val="continue"/>
            <w:shd w:val="clear" w:color="auto" w:fill="FFFFFF"/>
            <w:vAlign w:val="center"/>
          </w:tcPr>
          <w:p w14:paraId="D9E74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29B8B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5800A4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元氏县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总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  <w:t>医院</w:t>
            </w: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第二院区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E131A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元氏县恒山大街396号</w:t>
            </w:r>
          </w:p>
          <w:p w14:paraId="87C62F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体检教学楼三楼体检科</w:t>
            </w:r>
          </w:p>
          <w:p w14:paraId="BE78D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default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联系电话：0311-84623308</w:t>
            </w:r>
          </w:p>
        </w:tc>
      </w:tr>
      <w:tr w14:paraId="8C1F1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73" w:hRule="exact"/>
        </w:trPr>
        <w:tc>
          <w:tcPr>
            <w:tcW w:w="510" w:type="dxa"/>
            <w:shd w:val="clear" w:color="auto" w:fill="FFFFFF"/>
            <w:vAlign w:val="center"/>
          </w:tcPr>
          <w:p w14:paraId="39AFC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</w:p>
        </w:tc>
        <w:tc>
          <w:tcPr>
            <w:tcW w:w="1222" w:type="dxa"/>
            <w:shd w:val="clear" w:color="auto" w:fill="FFFFFF"/>
            <w:vAlign w:val="center"/>
          </w:tcPr>
          <w:p w14:paraId="AB7A87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经济技术开发区</w:t>
            </w:r>
          </w:p>
        </w:tc>
        <w:tc>
          <w:tcPr>
            <w:tcW w:w="3196" w:type="dxa"/>
            <w:shd w:val="clear" w:color="auto" w:fill="FFFFFF"/>
            <w:vAlign w:val="center"/>
          </w:tcPr>
          <w:p w14:paraId="66BDC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eastAsia="zh-CN"/>
              </w:rPr>
              <w:t>藁城中西医结合医院</w:t>
            </w:r>
          </w:p>
        </w:tc>
        <w:tc>
          <w:tcPr>
            <w:tcW w:w="4709" w:type="dxa"/>
            <w:shd w:val="clear" w:color="auto" w:fill="FFFFFF"/>
            <w:vAlign w:val="center"/>
          </w:tcPr>
          <w:p w14:paraId="0B01C3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 xml:space="preserve">藁城区廉州西路297号  </w:t>
            </w:r>
          </w:p>
          <w:p w14:paraId="F2FDA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  <w:t>电话：0311-87526988</w:t>
            </w:r>
          </w:p>
          <w:p w14:paraId="1F2B54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outlineLvl w:val="9"/>
              <w:rPr>
                <w:rFonts w:hint="eastAsia" w:ascii="仿宋_GB2312" w:hAnsi="仿宋_GB2312" w:eastAsia="仿宋_GB2312" w:cs="仿宋_GB2312"/>
                <w:color w:val="0A0A0A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 w14:paraId="1EC8877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93D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2026-03-18T08:47:20Z</dcterms:created>
  <dc:creator>01</dc:creator>
  <cp:lastModifiedBy>别扰我修仙</cp:lastModifiedBy>
  <dcterms:modified xsi:type="dcterms:W3CDTF">2026-03-18T08:50:19Z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5DC51D7F03D14537BE7D6E84273D65FF_12</vt:lpwstr>
  </property>
</Properties>
</file>