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50DB91A">
      <w:pPr>
        <w:pStyle w:val="3"/>
        <w:bidi w:val="0"/>
        <w:ind w:left="0" w:leftChars="0" w:firstLine="0" w:firstLineChars="0"/>
        <w:rPr>
          <w:rFonts w:hint="eastAsia" w:eastAsia="黑体"/>
          <w:lang w:val="en-US" w:eastAsia="zh-CN"/>
        </w:rPr>
      </w:pPr>
      <w:r>
        <w:rPr>
          <w:rFonts w:hint="eastAsia"/>
        </w:rPr>
        <w:t>附件</w:t>
      </w:r>
      <w:r>
        <w:rPr>
          <w:rFonts w:hint="eastAsia"/>
          <w:lang w:val="en-US" w:eastAsia="zh-CN"/>
        </w:rPr>
        <w:t>1</w:t>
      </w:r>
    </w:p>
    <w:p w14:paraId="23871FC3">
      <w:pPr>
        <w:jc w:val="center"/>
        <w:rPr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教师资格认定流程图</w:t>
      </w:r>
      <w:bookmarkStart w:id="0" w:name="_GoBack"/>
      <w:bookmarkEnd w:id="0"/>
    </w:p>
    <w:p w14:paraId="04FB5CA8">
      <w:pPr>
        <w:rPr>
          <w:rFonts w:hint="eastAsia" w:eastAsia="宋体"/>
          <w:lang w:eastAsia="zh-CN"/>
        </w:rPr>
      </w:pPr>
      <w: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-110490</wp:posOffset>
                </wp:positionH>
                <wp:positionV relativeFrom="paragraph">
                  <wp:posOffset>293370</wp:posOffset>
                </wp:positionV>
                <wp:extent cx="5382260" cy="7524115"/>
                <wp:effectExtent l="6350" t="6350" r="21590" b="13335"/>
                <wp:wrapNone/>
                <wp:docPr id="4" name="组合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82260" cy="7524115"/>
                          <a:chOff x="5175" y="208899"/>
                          <a:chExt cx="8476" cy="11835"/>
                        </a:xfrm>
                      </wpg:grpSpPr>
                      <wps:wsp>
                        <wps:cNvPr id="18" name="同侧圆角矩形 18"/>
                        <wps:cNvSpPr/>
                        <wps:spPr>
                          <a:xfrm>
                            <a:off x="5325" y="208899"/>
                            <a:ext cx="5280" cy="600"/>
                          </a:xfrm>
                          <a:prstGeom prst="round2Same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19E682FE">
                              <w:pPr>
                                <w:jc w:val="center"/>
                                <w:rPr>
                                  <w:rFonts w:eastAsiaTheme="minorEastAsia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发布</w:t>
                              </w:r>
                              <w:r>
                                <w:rPr>
                                  <w:rFonts w:hint="eastAsia"/>
                                  <w:lang w:eastAsia="zh-CN"/>
                                </w:rPr>
                                <w:t>石家庄市</w:t>
                              </w:r>
                              <w:r>
                                <w:rPr>
                                  <w:rFonts w:hint="eastAsia"/>
                                </w:rPr>
                                <w:t>认定公告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19" name="同侧圆角矩形 19"/>
                        <wps:cNvSpPr/>
                        <wps:spPr>
                          <a:xfrm>
                            <a:off x="5295" y="210203"/>
                            <a:ext cx="5310" cy="600"/>
                          </a:xfrm>
                          <a:prstGeom prst="round2Same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535EAA1F">
                              <w:pPr>
                                <w:jc w:val="center"/>
                                <w:rPr>
                                  <w:rFonts w:eastAsiaTheme="minorEastAsia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申请人在规定时间内登录中国教师资格网注册报名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21" name="同侧圆角矩形 21"/>
                        <wps:cNvSpPr/>
                        <wps:spPr>
                          <a:xfrm>
                            <a:off x="5280" y="212439"/>
                            <a:ext cx="5340" cy="600"/>
                          </a:xfrm>
                          <a:prstGeom prst="round2Same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5A80FAC0">
                              <w:pPr>
                                <w:jc w:val="center"/>
                                <w:rPr>
                                  <w:rFonts w:eastAsiaTheme="minorEastAsia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申请人到指定医院体检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22" name="同侧圆角矩形 22"/>
                        <wps:cNvSpPr/>
                        <wps:spPr>
                          <a:xfrm>
                            <a:off x="5265" y="213654"/>
                            <a:ext cx="5340" cy="783"/>
                          </a:xfrm>
                          <a:prstGeom prst="round2Same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3DD26EB3">
                              <w:pPr>
                                <w:jc w:val="center"/>
                                <w:rPr>
                                  <w:rFonts w:hint="default" w:eastAsia="宋体"/>
                                  <w:lang w:val="en-US" w:eastAsia="zh-CN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申请人在规定时间内</w:t>
                              </w:r>
                              <w:r>
                                <w:rPr>
                                  <w:rFonts w:hint="eastAsia"/>
                                  <w:lang w:val="en-US" w:eastAsia="zh-CN"/>
                                </w:rPr>
                                <w:t>上传材料至中国教师资格网</w:t>
                              </w:r>
                              <w:r>
                                <w:rPr>
                                  <w:rFonts w:hint="eastAsia"/>
                                  <w:lang w:eastAsia="zh-CN"/>
                                </w:rPr>
                                <w:t>，</w:t>
                              </w:r>
                              <w:r>
                                <w:rPr>
                                  <w:rFonts w:hint="eastAsia"/>
                                  <w:lang w:val="en-US" w:eastAsia="zh-CN"/>
                                </w:rPr>
                                <w:t>完成材料审核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24" name="同侧圆角矩形 24"/>
                        <wps:cNvSpPr/>
                        <wps:spPr>
                          <a:xfrm>
                            <a:off x="5265" y="214884"/>
                            <a:ext cx="5325" cy="600"/>
                          </a:xfrm>
                          <a:prstGeom prst="round2Same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76774F8A">
                              <w:pPr>
                                <w:jc w:val="center"/>
                                <w:rPr>
                                  <w:rFonts w:eastAsiaTheme="minorEastAsia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市级认定机构复审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25" name="同侧圆角矩形 25"/>
                        <wps:cNvSpPr/>
                        <wps:spPr>
                          <a:xfrm>
                            <a:off x="5250" y="216054"/>
                            <a:ext cx="5355" cy="600"/>
                          </a:xfrm>
                          <a:prstGeom prst="round2Same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08A419CA">
                              <w:pPr>
                                <w:jc w:val="center"/>
                                <w:rPr>
                                  <w:rFonts w:eastAsiaTheme="minorEastAsia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审核通过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26" name="同侧圆角矩形 26"/>
                        <wps:cNvSpPr/>
                        <wps:spPr>
                          <a:xfrm>
                            <a:off x="5250" y="217329"/>
                            <a:ext cx="5399" cy="600"/>
                          </a:xfrm>
                          <a:prstGeom prst="round2Same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6E45BE2C">
                              <w:pPr>
                                <w:jc w:val="center"/>
                                <w:rPr>
                                  <w:rFonts w:eastAsiaTheme="minorEastAsia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认定机构生成证书编号，</w:t>
                              </w:r>
                              <w:r>
                                <w:rPr>
                                  <w:rFonts w:hint="eastAsia"/>
                                  <w:lang w:eastAsia="zh-CN"/>
                                </w:rPr>
                                <w:t>确认点</w:t>
                              </w:r>
                              <w:r>
                                <w:rPr>
                                  <w:rFonts w:hint="eastAsia"/>
                                </w:rPr>
                                <w:t>制作打印教师资格证书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27" name="同侧圆角矩形 27"/>
                        <wps:cNvSpPr/>
                        <wps:spPr>
                          <a:xfrm>
                            <a:off x="5205" y="218630"/>
                            <a:ext cx="5434" cy="710"/>
                          </a:xfrm>
                          <a:prstGeom prst="round2Same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5222D5FD">
                              <w:pPr>
                                <w:jc w:val="center"/>
                                <w:rPr>
                                  <w:rFonts w:eastAsiaTheme="minorEastAsia"/>
                                </w:rPr>
                              </w:pPr>
                              <w:r>
                                <w:rPr>
                                  <w:rFonts w:hint="eastAsia"/>
                                  <w:lang w:eastAsia="zh-CN"/>
                                </w:rPr>
                                <w:t>确认点</w:t>
                              </w:r>
                              <w:r>
                                <w:rPr>
                                  <w:rFonts w:hint="eastAsia"/>
                                </w:rPr>
                                <w:t>发布证书领取公告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28" name="同侧圆角矩形 28"/>
                        <wps:cNvSpPr/>
                        <wps:spPr>
                          <a:xfrm>
                            <a:off x="5175" y="219947"/>
                            <a:ext cx="5524" cy="787"/>
                          </a:xfrm>
                          <a:prstGeom prst="round2Same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72C3788F">
                              <w:pPr>
                                <w:jc w:val="center"/>
                                <w:rPr>
                                  <w:rFonts w:hint="eastAsia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申请人在规定时间内</w:t>
                              </w:r>
                              <w:r>
                                <w:rPr>
                                  <w:rFonts w:hint="eastAsia"/>
                                  <w:lang w:eastAsia="zh-CN"/>
                                </w:rPr>
                                <w:t>，选择现场领取或邮寄获取</w:t>
                              </w:r>
                            </w:p>
                            <w:p w14:paraId="579FA50B">
                              <w:pPr>
                                <w:jc w:val="center"/>
                                <w:rPr>
                                  <w:rFonts w:eastAsiaTheme="minorEastAsia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教师资格证书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29" name="圆角矩形 29"/>
                        <wps:cNvSpPr/>
                        <wps:spPr>
                          <a:xfrm>
                            <a:off x="12555" y="210169"/>
                            <a:ext cx="1096" cy="4079"/>
                          </a:xfrm>
                          <a:prstGeom prst="round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40DDBD2A">
                              <w:pPr>
                                <w:jc w:val="center"/>
                                <w:rPr>
                                  <w:rFonts w:eastAsiaTheme="minorEastAsia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审核未通过者更正信息或补充材料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30" name="下箭头 30"/>
                        <wps:cNvSpPr/>
                        <wps:spPr>
                          <a:xfrm>
                            <a:off x="7815" y="209688"/>
                            <a:ext cx="119" cy="420"/>
                          </a:xfrm>
                          <a:prstGeom prst="down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32" name="下箭头 32"/>
                        <wps:cNvSpPr/>
                        <wps:spPr>
                          <a:xfrm>
                            <a:off x="7784" y="210796"/>
                            <a:ext cx="120" cy="1547"/>
                          </a:xfrm>
                          <a:prstGeom prst="down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33" name="下箭头 33"/>
                        <wps:cNvSpPr/>
                        <wps:spPr>
                          <a:xfrm>
                            <a:off x="7785" y="213108"/>
                            <a:ext cx="119" cy="420"/>
                          </a:xfrm>
                          <a:prstGeom prst="down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34" name="下箭头 34"/>
                        <wps:cNvSpPr/>
                        <wps:spPr>
                          <a:xfrm>
                            <a:off x="7777" y="214475"/>
                            <a:ext cx="120" cy="336"/>
                          </a:xfrm>
                          <a:prstGeom prst="down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35" name="下箭头 35"/>
                        <wps:cNvSpPr/>
                        <wps:spPr>
                          <a:xfrm>
                            <a:off x="7770" y="215538"/>
                            <a:ext cx="119" cy="420"/>
                          </a:xfrm>
                          <a:prstGeom prst="down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36" name="下箭头 36"/>
                        <wps:cNvSpPr/>
                        <wps:spPr>
                          <a:xfrm>
                            <a:off x="7770" y="216753"/>
                            <a:ext cx="119" cy="420"/>
                          </a:xfrm>
                          <a:prstGeom prst="down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37" name="下箭头 37"/>
                        <wps:cNvSpPr/>
                        <wps:spPr>
                          <a:xfrm>
                            <a:off x="7770" y="218013"/>
                            <a:ext cx="119" cy="420"/>
                          </a:xfrm>
                          <a:prstGeom prst="down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38" name="下箭头 38"/>
                        <wps:cNvSpPr/>
                        <wps:spPr>
                          <a:xfrm>
                            <a:off x="7783" y="219444"/>
                            <a:ext cx="119" cy="420"/>
                          </a:xfrm>
                          <a:prstGeom prst="down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39" name="右箭头 39"/>
                        <wps:cNvSpPr/>
                        <wps:spPr>
                          <a:xfrm>
                            <a:off x="10680" y="213910"/>
                            <a:ext cx="1665" cy="119"/>
                          </a:xfrm>
                          <a:prstGeom prst="right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40" name="左箭头 40"/>
                        <wps:cNvSpPr/>
                        <wps:spPr>
                          <a:xfrm>
                            <a:off x="10710" y="210370"/>
                            <a:ext cx="1710" cy="150"/>
                          </a:xfrm>
                          <a:prstGeom prst="left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_x0000_s1026" o:spid="_x0000_s1026" o:spt="203" style="position:absolute;left:0pt;margin-left:-8.7pt;margin-top:23.1pt;height:592.45pt;width:423.8pt;z-index:251660288;mso-width-relative:page;mso-height-relative:page;" coordorigin="5175,208899" coordsize="8476,11835" o:gfxdata="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">
                <o:lock v:ext="edit" aspectratio="f"/>
                <v:shape id="_x0000_s1026" o:spid="_x0000_s1026" style="position:absolute;left:5325;top:208899;height:600;width:5280;v-text-anchor:middle;" fillcolor="#FFFFFF [3201]" filled="t" stroked="t" coordsize="5280,600" o:gfxdata="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" path="m100,0l5179,0c5234,0,5279,45,5279,100l5280,600,5280,600,0,600,0,600,0,100c0,45,45,0,100,0xe">
                  <v:path textboxrect="0,0,5280,600" o:connectlocs="5280,300;2640,600;0,300;2640,0" o:connectangles="0,82,164,247"/>
                  <v:fill on="t" focussize="0,0"/>
                  <v:stroke weight="1pt" color="#000000 [3213]" miterlimit="8" joinstyle="miter"/>
                  <v:imagedata o:title=""/>
                  <o:lock v:ext="edit" aspectratio="f"/>
                  <v:textbox>
                    <w:txbxContent>
                      <w:p w14:paraId="19E682FE">
                        <w:pPr>
                          <w:jc w:val="center"/>
                          <w:rPr>
                            <w:rFonts w:eastAsiaTheme="minorEastAsia"/>
                          </w:rPr>
                        </w:pPr>
                        <w:r>
                          <w:rPr>
                            <w:rFonts w:hint="eastAsia"/>
                          </w:rPr>
                          <w:t>发布</w:t>
                        </w:r>
                        <w:r>
                          <w:rPr>
                            <w:rFonts w:hint="eastAsia"/>
                            <w:lang w:eastAsia="zh-CN"/>
                          </w:rPr>
                          <w:t>石家庄市</w:t>
                        </w:r>
                        <w:r>
                          <w:rPr>
                            <w:rFonts w:hint="eastAsia"/>
                          </w:rPr>
                          <w:t>认定公告</w:t>
                        </w:r>
                      </w:p>
                    </w:txbxContent>
                  </v:textbox>
                </v:shape>
                <v:shape id="_x0000_s1026" o:spid="_x0000_s1026" style="position:absolute;left:5295;top:210203;height:600;width:5310;v-text-anchor:middle;" fillcolor="#FFFFFF [3201]" filled="t" stroked="t" coordsize="5310,600" o:gfxdata="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" path="m100,0l5209,0c5264,0,5309,45,5309,100l5310,600,5310,600,0,600,0,600,0,100c0,45,45,0,100,0xe">
                  <v:path textboxrect="0,0,5310,600" o:connectlocs="5310,300;2655,600;0,300;2655,0" o:connectangles="0,82,164,247"/>
                  <v:fill on="t" focussize="0,0"/>
                  <v:stroke weight="1pt" color="#000000 [3213]" miterlimit="8" joinstyle="miter"/>
                  <v:imagedata o:title=""/>
                  <o:lock v:ext="edit" aspectratio="f"/>
                  <v:textbox>
                    <w:txbxContent>
                      <w:p w14:paraId="535EAA1F">
                        <w:pPr>
                          <w:jc w:val="center"/>
                          <w:rPr>
                            <w:rFonts w:eastAsiaTheme="minorEastAsia"/>
                          </w:rPr>
                        </w:pPr>
                        <w:r>
                          <w:rPr>
                            <w:rFonts w:hint="eastAsia"/>
                          </w:rPr>
                          <w:t>申请人在规定时间内登录中国教师资格网注册报名</w:t>
                        </w:r>
                      </w:p>
                    </w:txbxContent>
                  </v:textbox>
                </v:shape>
                <v:shape id="_x0000_s1026" o:spid="_x0000_s1026" style="position:absolute;left:5280;top:212439;height:600;width:5340;v-text-anchor:middle;" fillcolor="#FFFFFF [3201]" filled="t" stroked="t" coordsize="5340,600" o:gfxdata="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B4dX6y8AAAA&#10;2wAAAA8AAAAAAAAAAQAgAAAAIgAAAGRycy9kb3ducmV2LnhtbFBLAQIUABQAAAAIAIdO4kAzLwWe&#10;OwAAADkAAAAQAAAAAAAAAAEAIAAAAAsBAABkcnMvc2hhcGV4bWwueG1sUEsFBgAAAAAGAAYAWwEA&#10;ALUDAAAAAA==&#10;" path="m100,0l5239,0c5294,0,5339,45,5339,100l5340,600,5340,600,0,600,0,600,0,100c0,45,45,0,100,0xe">
                  <v:path textboxrect="0,0,5340,600" o:connectlocs="5340,300;2670,600;0,300;2670,0" o:connectangles="0,82,164,247"/>
                  <v:fill on="t" focussize="0,0"/>
                  <v:stroke weight="1pt" color="#000000 [3213]" miterlimit="8" joinstyle="miter"/>
                  <v:imagedata o:title=""/>
                  <o:lock v:ext="edit" aspectratio="f"/>
                  <v:textbox>
                    <w:txbxContent>
                      <w:p w14:paraId="5A80FAC0">
                        <w:pPr>
                          <w:jc w:val="center"/>
                          <w:rPr>
                            <w:rFonts w:eastAsiaTheme="minorEastAsia"/>
                          </w:rPr>
                        </w:pPr>
                        <w:r>
                          <w:rPr>
                            <w:rFonts w:hint="eastAsia"/>
                          </w:rPr>
                          <w:t>申请人到指定医院体检</w:t>
                        </w:r>
                      </w:p>
                    </w:txbxContent>
                  </v:textbox>
                </v:shape>
                <v:shape id="_x0000_s1026" o:spid="_x0000_s1026" style="position:absolute;left:5265;top:213654;height:783;width:5340;v-text-anchor:middle;" fillcolor="#FFFFFF [3201]" filled="t" stroked="t" coordsize="5340,783" o:gfxdata="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" path="m130,0l5209,0c5281,0,5339,58,5339,130l5340,783,5340,783,0,783,0,783,0,130c0,58,58,0,130,0xe">
                  <v:path textboxrect="0,0,5340,783" o:connectlocs="5340,391;2670,783;0,391;2670,0" o:connectangles="0,82,164,247"/>
                  <v:fill on="t" focussize="0,0"/>
                  <v:stroke weight="1pt" color="#000000 [3213]" miterlimit="8" joinstyle="miter"/>
                  <v:imagedata o:title=""/>
                  <o:lock v:ext="edit" aspectratio="f"/>
                  <v:textbox>
                    <w:txbxContent>
                      <w:p w14:paraId="3DD26EB3">
                        <w:pPr>
                          <w:jc w:val="center"/>
                          <w:rPr>
                            <w:rFonts w:hint="default" w:eastAsia="宋体"/>
                            <w:lang w:val="en-US" w:eastAsia="zh-CN"/>
                          </w:rPr>
                        </w:pPr>
                        <w:r>
                          <w:rPr>
                            <w:rFonts w:hint="eastAsia"/>
                          </w:rPr>
                          <w:t>申请人在规定时间内</w:t>
                        </w:r>
                        <w:r>
                          <w:rPr>
                            <w:rFonts w:hint="eastAsia"/>
                            <w:lang w:val="en-US" w:eastAsia="zh-CN"/>
                          </w:rPr>
                          <w:t>上传材料至中国教师资格网</w:t>
                        </w:r>
                        <w:r>
                          <w:rPr>
                            <w:rFonts w:hint="eastAsia"/>
                            <w:lang w:eastAsia="zh-CN"/>
                          </w:rPr>
                          <w:t>，</w:t>
                        </w:r>
                        <w:r>
                          <w:rPr>
                            <w:rFonts w:hint="eastAsia"/>
                            <w:lang w:val="en-US" w:eastAsia="zh-CN"/>
                          </w:rPr>
                          <w:t>完成材料审核</w:t>
                        </w:r>
                      </w:p>
                    </w:txbxContent>
                  </v:textbox>
                </v:shape>
                <v:shape id="_x0000_s1026" o:spid="_x0000_s1026" style="position:absolute;left:5265;top:214884;height:600;width:5325;v-text-anchor:middle;" fillcolor="#FFFFFF [3201]" filled="t" stroked="t" coordsize="5325,600" o:gfxdata="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CDdUY7sAAADb&#10;AAAADwAAAAAAAAABACAAAAAiAAAAZHJzL2Rvd25yZXYueG1sUEsBAhQAFAAAAAgAh07iQDMvBZ47&#10;AAAAOQAAABAAAAAAAAAAAQAgAAAACgEAAGRycy9zaGFwZXhtbC54bWxQSwUGAAAAAAYABgBbAQAA&#10;tAMAAAAA&#10;" path="m100,0l5224,0c5279,0,5324,45,5324,100l5325,600,5325,600,0,600,0,600,0,100c0,45,45,0,100,0xe">
                  <v:path textboxrect="0,0,5325,600" o:connectlocs="5325,300;2662,600;0,300;2662,0" o:connectangles="0,82,164,247"/>
                  <v:fill on="t" focussize="0,0"/>
                  <v:stroke weight="1pt" color="#000000 [3213]" miterlimit="8" joinstyle="miter"/>
                  <v:imagedata o:title=""/>
                  <o:lock v:ext="edit" aspectratio="f"/>
                  <v:textbox>
                    <w:txbxContent>
                      <w:p w14:paraId="76774F8A">
                        <w:pPr>
                          <w:jc w:val="center"/>
                          <w:rPr>
                            <w:rFonts w:eastAsiaTheme="minorEastAsia"/>
                          </w:rPr>
                        </w:pPr>
                        <w:r>
                          <w:rPr>
                            <w:rFonts w:hint="eastAsia"/>
                          </w:rPr>
                          <w:t>市级认定机构复审</w:t>
                        </w:r>
                      </w:p>
                    </w:txbxContent>
                  </v:textbox>
                </v:shape>
                <v:shape id="_x0000_s1026" o:spid="_x0000_s1026" style="position:absolute;left:5250;top:216054;height:600;width:5355;v-text-anchor:middle;" fillcolor="#FFFFFF [3201]" filled="t" stroked="t" coordsize="5355,600" o:gfxdata="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DAwxEqvQAA&#10;ANsAAAAPAAAAAAAAAAEAIAAAACIAAABkcnMvZG93bnJldi54bWxQSwECFAAUAAAACACHTuJAMy8F&#10;njsAAAA5AAAAEAAAAAAAAAABACAAAAAMAQAAZHJzL3NoYXBleG1sLnhtbFBLBQYAAAAABgAGAFsB&#10;AAC2AwAAAAA=&#10;" path="m100,0l5254,0c5309,0,5354,45,5354,100l5355,600,5355,600,0,600,0,600,0,100c0,45,45,0,100,0xe">
                  <v:path textboxrect="0,0,5355,600" o:connectlocs="5355,300;2677,600;0,300;2677,0" o:connectangles="0,82,164,247"/>
                  <v:fill on="t" focussize="0,0"/>
                  <v:stroke weight="1pt" color="#000000 [3213]" miterlimit="8" joinstyle="miter"/>
                  <v:imagedata o:title=""/>
                  <o:lock v:ext="edit" aspectratio="f"/>
                  <v:textbox>
                    <w:txbxContent>
                      <w:p w14:paraId="08A419CA">
                        <w:pPr>
                          <w:jc w:val="center"/>
                          <w:rPr>
                            <w:rFonts w:eastAsiaTheme="minorEastAsia"/>
                          </w:rPr>
                        </w:pPr>
                        <w:r>
                          <w:rPr>
                            <w:rFonts w:hint="eastAsia"/>
                          </w:rPr>
                          <w:t>审核通过</w:t>
                        </w:r>
                      </w:p>
                    </w:txbxContent>
                  </v:textbox>
                </v:shape>
                <v:shape id="_x0000_s1026" o:spid="_x0000_s1026" style="position:absolute;left:5250;top:217329;height:600;width:5399;v-text-anchor:middle;" fillcolor="#FFFFFF [3201]" filled="t" stroked="t" coordsize="5399,600" o:gfxdata="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Ep8Wqa8AAAA&#10;2wAAAA8AAAAAAAAAAQAgAAAAIgAAAGRycy9kb3ducmV2LnhtbFBLAQIUABQAAAAIAIdO4kAzLwWe&#10;OwAAADkAAAAQAAAAAAAAAAEAIAAAAAsBAABkcnMvc2hhcGV4bWwueG1sUEsFBgAAAAAGAAYAWwEA&#10;ALUDAAAAAA==&#10;" path="m100,0l5298,0c5353,0,5398,45,5398,100l5399,600,5399,600,0,600,0,600,0,100c0,45,45,0,100,0xe">
                  <v:path textboxrect="0,0,5399,600" o:connectlocs="5399,300;2699,600;0,300;2699,0" o:connectangles="0,82,164,247"/>
                  <v:fill on="t" focussize="0,0"/>
                  <v:stroke weight="1pt" color="#000000 [3213]" miterlimit="8" joinstyle="miter"/>
                  <v:imagedata o:title=""/>
                  <o:lock v:ext="edit" aspectratio="f"/>
                  <v:textbox>
                    <w:txbxContent>
                      <w:p w14:paraId="6E45BE2C">
                        <w:pPr>
                          <w:jc w:val="center"/>
                          <w:rPr>
                            <w:rFonts w:eastAsiaTheme="minorEastAsia"/>
                          </w:rPr>
                        </w:pPr>
                        <w:r>
                          <w:rPr>
                            <w:rFonts w:hint="eastAsia"/>
                          </w:rPr>
                          <w:t>认定机构生成证书编号，</w:t>
                        </w:r>
                        <w:r>
                          <w:rPr>
                            <w:rFonts w:hint="eastAsia"/>
                            <w:lang w:eastAsia="zh-CN"/>
                          </w:rPr>
                          <w:t>确认点</w:t>
                        </w:r>
                        <w:r>
                          <w:rPr>
                            <w:rFonts w:hint="eastAsia"/>
                          </w:rPr>
                          <w:t>制作打印教师资格证书</w:t>
                        </w:r>
                      </w:p>
                    </w:txbxContent>
                  </v:textbox>
                </v:shape>
                <v:shape id="_x0000_s1026" o:spid="_x0000_s1026" style="position:absolute;left:5205;top:218630;height:710;width:5434;v-text-anchor:middle;" fillcolor="#FFFFFF [3201]" filled="t" stroked="t" coordsize="5434,710" o:gfxdata="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AxZ4vW/&#10;AAAA2wAAAA8AAAAAAAAAAQAgAAAAIgAAAGRycy9kb3ducmV2LnhtbFBLAQIUABQAAAAIAIdO4kAz&#10;LwWeOwAAADkAAAAQAAAAAAAAAAEAIAAAAA4BAABkcnMvc2hhcGV4bWwueG1sUEsFBgAAAAAGAAYA&#10;WwEAALgDAAAAAA==&#10;" path="m118,0l5315,0c5380,0,5433,53,5433,118l5434,710,5434,710,0,710,0,710,0,118c0,53,53,0,118,0xe">
                  <v:path textboxrect="0,0,5434,710" o:connectlocs="5434,355;2717,710;0,355;2717,0" o:connectangles="0,82,164,247"/>
                  <v:fill on="t" focussize="0,0"/>
                  <v:stroke weight="1pt" color="#000000 [3213]" miterlimit="8" joinstyle="miter"/>
                  <v:imagedata o:title=""/>
                  <o:lock v:ext="edit" aspectratio="f"/>
                  <v:textbox>
                    <w:txbxContent>
                      <w:p w14:paraId="5222D5FD">
                        <w:pPr>
                          <w:jc w:val="center"/>
                          <w:rPr>
                            <w:rFonts w:eastAsiaTheme="minorEastAsia"/>
                          </w:rPr>
                        </w:pPr>
                        <w:r>
                          <w:rPr>
                            <w:rFonts w:hint="eastAsia"/>
                            <w:lang w:eastAsia="zh-CN"/>
                          </w:rPr>
                          <w:t>确认点</w:t>
                        </w:r>
                        <w:r>
                          <w:rPr>
                            <w:rFonts w:hint="eastAsia"/>
                          </w:rPr>
                          <w:t>发布证书领取公告</w:t>
                        </w:r>
                      </w:p>
                    </w:txbxContent>
                  </v:textbox>
                </v:shape>
                <v:shape id="_x0000_s1026" o:spid="_x0000_s1026" style="position:absolute;left:5175;top:219947;height:787;width:5524;v-text-anchor:middle;" fillcolor="#FFFFFF [3201]" filled="t" stroked="t" coordsize="5524,787" o:gfxdata="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" path="m131,0l5392,0c5464,0,5523,59,5523,131l5524,787,5524,787,0,787,0,787,0,131c0,59,59,0,131,0xe">
                  <v:path textboxrect="0,0,5524,787" o:connectlocs="5524,393;2762,787;0,393;2762,0" o:connectangles="0,82,164,247"/>
                  <v:fill on="t" focussize="0,0"/>
                  <v:stroke weight="1pt" color="#000000 [3213]" miterlimit="8" joinstyle="miter"/>
                  <v:imagedata o:title=""/>
                  <o:lock v:ext="edit" aspectratio="f"/>
                  <v:textbox>
                    <w:txbxContent>
                      <w:p w14:paraId="72C3788F">
                        <w:pPr>
                          <w:jc w:val="center"/>
                          <w:rPr>
                            <w:rFonts w:hint="eastAsia"/>
                          </w:rPr>
                        </w:pPr>
                        <w:r>
                          <w:rPr>
                            <w:rFonts w:hint="eastAsia"/>
                          </w:rPr>
                          <w:t>申请人在规定时间内</w:t>
                        </w:r>
                        <w:r>
                          <w:rPr>
                            <w:rFonts w:hint="eastAsia"/>
                            <w:lang w:eastAsia="zh-CN"/>
                          </w:rPr>
                          <w:t>，选择现场领取或邮寄获取</w:t>
                        </w:r>
                      </w:p>
                      <w:p w14:paraId="579FA50B">
                        <w:pPr>
                          <w:jc w:val="center"/>
                          <w:rPr>
                            <w:rFonts w:eastAsiaTheme="minorEastAsia"/>
                          </w:rPr>
                        </w:pPr>
                        <w:r>
                          <w:rPr>
                            <w:rFonts w:hint="eastAsia"/>
                          </w:rPr>
                          <w:t>教师资格证书</w:t>
                        </w:r>
                      </w:p>
                    </w:txbxContent>
                  </v:textbox>
                </v:shape>
                <v:roundrect id="_x0000_s1026" o:spid="_x0000_s1026" o:spt="2" style="position:absolute;left:12555;top:210169;height:4079;width:1096;v-text-anchor:middle;" fillcolor="#FFFFFF [3201]" filled="t" stroked="t" coordsize="21600,21600" arcsize="0.166666666666667" o:gfxdata="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H/e16W8AAAA&#10;2wAAAA8AAAAAAAAAAQAgAAAAIgAAAGRycy9kb3ducmV2LnhtbFBLAQIUABQAAAAIAIdO4kAzLwWe&#10;OwAAADkAAAAQAAAAAAAAAAEAIAAAAAsBAABkcnMvc2hhcGV4bWwueG1sUEsFBgAAAAAGAAYAWwEA&#10;ALUDAAAAAA==&#10;">
                  <v:fill on="t" focussize="0,0"/>
                  <v:stroke weight="1pt" color="#000000 [3213]" miterlimit="8" joinstyle="miter"/>
                  <v:imagedata o:title=""/>
                  <o:lock v:ext="edit" aspectratio="f"/>
                  <v:textbox>
                    <w:txbxContent>
                      <w:p w14:paraId="40DDBD2A">
                        <w:pPr>
                          <w:jc w:val="center"/>
                          <w:rPr>
                            <w:rFonts w:eastAsiaTheme="minorEastAsia"/>
                          </w:rPr>
                        </w:pPr>
                        <w:r>
                          <w:rPr>
                            <w:rFonts w:hint="eastAsia"/>
                          </w:rPr>
                          <w:t>审核未通过者更正信息或补充材料</w:t>
                        </w:r>
                      </w:p>
                    </w:txbxContent>
                  </v:textbox>
                </v:roundrect>
                <v:shape id="_x0000_s1026" o:spid="_x0000_s1026" o:spt="67" type="#_x0000_t67" style="position:absolute;left:7815;top:209688;height:420;width:119;v-text-anchor:middle;" fillcolor="#5B9BD5 [3204]" filled="t" stroked="t" coordsize="21600,21600" o:gfxdata="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" adj="18540,5400">
                  <v:fill on="t" focussize="0,0"/>
                  <v:stroke weight="1pt" color="#41719C [3204]" miterlimit="8" joinstyle="miter"/>
                  <v:imagedata o:title=""/>
                  <o:lock v:ext="edit" aspectratio="f"/>
                </v:shape>
                <v:shape id="_x0000_s1026" o:spid="_x0000_s1026" o:spt="67" type="#_x0000_t67" style="position:absolute;left:7784;top:210796;height:1547;width:120;v-text-anchor:middle;" fillcolor="#5B9BD5 [3204]" filled="t" stroked="t" coordsize="21600,21600" o:gfxdata="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" adj="20763,5400">
                  <v:fill on="t" focussize="0,0"/>
                  <v:stroke weight="1pt" color="#41719C [3204]" miterlimit="8" joinstyle="miter"/>
                  <v:imagedata o:title=""/>
                  <o:lock v:ext="edit" aspectratio="f"/>
                </v:shape>
                <v:shape id="_x0000_s1026" o:spid="_x0000_s1026" o:spt="67" type="#_x0000_t67" style="position:absolute;left:7785;top:213108;height:420;width:119;v-text-anchor:middle;" fillcolor="#5B9BD5 [3204]" filled="t" stroked="t" coordsize="21600,21600" o:gfxdata="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DT/7kjvQAA&#10;ANsAAAAPAAAAAAAAAAEAIAAAACIAAABkcnMvZG93bnJldi54bWxQSwECFAAUAAAACACHTuJAMy8F&#10;njsAAAA5AAAAEAAAAAAAAAABACAAAAAMAQAAZHJzL3NoYXBleG1sLnhtbFBLBQYAAAAABgAGAFsB&#10;AAC2AwAAAAA=&#10;" adj="18540,5400">
                  <v:fill on="t" focussize="0,0"/>
                  <v:stroke weight="1pt" color="#41719C [3204]" miterlimit="8" joinstyle="miter"/>
                  <v:imagedata o:title=""/>
                  <o:lock v:ext="edit" aspectratio="f"/>
                </v:shape>
                <v:shape id="_x0000_s1026" o:spid="_x0000_s1026" o:spt="67" type="#_x0000_t67" style="position:absolute;left:7777;top:214475;height:336;width:120;v-text-anchor:middle;" fillcolor="#5B9BD5 [3204]" filled="t" stroked="t" coordsize="21600,21600" o:gfxdata="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" adj="17743,5400">
                  <v:fill on="t" focussize="0,0"/>
                  <v:stroke weight="1pt" color="#41719C [3204]" miterlimit="8" joinstyle="miter"/>
                  <v:imagedata o:title=""/>
                  <o:lock v:ext="edit" aspectratio="f"/>
                </v:shape>
                <v:shape id="_x0000_s1026" o:spid="_x0000_s1026" o:spt="67" type="#_x0000_t67" style="position:absolute;left:7770;top:215538;height:420;width:119;v-text-anchor:middle;" fillcolor="#5B9BD5 [3204]" filled="t" stroked="t" coordsize="21600,21600" o:gfxdata="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AzWoTMvQAA&#10;ANsAAAAPAAAAAAAAAAEAIAAAACIAAABkcnMvZG93bnJldi54bWxQSwECFAAUAAAACACHTuJAMy8F&#10;njsAAAA5AAAAEAAAAAAAAAABACAAAAAMAQAAZHJzL3NoYXBleG1sLnhtbFBLBQYAAAAABgAGAFsB&#10;AAC2AwAAAAA=&#10;" adj="18540,5400">
                  <v:fill on="t" focussize="0,0"/>
                  <v:stroke weight="1pt" color="#41719C [3204]" miterlimit="8" joinstyle="miter"/>
                  <v:imagedata o:title=""/>
                  <o:lock v:ext="edit" aspectratio="f"/>
                </v:shape>
                <v:shape id="_x0000_s1026" o:spid="_x0000_s1026" o:spt="67" type="#_x0000_t67" style="position:absolute;left:7770;top:216753;height:420;width:119;v-text-anchor:middle;" fillcolor="#5B9BD5 [3204]" filled="t" stroked="t" coordsize="21600,21600" o:gfxdata="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MOIGru8AAAA&#10;2wAAAA8AAAAAAAAAAQAgAAAAIgAAAGRycy9kb3ducmV2LnhtbFBLAQIUABQAAAAIAIdO4kAzLwWe&#10;OwAAADkAAAAQAAAAAAAAAAEAIAAAAAsBAABkcnMvc2hhcGV4bWwueG1sUEsFBgAAAAAGAAYAWwEA&#10;ALUDAAAAAA==&#10;" adj="18540,5400">
                  <v:fill on="t" focussize="0,0"/>
                  <v:stroke weight="1pt" color="#41719C [3204]" miterlimit="8" joinstyle="miter"/>
                  <v:imagedata o:title=""/>
                  <o:lock v:ext="edit" aspectratio="f"/>
                </v:shape>
                <v:shape id="_x0000_s1026" o:spid="_x0000_s1026" o:spt="67" type="#_x0000_t67" style="position:absolute;left:7770;top:218013;height:420;width:119;v-text-anchor:middle;" fillcolor="#5B9BD5 [3204]" filled="t" stroked="t" coordsize="21600,21600" o:gfxdata="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KzEvyC8AAAA&#10;2wAAAA8AAAAAAAAAAQAgAAAAIgAAAGRycy9kb3ducmV2LnhtbFBLAQIUABQAAAAIAIdO4kAzLwWe&#10;OwAAADkAAAAQAAAAAAAAAAEAIAAAAAsBAABkcnMvc2hhcGV4bWwueG1sUEsFBgAAAAAGAAYAWwEA&#10;ALUDAAAAAA==&#10;" adj="18540,5400">
                  <v:fill on="t" focussize="0,0"/>
                  <v:stroke weight="1pt" color="#41719C [3204]" miterlimit="8" joinstyle="miter"/>
                  <v:imagedata o:title=""/>
                  <o:lock v:ext="edit" aspectratio="f"/>
                </v:shape>
                <v:shape id="_x0000_s1026" o:spid="_x0000_s1026" o:spt="67" type="#_x0000_t67" style="position:absolute;left:7783;top:219444;height:420;width:119;v-text-anchor:middle;" fillcolor="#5B9BD5 [3204]" filled="t" stroked="t" coordsize="21600,21600" o:gfxdata="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" adj="18540,5400">
                  <v:fill on="t" focussize="0,0"/>
                  <v:stroke weight="1pt" color="#41719C [3204]" miterlimit="8" joinstyle="miter"/>
                  <v:imagedata o:title=""/>
                  <o:lock v:ext="edit" aspectratio="f"/>
                </v:shape>
                <v:shape id="_x0000_s1026" o:spid="_x0000_s1026" o:spt="13" type="#_x0000_t13" style="position:absolute;left:10680;top:213910;height:119;width:1665;v-text-anchor:middle;" fillcolor="#5B9BD5 [3204]" filled="t" stroked="t" coordsize="21600,21600" o:gfxdata="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J+ri674A&#10;AADbAAAADwAAAAAAAAABACAAAAAiAAAAZHJzL2Rvd25yZXYueG1sUEsBAhQAFAAAAAgAh07iQDMv&#10;BZ47AAAAOQAAABAAAAAAAAAAAQAgAAAADQEAAGRycy9zaGFwZXhtbC54bWxQSwUGAAAAAAYABgBb&#10;AQAAtwMAAAAA&#10;" adj="20829,5400">
                  <v:fill on="t" focussize="0,0"/>
                  <v:stroke weight="1pt" color="#41719C [3204]" miterlimit="8" joinstyle="miter"/>
                  <v:imagedata o:title=""/>
                  <o:lock v:ext="edit" aspectratio="f"/>
                </v:shape>
                <v:shape id="_x0000_s1026" o:spid="_x0000_s1026" o:spt="66" type="#_x0000_t66" style="position:absolute;left:10710;top:210370;height:150;width:1710;v-text-anchor:middle;" fillcolor="#5B9BD5 [3204]" filled="t" stroked="t" coordsize="21600,21600" o:gfxdata="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" adj="947,5400">
                  <v:fill on="t" focussize="0,0"/>
                  <v:stroke weight="1pt" color="#41719C [3204]" miterlimit="8" joinstyle="miter"/>
                  <v:imagedata o:title=""/>
                  <o:lock v:ext="edit" aspectratio="f"/>
                </v:shape>
              </v:group>
            </w:pict>
          </mc:Fallback>
        </mc:AlternateContent>
      </w:r>
    </w:p>
    <w:sectPr>
      <w:footerReference r:id="rId3" w:type="default"/>
      <w:footerReference r:id="rId4" w:type="even"/>
      <w:pgSz w:w="11906" w:h="16838"/>
      <w:pgMar w:top="1701" w:right="1587" w:bottom="1587" w:left="1587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C9D8E600-335F-4D34-93A0-9D48B607BE21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F88A92D">
    <w:pPr>
      <w:pStyle w:val="8"/>
    </w:pPr>
  </w:p>
  <w:p w14:paraId="368C8B6C">
    <w:pPr>
      <w:pStyle w:val="8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8D188FD">
                          <w:pPr>
                            <w:pStyle w:val="8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8D188FD">
                    <w:pPr>
                      <w:pStyle w:val="8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6A941FD">
    <w:pPr>
      <w:pStyle w:val="8"/>
      <w:framePr w:wrap="around" w:vAnchor="text" w:hAnchor="margin" w:xAlign="center" w:y="1"/>
      <w:rPr>
        <w:rStyle w:val="15"/>
      </w:rPr>
    </w:pPr>
    <w:r>
      <w:fldChar w:fldCharType="begin"/>
    </w:r>
    <w:r>
      <w:rPr>
        <w:rStyle w:val="15"/>
      </w:rPr>
      <w:instrText xml:space="preserve">PAGE  </w:instrText>
    </w:r>
    <w:r>
      <w:fldChar w:fldCharType="end"/>
    </w:r>
  </w:p>
  <w:p w14:paraId="7D5B330B">
    <w:pPr>
      <w:pStyle w:val="8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2953509"/>
    <w:multiLevelType w:val="multilevel"/>
    <w:tmpl w:val="02953509"/>
    <w:lvl w:ilvl="0" w:tentative="0">
      <w:start w:val="1"/>
      <w:numFmt w:val="chineseCountingThousand"/>
      <w:lvlText w:val="第%1部分"/>
      <w:lvlJc w:val="left"/>
      <w:pPr>
        <w:tabs>
          <w:tab w:val="left" w:pos="714"/>
        </w:tabs>
        <w:ind w:left="714" w:hanging="425"/>
      </w:pPr>
      <w:rPr>
        <w:rFonts w:hint="eastAsia" w:eastAsia="宋体"/>
        <w:b/>
        <w:i w:val="0"/>
        <w:color w:val="auto"/>
        <w:sz w:val="44"/>
        <w:szCs w:val="44"/>
      </w:rPr>
    </w:lvl>
    <w:lvl w:ilvl="1" w:tentative="0">
      <w:start w:val="1"/>
      <w:numFmt w:val="chineseCountingThousand"/>
      <w:lvlText w:val="(%2)"/>
      <w:lvlJc w:val="left"/>
      <w:pPr>
        <w:tabs>
          <w:tab w:val="left" w:pos="714"/>
        </w:tabs>
        <w:ind w:left="714" w:hanging="425"/>
      </w:pPr>
      <w:rPr>
        <w:rFonts w:hint="default"/>
        <w:b/>
        <w:i w:val="0"/>
        <w:strike w:val="0"/>
        <w:color w:val="000000"/>
      </w:rPr>
    </w:lvl>
    <w:lvl w:ilvl="2" w:tentative="0">
      <w:start w:val="1"/>
      <w:numFmt w:val="decimal"/>
      <w:pStyle w:val="4"/>
      <w:lvlText w:val="%3."/>
      <w:lvlJc w:val="left"/>
      <w:pPr>
        <w:tabs>
          <w:tab w:val="left" w:pos="289"/>
        </w:tabs>
        <w:ind w:left="289" w:firstLine="0"/>
      </w:pPr>
      <w:rPr>
        <w:rFonts w:hint="eastAsia" w:ascii="宋体" w:hAnsi="宋体"/>
        <w:b/>
        <w:i w:val="0"/>
        <w:caps w:val="0"/>
        <w:smallCaps w:val="0"/>
        <w:strike w:val="0"/>
        <w:color w:val="000000"/>
        <w:spacing w:val="0"/>
        <w:sz w:val="32"/>
        <w:u w:val="none"/>
      </w:rPr>
    </w:lvl>
    <w:lvl w:ilvl="3" w:tentative="0">
      <w:start w:val="1"/>
      <w:numFmt w:val="decimal"/>
      <w:pStyle w:val="5"/>
      <w:lvlText w:val="%2.%3.%4"/>
      <w:lvlJc w:val="left"/>
      <w:pPr>
        <w:tabs>
          <w:tab w:val="left" w:pos="714"/>
        </w:tabs>
        <w:ind w:left="714" w:hanging="425"/>
      </w:pPr>
      <w:rPr>
        <w:rFonts w:hint="eastAsia"/>
      </w:rPr>
    </w:lvl>
    <w:lvl w:ilvl="4" w:tentative="0">
      <w:start w:val="1"/>
      <w:numFmt w:val="decimal"/>
      <w:lvlText w:val="%2.%3.%4.%5"/>
      <w:lvlJc w:val="left"/>
      <w:pPr>
        <w:tabs>
          <w:tab w:val="left" w:pos="714"/>
        </w:tabs>
        <w:ind w:left="714" w:hanging="425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tabs>
          <w:tab w:val="left" w:pos="714"/>
        </w:tabs>
        <w:ind w:left="714" w:hanging="42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shd w:val="clear" w:color="000000" w:fill="000000"/>
        <w:vertAlign w:val="baseline"/>
      </w:rPr>
    </w:lvl>
    <w:lvl w:ilvl="6" w:tentative="0">
      <w:start w:val="1"/>
      <w:numFmt w:val="decimal"/>
      <w:lvlText w:val="%1.%2.%3.%4.%5.%6.%7"/>
      <w:lvlJc w:val="left"/>
      <w:pPr>
        <w:tabs>
          <w:tab w:val="left" w:pos="4116"/>
        </w:tabs>
        <w:ind w:left="4116" w:hanging="127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683"/>
        </w:tabs>
        <w:ind w:left="4683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5391"/>
        </w:tabs>
        <w:ind w:left="5391" w:hanging="170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llOWM3MjU5Y2ZmOGRjNmJiYzEzOWEyZGQ1Mzc0OGYifQ=="/>
  </w:docVars>
  <w:rsids>
    <w:rsidRoot w:val="00FF5E1E"/>
    <w:rsid w:val="000F09D2"/>
    <w:rsid w:val="001862D9"/>
    <w:rsid w:val="00192B1E"/>
    <w:rsid w:val="00246BB7"/>
    <w:rsid w:val="003149A8"/>
    <w:rsid w:val="0032046A"/>
    <w:rsid w:val="00345673"/>
    <w:rsid w:val="0038221A"/>
    <w:rsid w:val="005704DC"/>
    <w:rsid w:val="005C13FA"/>
    <w:rsid w:val="00672C2F"/>
    <w:rsid w:val="006C200C"/>
    <w:rsid w:val="00741411"/>
    <w:rsid w:val="00772906"/>
    <w:rsid w:val="00986537"/>
    <w:rsid w:val="009D61EE"/>
    <w:rsid w:val="00B04157"/>
    <w:rsid w:val="00B55DD1"/>
    <w:rsid w:val="00B96344"/>
    <w:rsid w:val="00CA2B24"/>
    <w:rsid w:val="00CD1A14"/>
    <w:rsid w:val="00D84478"/>
    <w:rsid w:val="00DE5BA5"/>
    <w:rsid w:val="00E22868"/>
    <w:rsid w:val="00E61269"/>
    <w:rsid w:val="00ED76C5"/>
    <w:rsid w:val="00FF5E1E"/>
    <w:rsid w:val="01FD5585"/>
    <w:rsid w:val="02985DC6"/>
    <w:rsid w:val="02997CE2"/>
    <w:rsid w:val="02E20747"/>
    <w:rsid w:val="041F6EBB"/>
    <w:rsid w:val="05213708"/>
    <w:rsid w:val="05691E99"/>
    <w:rsid w:val="05EA5177"/>
    <w:rsid w:val="060B013C"/>
    <w:rsid w:val="064E5A86"/>
    <w:rsid w:val="065A3ABE"/>
    <w:rsid w:val="06810355"/>
    <w:rsid w:val="06F00053"/>
    <w:rsid w:val="07990616"/>
    <w:rsid w:val="07AD1068"/>
    <w:rsid w:val="08346591"/>
    <w:rsid w:val="08CA4806"/>
    <w:rsid w:val="09BC683E"/>
    <w:rsid w:val="0A4C7BC2"/>
    <w:rsid w:val="0A6A629A"/>
    <w:rsid w:val="0AB45767"/>
    <w:rsid w:val="0AD90FB7"/>
    <w:rsid w:val="0B165B61"/>
    <w:rsid w:val="0B472198"/>
    <w:rsid w:val="0B887C60"/>
    <w:rsid w:val="0BCD18E4"/>
    <w:rsid w:val="0C0530EE"/>
    <w:rsid w:val="0C450D6C"/>
    <w:rsid w:val="0C945850"/>
    <w:rsid w:val="0CCA0158"/>
    <w:rsid w:val="0CDA4202"/>
    <w:rsid w:val="0DBC505E"/>
    <w:rsid w:val="0DD04666"/>
    <w:rsid w:val="0DE361D5"/>
    <w:rsid w:val="0E741DD4"/>
    <w:rsid w:val="0E7771D7"/>
    <w:rsid w:val="0E7B6CC7"/>
    <w:rsid w:val="0EA53D44"/>
    <w:rsid w:val="0EDF7256"/>
    <w:rsid w:val="0F001BD3"/>
    <w:rsid w:val="0F477127"/>
    <w:rsid w:val="0F9D59D0"/>
    <w:rsid w:val="0FF41923"/>
    <w:rsid w:val="10286DE6"/>
    <w:rsid w:val="10363C93"/>
    <w:rsid w:val="106A362C"/>
    <w:rsid w:val="106F49E8"/>
    <w:rsid w:val="10B66F39"/>
    <w:rsid w:val="10EC043E"/>
    <w:rsid w:val="10F85A70"/>
    <w:rsid w:val="11C0016B"/>
    <w:rsid w:val="11EA319D"/>
    <w:rsid w:val="11FD01EC"/>
    <w:rsid w:val="12280222"/>
    <w:rsid w:val="12CF75E2"/>
    <w:rsid w:val="13472909"/>
    <w:rsid w:val="138F0522"/>
    <w:rsid w:val="141F36D1"/>
    <w:rsid w:val="148166BA"/>
    <w:rsid w:val="14D30302"/>
    <w:rsid w:val="153F5AC9"/>
    <w:rsid w:val="157C39DD"/>
    <w:rsid w:val="15EC0B64"/>
    <w:rsid w:val="15FA2BC8"/>
    <w:rsid w:val="16377978"/>
    <w:rsid w:val="169376D8"/>
    <w:rsid w:val="16A16EC7"/>
    <w:rsid w:val="16C46D32"/>
    <w:rsid w:val="16CA0642"/>
    <w:rsid w:val="176A5B2B"/>
    <w:rsid w:val="17892C37"/>
    <w:rsid w:val="17AA2D89"/>
    <w:rsid w:val="17B92737"/>
    <w:rsid w:val="17CC4181"/>
    <w:rsid w:val="18172EE7"/>
    <w:rsid w:val="182B52BA"/>
    <w:rsid w:val="18900F51"/>
    <w:rsid w:val="1A872EBA"/>
    <w:rsid w:val="1AAB45F3"/>
    <w:rsid w:val="1AFD62AF"/>
    <w:rsid w:val="1B203689"/>
    <w:rsid w:val="1B304A3E"/>
    <w:rsid w:val="1D6625E1"/>
    <w:rsid w:val="1D8C574E"/>
    <w:rsid w:val="1E392745"/>
    <w:rsid w:val="1E4D45FB"/>
    <w:rsid w:val="1E8313CF"/>
    <w:rsid w:val="1EEA5626"/>
    <w:rsid w:val="1F6E332A"/>
    <w:rsid w:val="1FDB75C6"/>
    <w:rsid w:val="1FF468DA"/>
    <w:rsid w:val="1FFB262D"/>
    <w:rsid w:val="203A6F2C"/>
    <w:rsid w:val="203D3DE7"/>
    <w:rsid w:val="20670E5A"/>
    <w:rsid w:val="20C0056A"/>
    <w:rsid w:val="21821CC3"/>
    <w:rsid w:val="21B465E4"/>
    <w:rsid w:val="21DB7572"/>
    <w:rsid w:val="21EF55AB"/>
    <w:rsid w:val="21F70B0D"/>
    <w:rsid w:val="220F6948"/>
    <w:rsid w:val="222608A0"/>
    <w:rsid w:val="222F1E4B"/>
    <w:rsid w:val="22500DB1"/>
    <w:rsid w:val="226A53F6"/>
    <w:rsid w:val="227C4964"/>
    <w:rsid w:val="228C104B"/>
    <w:rsid w:val="23E822B1"/>
    <w:rsid w:val="241C64E2"/>
    <w:rsid w:val="242A3B91"/>
    <w:rsid w:val="245B320F"/>
    <w:rsid w:val="249F6658"/>
    <w:rsid w:val="25421E95"/>
    <w:rsid w:val="255E0351"/>
    <w:rsid w:val="25C048C7"/>
    <w:rsid w:val="25FB1F49"/>
    <w:rsid w:val="269D32ED"/>
    <w:rsid w:val="27032836"/>
    <w:rsid w:val="272F51C0"/>
    <w:rsid w:val="273337FC"/>
    <w:rsid w:val="275D2DC4"/>
    <w:rsid w:val="2776693D"/>
    <w:rsid w:val="27787DF0"/>
    <w:rsid w:val="279C2945"/>
    <w:rsid w:val="27AC1848"/>
    <w:rsid w:val="281966F4"/>
    <w:rsid w:val="28452B42"/>
    <w:rsid w:val="28610F49"/>
    <w:rsid w:val="28643D88"/>
    <w:rsid w:val="28AA0FA7"/>
    <w:rsid w:val="28AD429A"/>
    <w:rsid w:val="28E62B38"/>
    <w:rsid w:val="292B2F15"/>
    <w:rsid w:val="2AB60FB4"/>
    <w:rsid w:val="2B9E289E"/>
    <w:rsid w:val="2C2C2E2B"/>
    <w:rsid w:val="2CB56361"/>
    <w:rsid w:val="2D231C30"/>
    <w:rsid w:val="2DC93154"/>
    <w:rsid w:val="2DD861E9"/>
    <w:rsid w:val="2E2465DC"/>
    <w:rsid w:val="2E285851"/>
    <w:rsid w:val="2E2F6D2F"/>
    <w:rsid w:val="2E5A3D2C"/>
    <w:rsid w:val="2EC50928"/>
    <w:rsid w:val="2EC67D1D"/>
    <w:rsid w:val="2F633C95"/>
    <w:rsid w:val="2FF33F77"/>
    <w:rsid w:val="300128D2"/>
    <w:rsid w:val="30E318CA"/>
    <w:rsid w:val="31264419"/>
    <w:rsid w:val="31DC6975"/>
    <w:rsid w:val="322C1F03"/>
    <w:rsid w:val="32A66694"/>
    <w:rsid w:val="32AE51AD"/>
    <w:rsid w:val="32C043F9"/>
    <w:rsid w:val="32E136A1"/>
    <w:rsid w:val="32EF0C84"/>
    <w:rsid w:val="337A393B"/>
    <w:rsid w:val="338D3D76"/>
    <w:rsid w:val="344371E0"/>
    <w:rsid w:val="344E3ABF"/>
    <w:rsid w:val="34863867"/>
    <w:rsid w:val="34F6430F"/>
    <w:rsid w:val="34F83359"/>
    <w:rsid w:val="352246B3"/>
    <w:rsid w:val="3542484A"/>
    <w:rsid w:val="35976C85"/>
    <w:rsid w:val="35A22679"/>
    <w:rsid w:val="35A3072E"/>
    <w:rsid w:val="3656791B"/>
    <w:rsid w:val="36575075"/>
    <w:rsid w:val="36A03B1D"/>
    <w:rsid w:val="36B87A7C"/>
    <w:rsid w:val="36E7289C"/>
    <w:rsid w:val="370F4706"/>
    <w:rsid w:val="378E072C"/>
    <w:rsid w:val="37A351C6"/>
    <w:rsid w:val="38244BBE"/>
    <w:rsid w:val="38F36015"/>
    <w:rsid w:val="39FA15AE"/>
    <w:rsid w:val="3A0D75B5"/>
    <w:rsid w:val="3A5771C1"/>
    <w:rsid w:val="3AB724CA"/>
    <w:rsid w:val="3ABC7B9C"/>
    <w:rsid w:val="3B4B402A"/>
    <w:rsid w:val="3C5A3DBF"/>
    <w:rsid w:val="3CA05747"/>
    <w:rsid w:val="3DA257DB"/>
    <w:rsid w:val="3DE90CA8"/>
    <w:rsid w:val="3F1A272E"/>
    <w:rsid w:val="3F1E7077"/>
    <w:rsid w:val="3F1F6EEA"/>
    <w:rsid w:val="3F32288F"/>
    <w:rsid w:val="3F600AA9"/>
    <w:rsid w:val="3F812428"/>
    <w:rsid w:val="403D2262"/>
    <w:rsid w:val="40B57568"/>
    <w:rsid w:val="40E1035D"/>
    <w:rsid w:val="415154E2"/>
    <w:rsid w:val="41A41AB6"/>
    <w:rsid w:val="4260362D"/>
    <w:rsid w:val="43F80C5D"/>
    <w:rsid w:val="44054362"/>
    <w:rsid w:val="44B42A2C"/>
    <w:rsid w:val="453018B3"/>
    <w:rsid w:val="45B63B66"/>
    <w:rsid w:val="45DF27B7"/>
    <w:rsid w:val="46FD1503"/>
    <w:rsid w:val="479C4FDD"/>
    <w:rsid w:val="47C2704F"/>
    <w:rsid w:val="47FE5A06"/>
    <w:rsid w:val="48311BC9"/>
    <w:rsid w:val="48717916"/>
    <w:rsid w:val="489D100D"/>
    <w:rsid w:val="48A51C70"/>
    <w:rsid w:val="48B00D40"/>
    <w:rsid w:val="49BB7672"/>
    <w:rsid w:val="49EF6290"/>
    <w:rsid w:val="4A1904EE"/>
    <w:rsid w:val="4A785B49"/>
    <w:rsid w:val="4A9D601F"/>
    <w:rsid w:val="4B126234"/>
    <w:rsid w:val="4B8F5D61"/>
    <w:rsid w:val="4BB870F1"/>
    <w:rsid w:val="4C966E04"/>
    <w:rsid w:val="4CB16E35"/>
    <w:rsid w:val="4D2326A8"/>
    <w:rsid w:val="4D336569"/>
    <w:rsid w:val="4D4710AE"/>
    <w:rsid w:val="4E9F7009"/>
    <w:rsid w:val="4EA56E6D"/>
    <w:rsid w:val="4FC158CE"/>
    <w:rsid w:val="500832FA"/>
    <w:rsid w:val="501B19BB"/>
    <w:rsid w:val="50485D02"/>
    <w:rsid w:val="504A3C69"/>
    <w:rsid w:val="50784FF1"/>
    <w:rsid w:val="508A189D"/>
    <w:rsid w:val="50E023DF"/>
    <w:rsid w:val="5119769F"/>
    <w:rsid w:val="514C2322"/>
    <w:rsid w:val="521B5E4A"/>
    <w:rsid w:val="52841D42"/>
    <w:rsid w:val="52905A56"/>
    <w:rsid w:val="52B70F1D"/>
    <w:rsid w:val="53205D80"/>
    <w:rsid w:val="54610655"/>
    <w:rsid w:val="547A66A6"/>
    <w:rsid w:val="549D6558"/>
    <w:rsid w:val="54B443E3"/>
    <w:rsid w:val="5543118E"/>
    <w:rsid w:val="5552317F"/>
    <w:rsid w:val="55C65D00"/>
    <w:rsid w:val="55D02160"/>
    <w:rsid w:val="55D8278C"/>
    <w:rsid w:val="574A60A0"/>
    <w:rsid w:val="57EE718F"/>
    <w:rsid w:val="5821117D"/>
    <w:rsid w:val="594F1EAF"/>
    <w:rsid w:val="598F49A2"/>
    <w:rsid w:val="59A75542"/>
    <w:rsid w:val="5A900F23"/>
    <w:rsid w:val="5AEB68F1"/>
    <w:rsid w:val="5B4669BF"/>
    <w:rsid w:val="5BE70AC5"/>
    <w:rsid w:val="5BEC7E8A"/>
    <w:rsid w:val="5BF0578F"/>
    <w:rsid w:val="5BF25C11"/>
    <w:rsid w:val="5BF647BB"/>
    <w:rsid w:val="5CB312CF"/>
    <w:rsid w:val="5CD862AF"/>
    <w:rsid w:val="5CF039A9"/>
    <w:rsid w:val="5D4944AE"/>
    <w:rsid w:val="5D9A7F21"/>
    <w:rsid w:val="5DC7731B"/>
    <w:rsid w:val="5E094307"/>
    <w:rsid w:val="5ECC7AFE"/>
    <w:rsid w:val="5FBA204D"/>
    <w:rsid w:val="5FEA12C9"/>
    <w:rsid w:val="5FFB16F1"/>
    <w:rsid w:val="60932FCA"/>
    <w:rsid w:val="60F206F4"/>
    <w:rsid w:val="61250FCE"/>
    <w:rsid w:val="6170330B"/>
    <w:rsid w:val="6183303E"/>
    <w:rsid w:val="61FB791B"/>
    <w:rsid w:val="624A1848"/>
    <w:rsid w:val="62712E97"/>
    <w:rsid w:val="62917B0B"/>
    <w:rsid w:val="62AF7747"/>
    <w:rsid w:val="632824B5"/>
    <w:rsid w:val="63C45248"/>
    <w:rsid w:val="64550596"/>
    <w:rsid w:val="64C11B82"/>
    <w:rsid w:val="65091AAC"/>
    <w:rsid w:val="66482160"/>
    <w:rsid w:val="665C6CD5"/>
    <w:rsid w:val="672F7B73"/>
    <w:rsid w:val="677815E6"/>
    <w:rsid w:val="678F2F52"/>
    <w:rsid w:val="67EF2D49"/>
    <w:rsid w:val="681D370D"/>
    <w:rsid w:val="681E69DC"/>
    <w:rsid w:val="68247617"/>
    <w:rsid w:val="69FB17BB"/>
    <w:rsid w:val="6A5D5047"/>
    <w:rsid w:val="6A93609D"/>
    <w:rsid w:val="6AAF02F4"/>
    <w:rsid w:val="6AC10733"/>
    <w:rsid w:val="6BC75912"/>
    <w:rsid w:val="6BCB670E"/>
    <w:rsid w:val="6D1014FE"/>
    <w:rsid w:val="6D526FBD"/>
    <w:rsid w:val="6F6B2767"/>
    <w:rsid w:val="6F840AD7"/>
    <w:rsid w:val="6F8E5E1B"/>
    <w:rsid w:val="6FFD474A"/>
    <w:rsid w:val="7039188E"/>
    <w:rsid w:val="708244AA"/>
    <w:rsid w:val="708E3759"/>
    <w:rsid w:val="70903082"/>
    <w:rsid w:val="70E0133C"/>
    <w:rsid w:val="711517D9"/>
    <w:rsid w:val="716E4F43"/>
    <w:rsid w:val="71A1163C"/>
    <w:rsid w:val="722E42CA"/>
    <w:rsid w:val="727F6AB0"/>
    <w:rsid w:val="72EE0533"/>
    <w:rsid w:val="730146DA"/>
    <w:rsid w:val="735C1DD1"/>
    <w:rsid w:val="74192C1B"/>
    <w:rsid w:val="749B250F"/>
    <w:rsid w:val="74C51DEB"/>
    <w:rsid w:val="750543DF"/>
    <w:rsid w:val="751C3CCD"/>
    <w:rsid w:val="75203020"/>
    <w:rsid w:val="75A373B3"/>
    <w:rsid w:val="75C04846"/>
    <w:rsid w:val="75DA09B0"/>
    <w:rsid w:val="75FF7701"/>
    <w:rsid w:val="76A07D97"/>
    <w:rsid w:val="77640DC4"/>
    <w:rsid w:val="77F63118"/>
    <w:rsid w:val="77FE1BCA"/>
    <w:rsid w:val="78930456"/>
    <w:rsid w:val="78B5130E"/>
    <w:rsid w:val="791B0191"/>
    <w:rsid w:val="7945168D"/>
    <w:rsid w:val="7A516B44"/>
    <w:rsid w:val="7A6730A5"/>
    <w:rsid w:val="7B194887"/>
    <w:rsid w:val="7B3E75BC"/>
    <w:rsid w:val="7B4B6523"/>
    <w:rsid w:val="7CB0778F"/>
    <w:rsid w:val="7E2B5109"/>
    <w:rsid w:val="7E8F2BCB"/>
    <w:rsid w:val="7EE714E9"/>
    <w:rsid w:val="7F466F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iPriority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nhideWhenUsed="0" w:uiPriority="0" w:semiHidden="0" w:name="Table Subtle 1"/>
    <w:lsdException w:uiPriority="0" w:name="Table Subtle 2"/>
    <w:lsdException w:uiPriority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Lines="0" w:beforeAutospacing="0" w:afterLines="0" w:afterAutospacing="0" w:line="560" w:lineRule="exact"/>
      <w:jc w:val="center"/>
      <w:outlineLvl w:val="0"/>
    </w:pPr>
    <w:rPr>
      <w:rFonts w:ascii="方正小标宋_GBK" w:hAnsi="方正小标宋_GBK" w:eastAsia="方正小标宋_GBK"/>
      <w:kern w:val="44"/>
      <w:sz w:val="44"/>
    </w:rPr>
  </w:style>
  <w:style w:type="paragraph" w:styleId="3">
    <w:name w:val="heading 2"/>
    <w:basedOn w:val="1"/>
    <w:next w:val="1"/>
    <w:qFormat/>
    <w:uiPriority w:val="0"/>
    <w:pPr>
      <w:keepNext/>
      <w:keepLines/>
      <w:numPr>
        <w:ilvl w:val="1"/>
        <w:numId w:val="0"/>
      </w:numPr>
      <w:spacing w:line="560" w:lineRule="exact"/>
      <w:ind w:left="0" w:firstLine="880" w:firstLineChars="200"/>
      <w:jc w:val="left"/>
      <w:outlineLvl w:val="1"/>
    </w:pPr>
    <w:rPr>
      <w:rFonts w:ascii="黑体" w:hAnsi="黑体" w:eastAsia="黑体"/>
      <w:bCs/>
      <w:sz w:val="32"/>
      <w:szCs w:val="32"/>
    </w:rPr>
  </w:style>
  <w:style w:type="paragraph" w:styleId="4">
    <w:name w:val="heading 3"/>
    <w:basedOn w:val="1"/>
    <w:next w:val="1"/>
    <w:qFormat/>
    <w:uiPriority w:val="0"/>
    <w:pPr>
      <w:keepNext/>
      <w:keepLines/>
      <w:numPr>
        <w:ilvl w:val="2"/>
        <w:numId w:val="1"/>
      </w:numPr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5">
    <w:name w:val="heading 4"/>
    <w:basedOn w:val="1"/>
    <w:next w:val="1"/>
    <w:link w:val="21"/>
    <w:qFormat/>
    <w:uiPriority w:val="0"/>
    <w:pPr>
      <w:keepNext/>
      <w:keepLines/>
      <w:numPr>
        <w:ilvl w:val="3"/>
        <w:numId w:val="1"/>
      </w:numPr>
      <w:spacing w:before="280" w:after="290" w:line="376" w:lineRule="auto"/>
      <w:outlineLvl w:val="3"/>
    </w:pPr>
    <w:rPr>
      <w:rFonts w:ascii="Arial" w:hAnsi="Arial" w:eastAsia="黑体"/>
      <w:b/>
      <w:bCs/>
      <w:sz w:val="28"/>
      <w:szCs w:val="28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annotation text"/>
    <w:basedOn w:val="1"/>
    <w:qFormat/>
    <w:uiPriority w:val="0"/>
    <w:pPr>
      <w:jc w:val="left"/>
    </w:pPr>
  </w:style>
  <w:style w:type="paragraph" w:styleId="7">
    <w:name w:val="Balloon Text"/>
    <w:basedOn w:val="1"/>
    <w:link w:val="19"/>
    <w:qFormat/>
    <w:uiPriority w:val="0"/>
    <w:rPr>
      <w:sz w:val="18"/>
      <w:szCs w:val="18"/>
    </w:rPr>
  </w:style>
  <w:style w:type="paragraph" w:styleId="8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link w:val="1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Normal (Web)"/>
    <w:basedOn w:val="1"/>
    <w:qFormat/>
    <w:uiPriority w:val="0"/>
    <w:pPr>
      <w:spacing w:beforeAutospacing="1" w:afterAutospacing="1"/>
      <w:jc w:val="left"/>
    </w:pPr>
    <w:rPr>
      <w:kern w:val="0"/>
      <w:sz w:val="24"/>
    </w:rPr>
  </w:style>
  <w:style w:type="table" w:styleId="12">
    <w:name w:val="Table Grid"/>
    <w:basedOn w:val="11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4">
    <w:name w:val="Strong"/>
    <w:basedOn w:val="13"/>
    <w:qFormat/>
    <w:uiPriority w:val="0"/>
    <w:rPr>
      <w:b/>
    </w:rPr>
  </w:style>
  <w:style w:type="character" w:styleId="15">
    <w:name w:val="page number"/>
    <w:basedOn w:val="13"/>
    <w:qFormat/>
    <w:uiPriority w:val="0"/>
  </w:style>
  <w:style w:type="character" w:styleId="16">
    <w:name w:val="Hyperlink"/>
    <w:basedOn w:val="13"/>
    <w:qFormat/>
    <w:uiPriority w:val="0"/>
    <w:rPr>
      <w:color w:val="0000FF"/>
      <w:u w:val="single"/>
    </w:rPr>
  </w:style>
  <w:style w:type="paragraph" w:customStyle="1" w:styleId="17">
    <w:name w:val="列表段落1"/>
    <w:basedOn w:val="1"/>
    <w:qFormat/>
    <w:uiPriority w:val="0"/>
    <w:pPr>
      <w:ind w:firstLine="420" w:firstLineChars="200"/>
    </w:pPr>
  </w:style>
  <w:style w:type="character" w:customStyle="1" w:styleId="18">
    <w:name w:val="页眉 字符"/>
    <w:basedOn w:val="13"/>
    <w:link w:val="9"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character" w:customStyle="1" w:styleId="19">
    <w:name w:val="批注框文本 字符"/>
    <w:basedOn w:val="13"/>
    <w:link w:val="7"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character" w:customStyle="1" w:styleId="20">
    <w:name w:val="未处理的提及1"/>
    <w:basedOn w:val="13"/>
    <w:unhideWhenUsed/>
    <w:qFormat/>
    <w:uiPriority w:val="99"/>
    <w:rPr>
      <w:color w:val="605E5C"/>
      <w:shd w:val="clear" w:color="auto" w:fill="E1DFDD"/>
    </w:rPr>
  </w:style>
  <w:style w:type="character" w:customStyle="1" w:styleId="21">
    <w:name w:val="标题 4 字符"/>
    <w:link w:val="5"/>
    <w:qFormat/>
    <w:uiPriority w:val="0"/>
    <w:rPr>
      <w:rFonts w:ascii="Arial" w:hAnsi="Arial" w:eastAsia="黑体"/>
      <w:b/>
      <w:bCs/>
      <w:sz w:val="28"/>
      <w:szCs w:val="28"/>
    </w:rPr>
  </w:style>
  <w:style w:type="character" w:customStyle="1" w:styleId="22">
    <w:name w:val="10"/>
    <w:basedOn w:val="13"/>
    <w:qFormat/>
    <w:uiPriority w:val="0"/>
    <w:rPr>
      <w:rFonts w:hint="default" w:ascii="Times New Roman" w:hAnsi="Times New Roman" w:cs="Times New Roman"/>
    </w:rPr>
  </w:style>
  <w:style w:type="character" w:customStyle="1" w:styleId="23">
    <w:name w:val="15"/>
    <w:basedOn w:val="13"/>
    <w:qFormat/>
    <w:uiPriority w:val="0"/>
    <w:rPr>
      <w:rFonts w:hint="default" w:ascii="Times New Roman" w:hAnsi="Times New Roman" w:cs="Times New Roman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8258</Words>
  <Characters>9844</Characters>
  <Lines>87</Lines>
  <Paragraphs>24</Paragraphs>
  <TotalTime>32</TotalTime>
  <ScaleCrop>false</ScaleCrop>
  <LinksUpToDate>false</LinksUpToDate>
  <CharactersWithSpaces>9930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2021-03-15T07:40:00Z</dcterms:created>
  <dc:creator>admin</dc:creator>
  <cp:lastModifiedBy>别扰我修仙</cp:lastModifiedBy>
  <cp:lastPrinted>2023-05-06T06:37:00Z</cp:lastPrinted>
  <dcterms:modified xsi:type="dcterms:W3CDTF">2025-10-14T03:02:12Z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SaveFontToCloudKey">
    <vt:lpwstr>256518371_btnclosed</vt:lpwstr>
  </property>
  <property fmtid="{D5CDD505-2E9C-101B-9397-08002B2CF9AE}" pid="4" name="ICV">
    <vt:lpwstr>A87EA550703F4D3198316B9FA4C7006C</vt:lpwstr>
  </property>
  <property fmtid="{D5CDD505-2E9C-101B-9397-08002B2CF9AE}" pid="5" name="KSOTemplateDocerSaveRecord">
    <vt:lpwstr>eyJoZGlkIjoiMjc5OWQ0OTgzMmRhYmU1YTI0MWZjZjQ3M2NlMWFkMjMiLCJ1c2VySWQiOiIxMzI0NzE3Njk4In0=</vt:lpwstr>
  </property>
</Properties>
</file>