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EBC96B">
      <w:pPr>
        <w:spacing w:after="312" w:afterLines="100"/>
        <w:jc w:val="center"/>
        <w:rPr>
          <w:rFonts w:hint="eastAsia"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  <w:lang w:val="en-US" w:eastAsia="zh-CN"/>
        </w:rPr>
        <w:t>主推技术示范方</w:t>
      </w:r>
      <w:r>
        <w:rPr>
          <w:rFonts w:hint="eastAsia" w:ascii="黑体" w:hAnsi="黑体" w:eastAsia="黑体" w:cs="Times New Roman"/>
          <w:sz w:val="32"/>
          <w:szCs w:val="32"/>
        </w:rPr>
        <w:t>申请表</w:t>
      </w:r>
    </w:p>
    <w:tbl>
      <w:tblPr>
        <w:tblStyle w:val="2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4"/>
        <w:gridCol w:w="2224"/>
        <w:gridCol w:w="542"/>
        <w:gridCol w:w="913"/>
        <w:gridCol w:w="167"/>
        <w:gridCol w:w="1237"/>
        <w:gridCol w:w="201"/>
        <w:gridCol w:w="2"/>
        <w:gridCol w:w="900"/>
        <w:gridCol w:w="1219"/>
      </w:tblGrid>
      <w:tr w14:paraId="3012A8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14" w:type="dxa"/>
            <w:noWrap w:val="0"/>
            <w:vAlign w:val="top"/>
          </w:tcPr>
          <w:p w14:paraId="35B27E46">
            <w:pPr>
              <w:rPr>
                <w:rFonts w:hint="eastAsia"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  <w:lang w:val="en-US" w:eastAsia="zh-CN"/>
              </w:rPr>
              <w:t>示范方</w:t>
            </w:r>
            <w:r>
              <w:rPr>
                <w:rFonts w:hint="eastAsia" w:ascii="仿宋" w:hAnsi="仿宋" w:eastAsia="仿宋" w:cs="Times New Roman"/>
                <w:sz w:val="28"/>
                <w:szCs w:val="28"/>
                <w:lang w:eastAsia="zh-CN"/>
              </w:rPr>
              <w:t>名称</w:t>
            </w:r>
          </w:p>
        </w:tc>
        <w:tc>
          <w:tcPr>
            <w:tcW w:w="2766" w:type="dxa"/>
            <w:gridSpan w:val="2"/>
            <w:noWrap w:val="0"/>
            <w:vAlign w:val="center"/>
          </w:tcPr>
          <w:p w14:paraId="38F1326D">
            <w:pPr>
              <w:jc w:val="center"/>
              <w:rPr>
                <w:rFonts w:hint="eastAsia" w:ascii="仿宋" w:hAnsi="仿宋" w:eastAsia="仿宋" w:cs="Times New Roman"/>
                <w:sz w:val="24"/>
                <w:szCs w:val="24"/>
                <w:lang w:eastAsia="zh-CN"/>
              </w:rPr>
            </w:pPr>
          </w:p>
        </w:tc>
        <w:tc>
          <w:tcPr>
            <w:tcW w:w="1080" w:type="dxa"/>
            <w:gridSpan w:val="2"/>
            <w:noWrap w:val="0"/>
            <w:vAlign w:val="top"/>
          </w:tcPr>
          <w:p w14:paraId="226BB79E">
            <w:pPr>
              <w:rPr>
                <w:rFonts w:hint="eastAsia"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</w:rPr>
              <w:t>负责人</w:t>
            </w:r>
          </w:p>
        </w:tc>
        <w:tc>
          <w:tcPr>
            <w:tcW w:w="1440" w:type="dxa"/>
            <w:gridSpan w:val="3"/>
            <w:noWrap w:val="0"/>
            <w:vAlign w:val="center"/>
          </w:tcPr>
          <w:p w14:paraId="5539F594">
            <w:pPr>
              <w:jc w:val="center"/>
              <w:rPr>
                <w:rFonts w:hint="eastAsia" w:ascii="仿宋" w:hAnsi="仿宋" w:eastAsia="仿宋" w:cs="Times New Roman"/>
                <w:sz w:val="28"/>
                <w:szCs w:val="28"/>
                <w:lang w:eastAsia="zh-CN"/>
              </w:rPr>
            </w:pPr>
          </w:p>
        </w:tc>
        <w:tc>
          <w:tcPr>
            <w:tcW w:w="900" w:type="dxa"/>
            <w:noWrap w:val="0"/>
            <w:vAlign w:val="top"/>
          </w:tcPr>
          <w:p w14:paraId="0940CED0">
            <w:pPr>
              <w:rPr>
                <w:rFonts w:hint="eastAsia"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</w:rPr>
              <w:t>电话</w:t>
            </w:r>
          </w:p>
        </w:tc>
        <w:tc>
          <w:tcPr>
            <w:tcW w:w="1219" w:type="dxa"/>
            <w:noWrap w:val="0"/>
            <w:vAlign w:val="center"/>
          </w:tcPr>
          <w:p w14:paraId="6E7C5283">
            <w:pPr>
              <w:jc w:val="center"/>
              <w:rPr>
                <w:rFonts w:hint="default" w:ascii="仿宋" w:hAnsi="仿宋" w:eastAsia="仿宋" w:cs="Times New Roman"/>
                <w:sz w:val="24"/>
                <w:szCs w:val="24"/>
                <w:lang w:val="en-US" w:eastAsia="zh-CN"/>
              </w:rPr>
            </w:pPr>
          </w:p>
        </w:tc>
      </w:tr>
      <w:tr w14:paraId="2D5D03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14" w:type="dxa"/>
            <w:noWrap w:val="0"/>
            <w:vAlign w:val="top"/>
          </w:tcPr>
          <w:p w14:paraId="54797A0C">
            <w:pPr>
              <w:rPr>
                <w:rFonts w:hint="eastAsia"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</w:rPr>
              <w:t>详细地址</w:t>
            </w:r>
          </w:p>
        </w:tc>
        <w:tc>
          <w:tcPr>
            <w:tcW w:w="3846" w:type="dxa"/>
            <w:gridSpan w:val="4"/>
            <w:noWrap w:val="0"/>
            <w:vAlign w:val="center"/>
          </w:tcPr>
          <w:p w14:paraId="1AAFBFF7">
            <w:pPr>
              <w:jc w:val="center"/>
              <w:rPr>
                <w:rFonts w:hint="eastAsia" w:ascii="仿宋" w:hAnsi="仿宋" w:eastAsia="仿宋" w:cs="Times New Roman"/>
                <w:spacing w:val="-11"/>
                <w:sz w:val="24"/>
                <w:szCs w:val="24"/>
                <w:lang w:eastAsia="zh-CN"/>
              </w:rPr>
            </w:pPr>
          </w:p>
        </w:tc>
        <w:tc>
          <w:tcPr>
            <w:tcW w:w="1438" w:type="dxa"/>
            <w:gridSpan w:val="2"/>
            <w:noWrap w:val="0"/>
            <w:vAlign w:val="top"/>
          </w:tcPr>
          <w:p w14:paraId="2D1C1F48">
            <w:pPr>
              <w:rPr>
                <w:rFonts w:hint="eastAsia"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Times New Roman"/>
                <w:sz w:val="28"/>
                <w:szCs w:val="28"/>
                <w:lang w:eastAsia="zh-CN"/>
              </w:rPr>
              <w:t>邮</w:t>
            </w:r>
            <w:r>
              <w:rPr>
                <w:rFonts w:hint="eastAsia" w:ascii="仿宋" w:hAnsi="仿宋" w:eastAsia="仿宋" w:cs="Times New Roman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Times New Roman"/>
                <w:sz w:val="28"/>
                <w:szCs w:val="28"/>
                <w:lang w:eastAsia="zh-CN"/>
              </w:rPr>
              <w:t>箱</w:t>
            </w:r>
          </w:p>
        </w:tc>
        <w:tc>
          <w:tcPr>
            <w:tcW w:w="2121" w:type="dxa"/>
            <w:gridSpan w:val="3"/>
            <w:noWrap w:val="0"/>
            <w:vAlign w:val="top"/>
          </w:tcPr>
          <w:p w14:paraId="21D0C055">
            <w:pPr>
              <w:rPr>
                <w:rFonts w:hint="default" w:ascii="仿宋" w:hAnsi="仿宋" w:eastAsia="仿宋" w:cs="Times New Roman"/>
                <w:sz w:val="28"/>
                <w:szCs w:val="28"/>
                <w:lang w:val="en-US" w:eastAsia="zh-CN"/>
              </w:rPr>
            </w:pPr>
          </w:p>
        </w:tc>
      </w:tr>
      <w:tr w14:paraId="2DE0B5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14" w:type="dxa"/>
            <w:noWrap w:val="0"/>
            <w:vAlign w:val="top"/>
          </w:tcPr>
          <w:p w14:paraId="61C143DB">
            <w:pPr>
              <w:rPr>
                <w:rFonts w:hint="eastAsia"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</w:rPr>
              <w:t>单位性质</w:t>
            </w:r>
          </w:p>
        </w:tc>
        <w:tc>
          <w:tcPr>
            <w:tcW w:w="7405" w:type="dxa"/>
            <w:gridSpan w:val="9"/>
            <w:noWrap w:val="0"/>
            <w:vAlign w:val="top"/>
          </w:tcPr>
          <w:p w14:paraId="29AFD084">
            <w:pPr>
              <w:rPr>
                <w:rFonts w:hint="eastAsia"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pacing w:val="-17"/>
                <w:sz w:val="28"/>
                <w:szCs w:val="28"/>
              </w:rPr>
              <w:t>□</w:t>
            </w:r>
            <w:r>
              <w:rPr>
                <w:rFonts w:hint="eastAsia" w:ascii="仿宋" w:hAnsi="仿宋" w:eastAsia="仿宋" w:cs="Times New Roman"/>
                <w:spacing w:val="-17"/>
                <w:sz w:val="28"/>
                <w:szCs w:val="28"/>
                <w:lang w:eastAsia="zh-CN"/>
              </w:rPr>
              <w:t>国有</w:t>
            </w:r>
            <w:r>
              <w:rPr>
                <w:rFonts w:hint="eastAsia" w:ascii="仿宋" w:hAnsi="仿宋" w:eastAsia="仿宋" w:cs="Times New Roman"/>
                <w:spacing w:val="-17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Times New Roman"/>
                <w:spacing w:val="-17"/>
                <w:sz w:val="28"/>
                <w:szCs w:val="28"/>
              </w:rPr>
              <w:t>□</w:t>
            </w:r>
            <w:r>
              <w:rPr>
                <w:rFonts w:hint="eastAsia" w:ascii="仿宋" w:hAnsi="仿宋" w:eastAsia="仿宋" w:cs="Times New Roman"/>
                <w:spacing w:val="-17"/>
                <w:sz w:val="28"/>
                <w:szCs w:val="28"/>
                <w:lang w:eastAsia="zh-CN"/>
              </w:rPr>
              <w:t>集体</w:t>
            </w:r>
            <w:r>
              <w:rPr>
                <w:rFonts w:hint="eastAsia" w:ascii="仿宋" w:hAnsi="仿宋" w:eastAsia="仿宋" w:cs="Times New Roman"/>
                <w:spacing w:val="-17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Times New Roman"/>
                <w:spacing w:val="-17"/>
                <w:sz w:val="28"/>
                <w:szCs w:val="28"/>
              </w:rPr>
              <w:t>□科研教学单位</w:t>
            </w:r>
            <w:r>
              <w:rPr>
                <w:rFonts w:hint="eastAsia" w:ascii="仿宋" w:hAnsi="仿宋" w:eastAsia="仿宋" w:cs="Times New Roman"/>
                <w:spacing w:val="-17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Times New Roman"/>
                <w:spacing w:val="-17"/>
                <w:sz w:val="28"/>
                <w:szCs w:val="28"/>
              </w:rPr>
              <w:t>□合作社</w:t>
            </w:r>
            <w:r>
              <w:rPr>
                <w:rFonts w:hint="eastAsia" w:ascii="仿宋" w:hAnsi="仿宋" w:eastAsia="仿宋" w:cs="Times New Roman"/>
                <w:spacing w:val="-17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Times New Roman"/>
                <w:spacing w:val="-17"/>
                <w:sz w:val="28"/>
                <w:szCs w:val="28"/>
                <w:lang w:eastAsia="zh-CN"/>
              </w:rPr>
              <w:t>□</w:t>
            </w:r>
            <w:r>
              <w:rPr>
                <w:rFonts w:hint="eastAsia" w:ascii="仿宋" w:hAnsi="仿宋" w:eastAsia="仿宋" w:cs="Times New Roman"/>
                <w:spacing w:val="-17"/>
                <w:sz w:val="28"/>
                <w:szCs w:val="28"/>
              </w:rPr>
              <w:t>家庭农场</w:t>
            </w:r>
            <w:r>
              <w:rPr>
                <w:rFonts w:hint="eastAsia" w:ascii="仿宋" w:hAnsi="仿宋" w:eastAsia="仿宋" w:cs="Times New Roman"/>
                <w:spacing w:val="-17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Times New Roman"/>
                <w:spacing w:val="-17"/>
                <w:sz w:val="28"/>
                <w:szCs w:val="28"/>
                <w:lang w:eastAsia="zh-CN"/>
              </w:rPr>
              <w:t>□农业企业</w:t>
            </w:r>
          </w:p>
        </w:tc>
      </w:tr>
      <w:tr w14:paraId="41B7A0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14" w:type="dxa"/>
            <w:noWrap w:val="0"/>
            <w:vAlign w:val="top"/>
          </w:tcPr>
          <w:p w14:paraId="036ED363">
            <w:pPr>
              <w:rPr>
                <w:rFonts w:hint="eastAsia"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  <w:lang w:val="en-US" w:eastAsia="zh-CN"/>
              </w:rPr>
              <w:t>示范方</w:t>
            </w:r>
            <w:r>
              <w:rPr>
                <w:rFonts w:hint="eastAsia" w:ascii="仿宋" w:hAnsi="仿宋" w:eastAsia="仿宋" w:cs="Times New Roman"/>
                <w:sz w:val="28"/>
                <w:szCs w:val="28"/>
              </w:rPr>
              <w:t>规模</w:t>
            </w:r>
          </w:p>
        </w:tc>
        <w:tc>
          <w:tcPr>
            <w:tcW w:w="2224" w:type="dxa"/>
            <w:noWrap w:val="0"/>
            <w:vAlign w:val="top"/>
          </w:tcPr>
          <w:p w14:paraId="6671967C">
            <w:pPr>
              <w:ind w:firstLine="560" w:firstLineChars="200"/>
              <w:rPr>
                <w:rFonts w:hint="default" w:ascii="仿宋" w:hAnsi="仿宋" w:eastAsia="仿宋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1455" w:type="dxa"/>
            <w:gridSpan w:val="2"/>
            <w:noWrap w:val="0"/>
            <w:vAlign w:val="top"/>
          </w:tcPr>
          <w:p w14:paraId="0212575A">
            <w:pPr>
              <w:rPr>
                <w:rFonts w:hint="eastAsia" w:ascii="仿宋" w:hAnsi="仿宋" w:eastAsia="仿宋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  <w:lang w:eastAsia="zh-CN"/>
              </w:rPr>
              <w:t>种植作物</w:t>
            </w:r>
          </w:p>
        </w:tc>
        <w:tc>
          <w:tcPr>
            <w:tcW w:w="3726" w:type="dxa"/>
            <w:gridSpan w:val="6"/>
            <w:noWrap w:val="0"/>
            <w:vAlign w:val="top"/>
          </w:tcPr>
          <w:p w14:paraId="5F80CB90">
            <w:pPr>
              <w:rPr>
                <w:rFonts w:hint="eastAsia" w:ascii="仿宋" w:hAnsi="仿宋" w:eastAsia="仿宋" w:cs="Times New Roman"/>
                <w:sz w:val="28"/>
                <w:szCs w:val="28"/>
                <w:lang w:eastAsia="zh-CN"/>
              </w:rPr>
            </w:pPr>
          </w:p>
        </w:tc>
      </w:tr>
      <w:tr w14:paraId="60067F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14" w:type="dxa"/>
            <w:noWrap w:val="0"/>
            <w:vAlign w:val="top"/>
          </w:tcPr>
          <w:p w14:paraId="30878960">
            <w:pPr>
              <w:rPr>
                <w:rFonts w:hint="eastAsia"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</w:rPr>
              <w:t>技术依托单位</w:t>
            </w:r>
          </w:p>
        </w:tc>
        <w:tc>
          <w:tcPr>
            <w:tcW w:w="3679" w:type="dxa"/>
            <w:gridSpan w:val="3"/>
            <w:noWrap w:val="0"/>
            <w:vAlign w:val="center"/>
          </w:tcPr>
          <w:p w14:paraId="32A0C94F">
            <w:pPr>
              <w:jc w:val="center"/>
              <w:rPr>
                <w:rFonts w:hint="eastAsia" w:ascii="仿宋" w:hAnsi="仿宋" w:eastAsia="仿宋" w:cs="Times New Roman"/>
                <w:sz w:val="28"/>
                <w:szCs w:val="28"/>
                <w:lang w:eastAsia="zh-CN"/>
              </w:rPr>
            </w:pPr>
          </w:p>
        </w:tc>
        <w:tc>
          <w:tcPr>
            <w:tcW w:w="1404" w:type="dxa"/>
            <w:gridSpan w:val="2"/>
            <w:noWrap w:val="0"/>
            <w:vAlign w:val="top"/>
          </w:tcPr>
          <w:p w14:paraId="69339C8C">
            <w:pPr>
              <w:rPr>
                <w:rFonts w:hint="eastAsia" w:ascii="仿宋" w:hAnsi="仿宋" w:eastAsia="仿宋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  <w:lang w:eastAsia="zh-CN"/>
              </w:rPr>
              <w:t>联系专家</w:t>
            </w:r>
          </w:p>
        </w:tc>
        <w:tc>
          <w:tcPr>
            <w:tcW w:w="2322" w:type="dxa"/>
            <w:gridSpan w:val="4"/>
            <w:noWrap w:val="0"/>
            <w:vAlign w:val="center"/>
          </w:tcPr>
          <w:p w14:paraId="5DB8B94A">
            <w:pPr>
              <w:jc w:val="center"/>
              <w:rPr>
                <w:rFonts w:hint="eastAsia" w:ascii="仿宋" w:hAnsi="仿宋" w:eastAsia="仿宋" w:cs="Times New Roman"/>
                <w:sz w:val="28"/>
                <w:szCs w:val="28"/>
                <w:lang w:eastAsia="zh-CN"/>
              </w:rPr>
            </w:pPr>
          </w:p>
        </w:tc>
      </w:tr>
      <w:tr w14:paraId="7D0F66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05" w:hRule="exact"/>
          <w:jc w:val="center"/>
        </w:trPr>
        <w:tc>
          <w:tcPr>
            <w:tcW w:w="9319" w:type="dxa"/>
            <w:gridSpan w:val="10"/>
            <w:noWrap w:val="0"/>
            <w:vAlign w:val="top"/>
          </w:tcPr>
          <w:p w14:paraId="2A6304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560" w:firstLineChars="200"/>
              <w:textAlignment w:val="auto"/>
              <w:rPr>
                <w:rFonts w:hint="default" w:ascii="仿宋" w:hAnsi="仿宋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  <w:lang w:val="en-US" w:eastAsia="zh-CN"/>
              </w:rPr>
              <w:t>示范方</w:t>
            </w:r>
            <w:r>
              <w:rPr>
                <w:rFonts w:hint="default" w:ascii="仿宋" w:hAnsi="仿宋" w:eastAsia="仿宋" w:cs="Times New Roman"/>
                <w:sz w:val="28"/>
                <w:szCs w:val="28"/>
                <w:lang w:val="en-US" w:eastAsia="zh-CN"/>
              </w:rPr>
              <w:t>基本情况：（近年来开展示范、技术服务、辐射带动农户情况）</w:t>
            </w:r>
          </w:p>
          <w:p w14:paraId="3EDD9F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560" w:firstLineChars="200"/>
              <w:textAlignment w:val="auto"/>
              <w:rPr>
                <w:rFonts w:hint="default" w:ascii="仿宋" w:hAnsi="仿宋" w:eastAsia="仿宋" w:cs="Times New Roman"/>
                <w:sz w:val="28"/>
                <w:szCs w:val="28"/>
                <w:lang w:val="en-US" w:eastAsia="zh-CN"/>
              </w:rPr>
            </w:pPr>
          </w:p>
        </w:tc>
      </w:tr>
      <w:tr w14:paraId="69829D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5" w:hRule="exact"/>
          <w:jc w:val="center"/>
        </w:trPr>
        <w:tc>
          <w:tcPr>
            <w:tcW w:w="9319" w:type="dxa"/>
            <w:gridSpan w:val="10"/>
            <w:noWrap w:val="0"/>
            <w:vAlign w:val="top"/>
          </w:tcPr>
          <w:p w14:paraId="22A8BA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firstLine="560" w:firstLineChars="200"/>
              <w:textAlignment w:val="auto"/>
              <w:rPr>
                <w:rFonts w:hint="default" w:ascii="仿宋" w:hAnsi="仿宋" w:eastAsia="仿宋" w:cs="Times New Roman"/>
                <w:sz w:val="28"/>
                <w:szCs w:val="28"/>
                <w:lang w:val="en-US" w:eastAsia="zh-CN"/>
              </w:rPr>
            </w:pPr>
          </w:p>
        </w:tc>
      </w:tr>
      <w:tr w14:paraId="129D49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9" w:hRule="exact"/>
          <w:jc w:val="center"/>
        </w:trPr>
        <w:tc>
          <w:tcPr>
            <w:tcW w:w="9319" w:type="dxa"/>
            <w:gridSpan w:val="10"/>
            <w:noWrap w:val="0"/>
            <w:vAlign w:val="top"/>
          </w:tcPr>
          <w:p w14:paraId="66B0DFF3">
            <w:pPr>
              <w:rPr>
                <w:rFonts w:hint="eastAsia"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  <w:lang w:val="en-US" w:eastAsia="zh-CN"/>
              </w:rPr>
              <w:t xml:space="preserve">    </w:t>
            </w:r>
            <w:r>
              <w:rPr>
                <w:rFonts w:hint="eastAsia" w:ascii="仿宋" w:hAnsi="仿宋" w:eastAsia="仿宋" w:cs="Times New Roman"/>
                <w:sz w:val="28"/>
                <w:szCs w:val="28"/>
              </w:rPr>
              <w:t>申请人承诺意见：本单位（本人）对以上内容的真实性和准确性负责，并承诺按照规定和要求完成项目任务。</w:t>
            </w:r>
          </w:p>
          <w:p w14:paraId="0048B6A7">
            <w:pPr>
              <w:ind w:firstLine="6300" w:firstLineChars="2250"/>
              <w:rPr>
                <w:rFonts w:hint="eastAsia" w:ascii="仿宋" w:hAnsi="仿宋" w:eastAsia="仿宋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  <w:lang w:val="en-US" w:eastAsia="zh-CN"/>
              </w:rPr>
              <w:t xml:space="preserve">    （</w:t>
            </w:r>
            <w:r>
              <w:rPr>
                <w:rFonts w:hint="eastAsia" w:ascii="仿宋" w:hAnsi="仿宋" w:eastAsia="仿宋" w:cs="Times New Roman"/>
                <w:sz w:val="28"/>
                <w:szCs w:val="28"/>
                <w:lang w:eastAsia="zh-CN"/>
              </w:rPr>
              <w:t>盖章）</w:t>
            </w:r>
          </w:p>
          <w:p w14:paraId="6C03AAD7">
            <w:pPr>
              <w:ind w:firstLine="6300" w:firstLineChars="2250"/>
              <w:rPr>
                <w:rFonts w:hint="eastAsia"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 w:cs="Times New Roman"/>
                <w:sz w:val="28"/>
                <w:szCs w:val="28"/>
              </w:rPr>
              <w:t>年</w:t>
            </w:r>
            <w:r>
              <w:rPr>
                <w:rFonts w:hint="eastAsia" w:ascii="仿宋" w:hAnsi="仿宋" w:eastAsia="仿宋" w:cs="Times New Roman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Times New Roman"/>
                <w:sz w:val="28"/>
                <w:szCs w:val="28"/>
              </w:rPr>
              <w:t xml:space="preserve"> 月</w:t>
            </w:r>
            <w:r>
              <w:rPr>
                <w:rFonts w:hint="eastAsia" w:ascii="仿宋" w:hAnsi="仿宋" w:eastAsia="仿宋" w:cs="Times New Roman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Times New Roman"/>
                <w:sz w:val="28"/>
                <w:szCs w:val="28"/>
              </w:rPr>
              <w:t xml:space="preserve"> 日</w:t>
            </w:r>
          </w:p>
        </w:tc>
      </w:tr>
      <w:tr w14:paraId="04FA84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79" w:hRule="exact"/>
          <w:jc w:val="center"/>
        </w:trPr>
        <w:tc>
          <w:tcPr>
            <w:tcW w:w="9319" w:type="dxa"/>
            <w:gridSpan w:val="10"/>
            <w:noWrap w:val="0"/>
            <w:vAlign w:val="top"/>
          </w:tcPr>
          <w:p w14:paraId="28057B6E">
            <w:pPr>
              <w:rPr>
                <w:rFonts w:hint="eastAsia"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  <w:lang w:eastAsia="zh-CN"/>
              </w:rPr>
              <w:t>乡镇政府推荐</w:t>
            </w:r>
            <w:r>
              <w:rPr>
                <w:rFonts w:hint="eastAsia" w:ascii="仿宋" w:hAnsi="仿宋" w:eastAsia="仿宋" w:cs="Times New Roman"/>
                <w:sz w:val="28"/>
                <w:szCs w:val="28"/>
              </w:rPr>
              <w:t>意见：</w:t>
            </w:r>
          </w:p>
          <w:p w14:paraId="5478D832">
            <w:pPr>
              <w:rPr>
                <w:rFonts w:hint="eastAsia" w:ascii="仿宋" w:hAnsi="仿宋" w:eastAsia="仿宋" w:cs="Times New Roman"/>
                <w:sz w:val="28"/>
                <w:szCs w:val="28"/>
              </w:rPr>
            </w:pPr>
          </w:p>
          <w:p w14:paraId="218FA454">
            <w:pPr>
              <w:ind w:firstLine="6300" w:firstLineChars="2250"/>
              <w:rPr>
                <w:rFonts w:hint="eastAsia"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 w:cs="Times New Roman"/>
                <w:sz w:val="28"/>
                <w:szCs w:val="28"/>
              </w:rPr>
              <w:t>（盖章）</w:t>
            </w:r>
          </w:p>
          <w:p w14:paraId="46FA2EE8">
            <w:pPr>
              <w:ind w:firstLine="6300" w:firstLineChars="2250"/>
              <w:rPr>
                <w:rFonts w:hint="eastAsia"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Times New Roman"/>
                <w:sz w:val="28"/>
                <w:szCs w:val="28"/>
              </w:rPr>
              <w:t>年</w:t>
            </w:r>
            <w:r>
              <w:rPr>
                <w:rFonts w:hint="eastAsia" w:ascii="仿宋" w:hAnsi="仿宋" w:eastAsia="仿宋" w:cs="Times New Roman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Times New Roman"/>
                <w:sz w:val="28"/>
                <w:szCs w:val="28"/>
              </w:rPr>
              <w:t xml:space="preserve"> 月</w:t>
            </w:r>
            <w:r>
              <w:rPr>
                <w:rFonts w:hint="eastAsia" w:ascii="仿宋" w:hAnsi="仿宋" w:eastAsia="仿宋" w:cs="Times New Roman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Times New Roman"/>
                <w:sz w:val="28"/>
                <w:szCs w:val="28"/>
              </w:rPr>
              <w:t xml:space="preserve"> 日</w:t>
            </w:r>
          </w:p>
        </w:tc>
      </w:tr>
      <w:tr w14:paraId="5ED7D1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79" w:hRule="exact"/>
          <w:jc w:val="center"/>
        </w:trPr>
        <w:tc>
          <w:tcPr>
            <w:tcW w:w="9319" w:type="dxa"/>
            <w:gridSpan w:val="10"/>
            <w:noWrap w:val="0"/>
            <w:vAlign w:val="top"/>
          </w:tcPr>
          <w:p w14:paraId="178ACC58">
            <w:pPr>
              <w:rPr>
                <w:rFonts w:hint="eastAsia" w:ascii="仿宋" w:hAnsi="仿宋" w:eastAsia="仿宋" w:cs="Times New Roman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color w:val="000000"/>
                <w:sz w:val="28"/>
                <w:szCs w:val="28"/>
              </w:rPr>
              <w:t>区主管部门审核意见：</w:t>
            </w:r>
          </w:p>
          <w:p w14:paraId="3418519A">
            <w:pPr>
              <w:rPr>
                <w:rFonts w:hint="eastAsia" w:ascii="仿宋" w:hAnsi="仿宋" w:eastAsia="仿宋" w:cs="Times New Roman"/>
                <w:color w:val="000000"/>
                <w:sz w:val="28"/>
                <w:szCs w:val="28"/>
              </w:rPr>
            </w:pPr>
          </w:p>
          <w:p w14:paraId="2F84B6E1">
            <w:pPr>
              <w:ind w:firstLine="6300" w:firstLineChars="2250"/>
              <w:rPr>
                <w:rFonts w:hint="eastAsia" w:ascii="仿宋" w:hAnsi="仿宋" w:eastAsia="仿宋" w:cs="Times New Roman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color w:val="000000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 w:cs="Times New Roman"/>
                <w:color w:val="000000"/>
                <w:sz w:val="28"/>
                <w:szCs w:val="28"/>
              </w:rPr>
              <w:t>（盖章）</w:t>
            </w:r>
          </w:p>
          <w:p w14:paraId="1B376310">
            <w:pPr>
              <w:ind w:firstLine="6300" w:firstLineChars="2250"/>
              <w:rPr>
                <w:rFonts w:hint="eastAsia" w:ascii="仿宋" w:hAnsi="仿宋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Times New Roman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Times New Roman"/>
                <w:color w:val="000000"/>
                <w:sz w:val="28"/>
                <w:szCs w:val="28"/>
              </w:rPr>
              <w:t>年</w:t>
            </w:r>
            <w:r>
              <w:rPr>
                <w:rFonts w:hint="eastAsia" w:ascii="仿宋" w:hAnsi="仿宋" w:eastAsia="仿宋" w:cs="Times New Roman"/>
                <w:color w:val="00000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Times New Roman"/>
                <w:color w:val="000000"/>
                <w:sz w:val="28"/>
                <w:szCs w:val="28"/>
              </w:rPr>
              <w:t xml:space="preserve"> 月</w:t>
            </w:r>
            <w:r>
              <w:rPr>
                <w:rFonts w:hint="eastAsia" w:ascii="仿宋" w:hAnsi="仿宋" w:eastAsia="仿宋" w:cs="Times New Roman"/>
                <w:color w:val="00000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Times New Roman"/>
                <w:color w:val="000000"/>
                <w:sz w:val="28"/>
                <w:szCs w:val="28"/>
              </w:rPr>
              <w:t xml:space="preserve"> 日</w:t>
            </w:r>
          </w:p>
        </w:tc>
      </w:tr>
    </w:tbl>
    <w:p w14:paraId="03128AEE">
      <w:pPr>
        <w:rPr>
          <w:rFonts w:hint="eastAsia" w:ascii="仿宋" w:hAnsi="仿宋" w:eastAsia="仿宋" w:cs="Times New Roman"/>
          <w:color w:val="000000"/>
          <w:sz w:val="28"/>
          <w:szCs w:val="28"/>
          <w:lang w:eastAsia="zh-CN"/>
        </w:rPr>
      </w:pPr>
      <w:r>
        <w:rPr>
          <w:rFonts w:hint="eastAsia" w:ascii="仿宋" w:hAnsi="仿宋" w:eastAsia="仿宋" w:cs="Times New Roman"/>
          <w:color w:val="000000"/>
          <w:sz w:val="28"/>
          <w:szCs w:val="28"/>
          <w:lang w:eastAsia="zh-CN"/>
        </w:rPr>
        <w:t>注：此表正反面打印</w:t>
      </w:r>
    </w:p>
    <w:p w14:paraId="38DC269D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91E11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2025-02-25T02:13:35Z</dcterms:created>
  <dc:creator>lenovo</dc:creator>
  <cp:lastModifiedBy>不若疏狂</cp:lastModifiedBy>
  <dcterms:modified xsi:type="dcterms:W3CDTF">2025-02-25T02:16:41Z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KSOTemplateDocerSaveRecord">
    <vt:lpwstr>eyJoZGlkIjoiNzliYTA1NGViY2I5ZjdhYTA3ZTI5NjNlZjRhZGUwMWUiLCJ1c2VySWQiOiIzMzk4MjgzODcifQ==</vt:lpwstr>
  </property>
  <property fmtid="{D5CDD505-2E9C-101B-9397-08002B2CF9AE}" pid="4" name="ICV">
    <vt:lpwstr>26F76353F3FB492B901DA7B057D9E38B_12</vt:lpwstr>
  </property>
</Properties>
</file>