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AC6330">
      <w:pPr>
        <w:jc w:val="center"/>
        <w:rPr>
          <w:rFonts w:hint="eastAsia"/>
          <w:sz w:val="44"/>
          <w:szCs w:val="52"/>
          <w:vertAlign w:val="baseline"/>
          <w:lang w:val="en-US" w:eastAsia="zh-CN"/>
        </w:rPr>
      </w:pPr>
      <w:r>
        <w:rPr>
          <w:rFonts w:hint="eastAsia"/>
          <w:sz w:val="44"/>
          <w:szCs w:val="52"/>
          <w:vertAlign w:val="baseline"/>
          <w:lang w:val="en-US" w:eastAsia="zh-CN"/>
        </w:rPr>
        <w:t>常安镇就业困难人员认定公示</w:t>
      </w:r>
    </w:p>
    <w:p w14:paraId="3FD40BCD">
      <w:pPr>
        <w:jc w:val="center"/>
        <w:rPr>
          <w:rFonts w:hint="default"/>
          <w:sz w:val="44"/>
          <w:szCs w:val="52"/>
          <w:vertAlign w:val="baseline"/>
          <w:lang w:val="en-US" w:eastAsia="zh-CN"/>
        </w:rPr>
      </w:pPr>
    </w:p>
    <w:tbl>
      <w:tblPr>
        <w:tblStyle w:val="3"/>
        <w:tblW w:w="94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858"/>
        <w:gridCol w:w="2859"/>
        <w:gridCol w:w="2166"/>
        <w:gridCol w:w="2325"/>
      </w:tblGrid>
      <w:tr w14:paraId="50C9D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1241" w:type="dxa"/>
            <w:vAlign w:val="center"/>
          </w:tcPr>
          <w:p w14:paraId="2C86339A">
            <w:pPr>
              <w:jc w:val="center"/>
              <w:rPr>
                <w:rFonts w:hint="eastAsia" w:eastAsiaTheme="minorEastAsia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40"/>
                <w:vertAlign w:val="baseline"/>
                <w:lang w:val="en-US" w:eastAsia="zh-CN"/>
              </w:rPr>
              <w:t>姓名</w:t>
            </w:r>
          </w:p>
        </w:tc>
        <w:tc>
          <w:tcPr>
            <w:tcW w:w="858" w:type="dxa"/>
            <w:vAlign w:val="center"/>
          </w:tcPr>
          <w:p w14:paraId="59EA11D3">
            <w:pPr>
              <w:jc w:val="center"/>
              <w:rPr>
                <w:rFonts w:hint="eastAsia" w:eastAsiaTheme="minorEastAsia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40"/>
                <w:vertAlign w:val="baseline"/>
                <w:lang w:val="en-US" w:eastAsia="zh-CN"/>
              </w:rPr>
              <w:t>性别</w:t>
            </w:r>
          </w:p>
        </w:tc>
        <w:tc>
          <w:tcPr>
            <w:tcW w:w="2859" w:type="dxa"/>
            <w:vAlign w:val="center"/>
          </w:tcPr>
          <w:p w14:paraId="6535B91A">
            <w:pPr>
              <w:jc w:val="center"/>
              <w:rPr>
                <w:sz w:val="32"/>
                <w:szCs w:val="40"/>
                <w:vertAlign w:val="baseline"/>
              </w:rPr>
            </w:pPr>
            <w:r>
              <w:rPr>
                <w:rFonts w:hint="eastAsia"/>
                <w:sz w:val="32"/>
                <w:szCs w:val="40"/>
                <w:vertAlign w:val="baseline"/>
              </w:rPr>
              <w:t>身份证号</w:t>
            </w:r>
          </w:p>
        </w:tc>
        <w:tc>
          <w:tcPr>
            <w:tcW w:w="2166" w:type="dxa"/>
            <w:vAlign w:val="center"/>
          </w:tcPr>
          <w:p w14:paraId="5119882E">
            <w:pPr>
              <w:jc w:val="center"/>
              <w:rPr>
                <w:sz w:val="32"/>
                <w:szCs w:val="40"/>
                <w:vertAlign w:val="baseline"/>
              </w:rPr>
            </w:pPr>
            <w:r>
              <w:rPr>
                <w:rFonts w:hint="eastAsia"/>
                <w:sz w:val="32"/>
                <w:szCs w:val="40"/>
                <w:vertAlign w:val="baseline"/>
              </w:rPr>
              <w:t>家庭住址</w:t>
            </w:r>
          </w:p>
        </w:tc>
        <w:tc>
          <w:tcPr>
            <w:tcW w:w="2325" w:type="dxa"/>
            <w:vAlign w:val="center"/>
          </w:tcPr>
          <w:p w14:paraId="4C7E5AB2">
            <w:pPr>
              <w:jc w:val="center"/>
              <w:rPr>
                <w:sz w:val="32"/>
                <w:szCs w:val="40"/>
                <w:vertAlign w:val="baseline"/>
              </w:rPr>
            </w:pPr>
            <w:r>
              <w:rPr>
                <w:rFonts w:hint="eastAsia"/>
                <w:sz w:val="32"/>
                <w:szCs w:val="40"/>
                <w:vertAlign w:val="baseline"/>
              </w:rPr>
              <w:t>人员类型</w:t>
            </w:r>
          </w:p>
        </w:tc>
      </w:tr>
      <w:tr w14:paraId="45830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241" w:type="dxa"/>
            <w:vAlign w:val="center"/>
          </w:tcPr>
          <w:p w14:paraId="048163F0">
            <w:pPr>
              <w:jc w:val="center"/>
              <w:rPr>
                <w:rFonts w:hint="eastAsia" w:ascii="仿宋" w:hAnsi="仿宋" w:eastAsia="仿宋" w:cs="仿宋"/>
                <w:sz w:val="28"/>
                <w:szCs w:val="36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  <w:lang w:val="en-US" w:eastAsia="zh-CN"/>
              </w:rPr>
              <w:t>梁立新</w:t>
            </w:r>
          </w:p>
        </w:tc>
        <w:tc>
          <w:tcPr>
            <w:tcW w:w="858" w:type="dxa"/>
            <w:vAlign w:val="center"/>
          </w:tcPr>
          <w:p w14:paraId="3B3EF6C9">
            <w:pPr>
              <w:jc w:val="center"/>
              <w:rPr>
                <w:rFonts w:hint="eastAsia" w:ascii="仿宋" w:hAnsi="仿宋" w:eastAsia="仿宋" w:cs="仿宋"/>
                <w:sz w:val="28"/>
                <w:szCs w:val="36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  <w:lang w:val="en-US" w:eastAsia="zh-CN"/>
              </w:rPr>
              <w:t>男</w:t>
            </w:r>
          </w:p>
        </w:tc>
        <w:tc>
          <w:tcPr>
            <w:tcW w:w="2859" w:type="dxa"/>
            <w:vAlign w:val="center"/>
          </w:tcPr>
          <w:p w14:paraId="2D3B7B53">
            <w:pPr>
              <w:jc w:val="center"/>
              <w:rPr>
                <w:rFonts w:hint="default" w:ascii="仿宋" w:hAnsi="仿宋" w:eastAsia="仿宋" w:cs="仿宋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36"/>
                <w:vertAlign w:val="baseline"/>
                <w:lang w:val="en-US" w:eastAsia="zh-CN"/>
              </w:rPr>
              <w:t>1323021966****0850</w:t>
            </w:r>
          </w:p>
        </w:tc>
        <w:tc>
          <w:tcPr>
            <w:tcW w:w="2166" w:type="dxa"/>
            <w:vAlign w:val="center"/>
          </w:tcPr>
          <w:p w14:paraId="6B7D7A9B">
            <w:pPr>
              <w:jc w:val="center"/>
              <w:rPr>
                <w:rFonts w:hint="eastAsia" w:ascii="仿宋" w:hAnsi="仿宋" w:eastAsia="仿宋" w:cs="仿宋"/>
                <w:sz w:val="28"/>
                <w:szCs w:val="36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</w:rPr>
              <w:t>常安镇</w:t>
            </w: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  <w:lang w:val="en-US" w:eastAsia="zh-CN"/>
              </w:rPr>
              <w:t>永安</w:t>
            </w: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</w:rPr>
              <w:t>村</w:t>
            </w:r>
          </w:p>
        </w:tc>
        <w:tc>
          <w:tcPr>
            <w:tcW w:w="2325" w:type="dxa"/>
            <w:vAlign w:val="center"/>
          </w:tcPr>
          <w:p w14:paraId="1C4AD7DA">
            <w:pPr>
              <w:jc w:val="center"/>
              <w:rPr>
                <w:rFonts w:hint="default" w:ascii="仿宋" w:hAnsi="仿宋" w:eastAsia="仿宋" w:cs="仿宋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36"/>
                <w:vertAlign w:val="baseline"/>
                <w:lang w:val="en-US" w:eastAsia="zh-CN"/>
              </w:rPr>
              <w:t>城镇“4050”人员</w:t>
            </w:r>
          </w:p>
        </w:tc>
      </w:tr>
      <w:tr w14:paraId="67725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atLeast"/>
        </w:trPr>
        <w:tc>
          <w:tcPr>
            <w:tcW w:w="1241" w:type="dxa"/>
            <w:vAlign w:val="center"/>
          </w:tcPr>
          <w:p w14:paraId="607D572F">
            <w:pPr>
              <w:jc w:val="center"/>
              <w:rPr>
                <w:rFonts w:hint="eastAsia"/>
                <w:sz w:val="32"/>
                <w:szCs w:val="32"/>
                <w:vertAlign w:val="baseline"/>
              </w:rPr>
            </w:pPr>
            <w:r>
              <w:rPr>
                <w:rFonts w:hint="eastAsia"/>
                <w:sz w:val="32"/>
                <w:szCs w:val="32"/>
                <w:vertAlign w:val="baseline"/>
              </w:rPr>
              <w:t>提供</w:t>
            </w:r>
          </w:p>
          <w:p w14:paraId="3FE735BB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32"/>
                <w:szCs w:val="32"/>
                <w:vertAlign w:val="baseline"/>
              </w:rPr>
              <w:t>材料</w:t>
            </w:r>
          </w:p>
        </w:tc>
        <w:tc>
          <w:tcPr>
            <w:tcW w:w="8208" w:type="dxa"/>
            <w:gridSpan w:val="4"/>
            <w:vAlign w:val="center"/>
          </w:tcPr>
          <w:p w14:paraId="6C1DBCD6">
            <w:pPr>
              <w:jc w:val="left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</w:rPr>
              <w:t>户口本、身份证、社保卡、领取失业</w:t>
            </w:r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  <w:lang w:val="en-US" w:eastAsia="zh-CN"/>
              </w:rPr>
              <w:t>金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32"/>
                <w:szCs w:val="40"/>
                <w:vertAlign w:val="baseline"/>
              </w:rPr>
              <w:t>证明、失业登记证、投资任职情况原件及复印件，就业困难人员认定表，无业状态承诺书</w:t>
            </w:r>
          </w:p>
        </w:tc>
      </w:tr>
      <w:tr w14:paraId="5B30A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099" w:type="dxa"/>
            <w:gridSpan w:val="2"/>
            <w:vAlign w:val="center"/>
          </w:tcPr>
          <w:p w14:paraId="06EB099C">
            <w:pPr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公示时间</w:t>
            </w:r>
          </w:p>
        </w:tc>
        <w:tc>
          <w:tcPr>
            <w:tcW w:w="7350" w:type="dxa"/>
            <w:gridSpan w:val="3"/>
            <w:vAlign w:val="center"/>
          </w:tcPr>
          <w:p w14:paraId="122F2F2F">
            <w:pPr>
              <w:jc w:val="center"/>
              <w:rPr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2024.10.28-2024.10.30</w:t>
            </w:r>
          </w:p>
        </w:tc>
      </w:tr>
      <w:tr w14:paraId="039B2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099" w:type="dxa"/>
            <w:gridSpan w:val="2"/>
            <w:vAlign w:val="center"/>
          </w:tcPr>
          <w:p w14:paraId="05AAB8BB">
            <w:pPr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vertAlign w:val="baseline"/>
              </w:rPr>
              <w:t>监督电话</w:t>
            </w:r>
          </w:p>
        </w:tc>
        <w:tc>
          <w:tcPr>
            <w:tcW w:w="7350" w:type="dxa"/>
            <w:gridSpan w:val="3"/>
            <w:vAlign w:val="center"/>
          </w:tcPr>
          <w:p w14:paraId="19190A59">
            <w:pPr>
              <w:jc w:val="center"/>
              <w:rPr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0311-88053977</w:t>
            </w:r>
          </w:p>
        </w:tc>
      </w:tr>
      <w:tr w14:paraId="1D85B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2099" w:type="dxa"/>
            <w:gridSpan w:val="2"/>
            <w:vAlign w:val="center"/>
          </w:tcPr>
          <w:p w14:paraId="61AE3E3D">
            <w:pPr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vertAlign w:val="baseline"/>
              </w:rPr>
              <w:t>联系人</w:t>
            </w:r>
          </w:p>
        </w:tc>
        <w:tc>
          <w:tcPr>
            <w:tcW w:w="7350" w:type="dxa"/>
            <w:gridSpan w:val="3"/>
            <w:vAlign w:val="center"/>
          </w:tcPr>
          <w:p w14:paraId="6198A986">
            <w:pPr>
              <w:jc w:val="center"/>
              <w:rPr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刘钰</w:t>
            </w:r>
          </w:p>
        </w:tc>
      </w:tr>
    </w:tbl>
    <w:p w14:paraId="1756927D"/>
    <w:p w14:paraId="05D11EB7"/>
    <w:p w14:paraId="4F8630AC"/>
    <w:p w14:paraId="2361EE9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2765" cy="7945755"/>
            <wp:effectExtent l="0" t="0" r="6985" b="17145"/>
            <wp:docPr id="1" name="图片 1" descr="常安镇就业困难人员公示（梁立新）_0001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常安镇就业困难人员公示（梁立新）_0001_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794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YwODc3NmYyOWY1YTcxYjkwZTQ3NTY3NGE1ZDZjNGIifQ=="/>
  </w:docVars>
  <w:rsids>
    <w:rsidRoot w:val="5B040248"/>
    <w:rsid w:val="0A177F18"/>
    <w:rsid w:val="290D2A92"/>
    <w:rsid w:val="3016107D"/>
    <w:rsid w:val="48155409"/>
    <w:rsid w:val="58EC03DD"/>
    <w:rsid w:val="5AD91080"/>
    <w:rsid w:val="5B040248"/>
    <w:rsid w:val="6485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122</Words>
  <Characters>174</Characters>
  <Lines>0</Lines>
  <Paragraphs>0</Paragraphs>
  <TotalTime>0</TotalTime>
  <ScaleCrop>false</ScaleCrop>
  <LinksUpToDate>false</LinksUpToDate>
  <CharactersWithSpaces>174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2024-06-04T12:10:00Z</dcterms:created>
  <dc:creator> </dc:creator>
  <cp:lastModifiedBy>是小段啊。</cp:lastModifiedBy>
  <dcterms:modified xsi:type="dcterms:W3CDTF">2024-10-28T01:38:13Z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5757786423AF4FBDBA4B45C6DAFEDACF_13</vt:lpwstr>
  </property>
</Properties>
</file>