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75D9407B">
      <w:pPr>
        <w:adjustRightInd w:val="0"/>
        <w:snapToGrid w:val="0"/>
        <w:spacing w:line="560" w:lineRule="exact"/>
        <w:jc w:val="left"/>
        <w:rPr>
          <w:rFonts w:ascii="宋体" w:hAnsi="宋体" w:cs="宋体"/>
          <w:bCs/>
          <w:sz w:val="44"/>
          <w:szCs w:val="44"/>
        </w:rPr>
      </w:pPr>
    </w:p>
    <w:p w14:paraId="23235F29">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石家庄市藁城区司法局</w:t>
      </w:r>
    </w:p>
    <w:p w14:paraId="1FD5CFFD">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2021年部门预算信息公开</w:t>
      </w:r>
    </w:p>
    <w:p w14:paraId="15394033">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情况说明</w:t>
      </w:r>
    </w:p>
    <w:p w14:paraId="3264C873">
      <w:pPr>
        <w:ind w:firstLine="640"/>
        <w:rPr>
          <w:rFonts w:ascii="Times New Roman" w:hAnsi="Times New Roman" w:eastAsia="仿宋" w:cs="Times New Roman"/>
          <w:sz w:val="32"/>
          <w:szCs w:val="32"/>
        </w:rPr>
      </w:pPr>
    </w:p>
    <w:p w14:paraId="719891C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按照《预算法》、《地方预决算公开操作规程》和《河北省省级预算公开办法》规定，现将藁城区司法局2021年部门预算公开如下：</w:t>
      </w:r>
    </w:p>
    <w:p w14:paraId="0E973B3B">
      <w:pPr>
        <w:numPr>
          <w:ilvl w:val="0"/>
          <w:numId w:val="1"/>
        </w:numPr>
        <w:ind w:firstLine="640"/>
        <w:rPr>
          <w:rFonts w:hint="eastAsia" w:ascii="黑体" w:hAnsi="黑体" w:eastAsia="黑体" w:cs="Times New Roman"/>
          <w:sz w:val="32"/>
          <w:szCs w:val="32"/>
        </w:rPr>
      </w:pPr>
      <w:r>
        <w:rPr>
          <w:rFonts w:hint="eastAsia" w:ascii="黑体" w:hAnsi="黑体" w:eastAsia="黑体" w:cs="Times New Roman"/>
          <w:sz w:val="32"/>
          <w:szCs w:val="32"/>
        </w:rPr>
        <w:t>部门职责及机构设置情况</w:t>
      </w:r>
    </w:p>
    <w:p w14:paraId="5050B11D">
      <w:pPr>
        <w:rPr>
          <w:rFonts w:hint="eastAsia" w:ascii="仿宋" w:hAnsi="仿宋" w:eastAsia="仿宋" w:cs="Times New Roman"/>
          <w:b/>
          <w:sz w:val="32"/>
          <w:szCs w:val="32"/>
        </w:rPr>
      </w:pPr>
      <w:r>
        <w:rPr>
          <w:rFonts w:hint="eastAsia" w:ascii="仿宋" w:hAnsi="仿宋" w:eastAsia="仿宋" w:cs="Times New Roman"/>
          <w:b/>
          <w:sz w:val="32"/>
          <w:szCs w:val="32"/>
        </w:rPr>
        <w:t xml:space="preserve">     部门</w:t>
      </w:r>
      <w:r>
        <w:rPr>
          <w:rFonts w:ascii="仿宋" w:hAnsi="仿宋" w:eastAsia="仿宋" w:cs="Times New Roman"/>
          <w:b/>
          <w:sz w:val="32"/>
          <w:szCs w:val="32"/>
        </w:rPr>
        <w:t>职责：</w:t>
      </w:r>
    </w:p>
    <w:p w14:paraId="7132E105">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（一）承担全面依法治区重大问题的政策研究。组织协调有关方面提出全面依法治区中长期规划建议，负责有关重大决策部署督察工作。</w:t>
      </w:r>
    </w:p>
    <w:p w14:paraId="557EE37B">
      <w:pPr>
        <w:pStyle w:val="16"/>
        <w:ind w:left="0" w:leftChars="0"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二</w:t>
      </w:r>
      <w:r>
        <w:rPr>
          <w:rFonts w:hint="eastAsia" w:ascii="仿宋" w:hAnsi="仿宋" w:eastAsia="仿宋" w:cs="仿宋"/>
          <w:sz w:val="32"/>
          <w:szCs w:val="32"/>
          <w:lang w:eastAsia="zh-CN"/>
        </w:rPr>
        <w:t>）</w:t>
      </w:r>
      <w:r>
        <w:rPr>
          <w:rFonts w:hint="eastAsia" w:ascii="仿宋" w:hAnsi="仿宋" w:eastAsia="仿宋" w:cs="仿宋"/>
          <w:sz w:val="32"/>
          <w:szCs w:val="32"/>
        </w:rPr>
        <w:t xml:space="preserve">配合石家庄市司法局做好地方立法的相关工作。 </w:t>
      </w:r>
    </w:p>
    <w:p w14:paraId="5E909439">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负责政府规章备案和区政府各部门规范性文件的备案审查工作。负责对区政府政策措施、规范性文件和合同协议的合法性审核工作；承办区政府交办的涉法事务；承办区政府规章上报市政府和区人大常委会备案工作；组织开展政府规章的清理工作。</w:t>
      </w:r>
    </w:p>
    <w:p w14:paraId="6FDEE473">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四）承担统筹推进藁城区法治政府建设的责任。指导、监督区政府各部门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14:paraId="0107D86C">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五）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负责全区司法所建设。</w:t>
      </w:r>
    </w:p>
    <w:p w14:paraId="4CB480CC">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（六）负责全区社区矫正和刑满释放人员帮教安置工作。</w:t>
      </w:r>
    </w:p>
    <w:p w14:paraId="547C9E32">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（七）负责拟订区公共法律服务体系建设规划并组织实施，统筹和布局全区法律服务资源；负责全区律师、公证、法律援助、司法鉴定、仲裁和基层法律服务管理工作。</w:t>
      </w:r>
    </w:p>
    <w:p w14:paraId="2CDB4647">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（八）负责本系统服装和车辆、器材等物资装备管理工作；指导、监督本系统财务、装备、设施、场所等保障工作。</w:t>
      </w:r>
    </w:p>
    <w:p w14:paraId="4BDC43ED">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（九）规划、协调、指导全区法治人才队伍建设相关工作；负责本系统队伍建设，负责本系统人事警务管理和警务督察工作。</w:t>
      </w:r>
    </w:p>
    <w:p w14:paraId="7DBF8994">
      <w:pPr>
        <w:ind w:firstLine="640"/>
        <w:rPr>
          <w:rFonts w:ascii="仿宋" w:hAnsi="仿宋" w:eastAsia="仿宋" w:cs="Times New Roman"/>
          <w:sz w:val="32"/>
          <w:szCs w:val="32"/>
        </w:rPr>
      </w:pPr>
      <w:r>
        <w:rPr>
          <w:rFonts w:hint="eastAsia" w:ascii="Times New Roman" w:hAnsi="Times New Roman" w:eastAsia="仿宋" w:cs="Times New Roman"/>
          <w:sz w:val="32"/>
          <w:szCs w:val="32"/>
        </w:rPr>
        <w:t>（十）完成区委、区政府交办的其他任务。</w:t>
      </w:r>
      <w:r>
        <w:rPr>
          <w:rFonts w:hint="eastAsia" w:ascii="仿宋" w:hAnsi="仿宋" w:eastAsia="仿宋" w:cs="仿宋"/>
          <w:sz w:val="32"/>
          <w:szCs w:val="32"/>
        </w:rPr>
        <w:t xml:space="preserve">    </w:t>
      </w:r>
    </w:p>
    <w:p w14:paraId="5BDAEA5B">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2566B2E2">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6"/>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3C978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2F1AEFB1">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05FD9B22">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5A1E8EE1">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74BBC495">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3E3F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7268C6C2">
            <w:pPr>
              <w:spacing w:line="300" w:lineRule="exact"/>
              <w:jc w:val="left"/>
              <w:outlineLvl w:val="0"/>
              <w:rPr>
                <w:rFonts w:ascii="Times New Roman" w:hAnsi="Times New Roman" w:cs="Times New Roman"/>
                <w:szCs w:val="24"/>
              </w:rPr>
            </w:pPr>
          </w:p>
        </w:tc>
        <w:tc>
          <w:tcPr>
            <w:tcW w:w="1134" w:type="dxa"/>
            <w:vMerge w:val="continue"/>
            <w:vAlign w:val="center"/>
          </w:tcPr>
          <w:p w14:paraId="7B1E288B">
            <w:pPr>
              <w:spacing w:line="300" w:lineRule="exact"/>
              <w:jc w:val="left"/>
              <w:outlineLvl w:val="0"/>
              <w:rPr>
                <w:rFonts w:ascii="Times New Roman" w:hAnsi="Times New Roman" w:cs="Times New Roman"/>
                <w:szCs w:val="24"/>
              </w:rPr>
            </w:pPr>
          </w:p>
        </w:tc>
        <w:tc>
          <w:tcPr>
            <w:tcW w:w="1276" w:type="dxa"/>
            <w:vMerge w:val="continue"/>
            <w:vAlign w:val="center"/>
          </w:tcPr>
          <w:p w14:paraId="69550BCD">
            <w:pPr>
              <w:spacing w:line="300" w:lineRule="exact"/>
              <w:jc w:val="left"/>
              <w:outlineLvl w:val="0"/>
              <w:rPr>
                <w:rFonts w:ascii="Times New Roman" w:hAnsi="Times New Roman" w:cs="Times New Roman"/>
                <w:szCs w:val="24"/>
              </w:rPr>
            </w:pPr>
          </w:p>
        </w:tc>
        <w:tc>
          <w:tcPr>
            <w:tcW w:w="2902" w:type="dxa"/>
            <w:vMerge w:val="continue"/>
            <w:vAlign w:val="center"/>
          </w:tcPr>
          <w:p w14:paraId="6D4597A6">
            <w:pPr>
              <w:spacing w:line="300" w:lineRule="exact"/>
              <w:jc w:val="left"/>
              <w:outlineLvl w:val="0"/>
              <w:rPr>
                <w:rFonts w:ascii="Times New Roman" w:hAnsi="Times New Roman" w:cs="Times New Roman"/>
                <w:szCs w:val="24"/>
              </w:rPr>
            </w:pPr>
          </w:p>
        </w:tc>
      </w:tr>
      <w:tr w14:paraId="33C7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4417" w:type="dxa"/>
            <w:vAlign w:val="center"/>
          </w:tcPr>
          <w:p w14:paraId="2FA5E989">
            <w:pPr>
              <w:spacing w:line="300" w:lineRule="exact"/>
              <w:jc w:val="left"/>
              <w:rPr>
                <w:rFonts w:ascii="Times New Roman" w:hAnsi="Times New Roman" w:eastAsia="方正书宋_GBK" w:cs="Times New Roman"/>
                <w:szCs w:val="24"/>
              </w:rPr>
            </w:pPr>
            <w:r>
              <w:rPr>
                <w:rFonts w:hint="eastAsia" w:ascii="方正书宋_GBK" w:eastAsia="方正书宋_GBK"/>
              </w:rPr>
              <w:t>石家庄市藁城区司法局</w:t>
            </w:r>
          </w:p>
        </w:tc>
        <w:tc>
          <w:tcPr>
            <w:tcW w:w="1134" w:type="dxa"/>
            <w:vAlign w:val="center"/>
          </w:tcPr>
          <w:p w14:paraId="76055549">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573B3049">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正科级</w:t>
            </w:r>
          </w:p>
        </w:tc>
        <w:tc>
          <w:tcPr>
            <w:tcW w:w="2902" w:type="dxa"/>
            <w:vAlign w:val="center"/>
          </w:tcPr>
          <w:p w14:paraId="5DDE50F5">
            <w:pPr>
              <w:spacing w:line="300" w:lineRule="exact"/>
              <w:jc w:val="center"/>
              <w:rPr>
                <w:rFonts w:hint="eastAsia" w:ascii="Times New Roman" w:hAnsi="Times New Roman" w:eastAsia="方正书宋_GBK" w:cs="Times New Roman"/>
                <w:szCs w:val="24"/>
              </w:rPr>
            </w:pPr>
            <w:r>
              <w:rPr>
                <w:rFonts w:hint="eastAsia" w:ascii="方正书宋_GBK" w:eastAsia="方正书宋_GBK"/>
              </w:rPr>
              <w:t>财政拨款</w:t>
            </w:r>
          </w:p>
        </w:tc>
      </w:tr>
    </w:tbl>
    <w:p w14:paraId="439F88A0"/>
    <w:p w14:paraId="1446756E"/>
    <w:p w14:paraId="15297A83">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3B802578">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石家庄藁城区司法局</w:t>
      </w:r>
      <w:r>
        <w:rPr>
          <w:rFonts w:ascii="Times New Roman" w:hAnsi="Times New Roman" w:eastAsia="仿宋" w:cs="Times New Roman"/>
          <w:sz w:val="32"/>
          <w:szCs w:val="32"/>
        </w:rPr>
        <w:t>的收支包含在部门预算中。</w:t>
      </w:r>
    </w:p>
    <w:p w14:paraId="206E389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27849E4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2021年预算收入1104.95万元，其中：一般公共预算收入1104.95万元，基金预算收入0万元，财政专户核拨收入0万元，其他来源收入0万元。</w:t>
      </w:r>
    </w:p>
    <w:p w14:paraId="74C9ABA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17DB7E9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藁城区司法局预算中支出预算的总体情况。2021年部门支出预算为1104.95万元，其中基本支出919.84万元，包括人员经费818.58万元和日常公用经费101.26万元；项目支出185.11万元，其中上级资金143.262万元：（名细涉密不予公开）本级资金共计41.85万元，其中律师事务所医疗基金4.8万元，民调人员补助20万元，普法经费4.05万元，社区矫正、安置帮教经费3万元，行政执法和监督10万元。</w:t>
      </w:r>
    </w:p>
    <w:p w14:paraId="6B3C57F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30F829E0">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2021年部门预算收支安排</w:t>
      </w:r>
      <w:r>
        <w:rPr>
          <w:rFonts w:hint="eastAsia" w:ascii="Times New Roman" w:hAnsi="Times New Roman" w:eastAsia="仿宋" w:cs="Times New Roman"/>
          <w:sz w:val="32"/>
          <w:szCs w:val="32"/>
        </w:rPr>
        <w:t>1104.95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较2020年增加18.43万元，其中：基本支出增加8.27万元，主要是人员经费增加，项目支出增加10.16万元，主要是中央支付资金增加。</w:t>
      </w:r>
    </w:p>
    <w:p w14:paraId="6F9DEBEB">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5375E72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ascii="Times New Roman" w:hAnsi="Times New Roman" w:eastAsia="仿宋" w:cs="Times New Roman"/>
          <w:sz w:val="32"/>
          <w:szCs w:val="32"/>
        </w:rPr>
        <w:t>1</w:t>
      </w:r>
      <w:r>
        <w:rPr>
          <w:rFonts w:hint="eastAsia" w:ascii="Times New Roman" w:hAnsi="Times New Roman" w:eastAsia="仿宋" w:cs="Times New Roman"/>
          <w:sz w:val="32"/>
          <w:szCs w:val="32"/>
        </w:rPr>
        <w:t>年，我部门机关运行经费共计安排 101.26万元，主要用于保证机关正常运转的办公费、水费、电费、邮电费、差旅费、福利费等支出。</w:t>
      </w:r>
    </w:p>
    <w:p w14:paraId="40A6EAE2">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34B99C5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ascii="Times New Roman" w:hAnsi="Times New Roman" w:eastAsia="仿宋" w:cs="Times New Roman"/>
          <w:sz w:val="32"/>
          <w:szCs w:val="32"/>
        </w:rPr>
        <w:t>1</w:t>
      </w:r>
      <w:r>
        <w:rPr>
          <w:rFonts w:hint="eastAsia" w:ascii="Times New Roman" w:hAnsi="Times New Roman" w:eastAsia="仿宋" w:cs="Times New Roman"/>
          <w:sz w:val="32"/>
          <w:szCs w:val="32"/>
        </w:rPr>
        <w:t>年，我部门财政拨款“三公”经费预算安排19.8万元，其中：因公出国（境）费0万元；公务用车购置及运维费19.8万元（其中：公务用车购置费0万元，公务用车运行维护费19.8万元)；公务接待费0万元。“三公”经费与上年持平，无增减变化。</w:t>
      </w:r>
    </w:p>
    <w:p w14:paraId="56B5C58A">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55042729">
      <w:pPr>
        <w:ind w:firstLine="640"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7972D2F7">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78AFCC3D">
      <w:pPr>
        <w:rPr>
          <w:rFonts w:ascii="仿宋" w:hAnsi="仿宋" w:eastAsia="仿宋" w:cs="仿宋"/>
          <w:sz w:val="32"/>
          <w:szCs w:val="32"/>
        </w:rPr>
      </w:pPr>
      <w:r>
        <w:rPr>
          <w:rFonts w:hint="eastAsia" w:ascii="宋体" w:hAnsi="宋体"/>
          <w:sz w:val="32"/>
        </w:rPr>
        <w:t xml:space="preserve"> </w:t>
      </w:r>
      <w:r>
        <w:rPr>
          <w:rFonts w:hint="eastAsia" w:ascii="仿宋" w:hAnsi="仿宋" w:eastAsia="仿宋" w:cs="仿宋"/>
          <w:sz w:val="32"/>
        </w:rPr>
        <w:t>以习</w:t>
      </w:r>
      <w:r>
        <w:rPr>
          <w:rFonts w:hint="eastAsia" w:ascii="仿宋" w:hAnsi="仿宋" w:eastAsia="仿宋" w:cs="仿宋"/>
          <w:sz w:val="32"/>
          <w:szCs w:val="32"/>
        </w:rPr>
        <w:t>近平新时代中国特色社会主义思想为统领，</w:t>
      </w:r>
      <w:r>
        <w:rPr>
          <w:rFonts w:hint="eastAsia" w:ascii="华文仿宋" w:hAnsi="华文仿宋" w:eastAsia="华文仿宋" w:cs="华文仿宋"/>
          <w:sz w:val="32"/>
          <w:szCs w:val="32"/>
        </w:rPr>
        <w:t>深入学习并践行</w:t>
      </w:r>
      <w:r>
        <w:rPr>
          <w:rFonts w:hint="eastAsia" w:ascii="仿宋" w:hAnsi="仿宋" w:eastAsia="仿宋" w:cs="仿宋"/>
          <w:sz w:val="32"/>
          <w:szCs w:val="32"/>
        </w:rPr>
        <w:t>党的十九大、十九届二中、三中、四中、五中全会和省委九届十次全会、市委十届十次全会精神，以及区委二届七次全会精神，</w:t>
      </w:r>
      <w:r>
        <w:rPr>
          <w:rFonts w:hint="eastAsia" w:ascii="华文仿宋" w:hAnsi="华文仿宋" w:eastAsia="华文仿宋" w:cs="华文仿宋"/>
          <w:sz w:val="32"/>
          <w:szCs w:val="32"/>
        </w:rPr>
        <w:t>牢固树立“四个意识”，坚定“四个自信”，坚决做到“两个维护”，</w:t>
      </w:r>
      <w:r>
        <w:rPr>
          <w:rFonts w:hint="eastAsia" w:ascii="仿宋" w:hAnsi="仿宋" w:eastAsia="仿宋" w:cs="仿宋"/>
          <w:sz w:val="32"/>
          <w:szCs w:val="32"/>
        </w:rPr>
        <w:t>适应改革新形势，积极承担新职能，充分发挥司法行政法律服务、法</w:t>
      </w:r>
      <w:r>
        <w:rPr>
          <w:rFonts w:hint="eastAsia" w:ascii="仿宋" w:hAnsi="仿宋" w:eastAsia="仿宋" w:cs="仿宋"/>
          <w:sz w:val="32"/>
          <w:szCs w:val="32"/>
          <w:lang w:val="en-US" w:eastAsia="zh-CN"/>
        </w:rPr>
        <w:t>治</w:t>
      </w:r>
      <w:r>
        <w:rPr>
          <w:rFonts w:hint="eastAsia" w:ascii="仿宋" w:hAnsi="仿宋" w:eastAsia="仿宋" w:cs="仿宋"/>
          <w:sz w:val="32"/>
          <w:szCs w:val="32"/>
        </w:rPr>
        <w:t>宣传、法治保障的职能优势</w:t>
      </w:r>
      <w:r>
        <w:rPr>
          <w:rFonts w:hint="eastAsia" w:ascii="仿宋" w:hAnsi="仿宋" w:eastAsia="仿宋" w:cs="仿宋"/>
          <w:sz w:val="32"/>
          <w:szCs w:val="32"/>
          <w:shd w:val="clear" w:color="auto" w:fill="FFFFFF"/>
        </w:rPr>
        <w:t>，</w:t>
      </w:r>
      <w:r>
        <w:rPr>
          <w:rFonts w:hint="eastAsia" w:ascii="宋体" w:hAnsi="宋体"/>
          <w:sz w:val="32"/>
        </w:rPr>
        <w:t xml:space="preserve"> </w:t>
      </w:r>
      <w:r>
        <w:rPr>
          <w:rFonts w:hint="eastAsia" w:ascii="仿宋" w:hAnsi="仿宋" w:eastAsia="仿宋"/>
          <w:sz w:val="32"/>
        </w:rPr>
        <w:t>深入贯彻习近平新时代中国特色社会主义思想和党的十九大精神、坚持党对司法工作的绝对领导，坚决维护习近平总书记党中央的核心、全党的核心地位，坚决维护党中央权威和集中统一领导；认真贯彻落实中央和省委、市委、区委的重大决策部署，扎实推进社会治安综合治理；紧紧围绕防范管控重大风险这条主线，全力做好各类利益诉求群体稳定工作；深入开展扫黑除恶专项斗争；</w:t>
      </w:r>
      <w:r>
        <w:rPr>
          <w:rFonts w:hint="eastAsia" w:ascii="仿宋" w:hAnsi="仿宋" w:eastAsia="仿宋" w:cs="仿宋"/>
          <w:sz w:val="32"/>
          <w:szCs w:val="32"/>
        </w:rPr>
        <w:t>负责政府规章备案和区政府各部门规范性文件的备案审查工作。负责对区政府政策措施、规范性文件和合同协议的合法性审核工作；承办区政府交办的涉法事务；承办区政府规章上报市政府和区人大常委会备案工作；组织开展政府规章的清理工作。承担统筹推进藁城区法治政府建设的责任。指导、监督区政府各部门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负责全区司法所建设。负责全区社区矫正和刑满释放人员帮教安置工作。</w:t>
      </w:r>
    </w:p>
    <w:p w14:paraId="17A21214">
      <w:pPr>
        <w:rPr>
          <w:rFonts w:ascii="仿宋" w:hAnsi="仿宋" w:eastAsia="仿宋" w:cs="仿宋"/>
          <w:sz w:val="32"/>
          <w:szCs w:val="32"/>
        </w:rPr>
      </w:pPr>
      <w:r>
        <w:rPr>
          <w:rFonts w:hint="eastAsia" w:ascii="仿宋" w:hAnsi="仿宋" w:eastAsia="仿宋" w:cs="仿宋"/>
          <w:sz w:val="32"/>
          <w:szCs w:val="32"/>
        </w:rPr>
        <w:t xml:space="preserve">    负责拟订区公共法律服务体系建设规划并组织实施，统筹和布局全区法律服务资源；负责全区律师、公证、法律援助、司法鉴定、仲裁和基层法律服务管理工作。</w:t>
      </w:r>
    </w:p>
    <w:p w14:paraId="63F49F2D">
      <w:pPr>
        <w:rPr>
          <w:rFonts w:ascii="仿宋" w:hAnsi="仿宋" w:eastAsia="仿宋" w:cs="仿宋"/>
          <w:sz w:val="32"/>
          <w:szCs w:val="32"/>
        </w:rPr>
      </w:pPr>
      <w:r>
        <w:rPr>
          <w:rFonts w:hint="eastAsia" w:ascii="仿宋" w:hAnsi="仿宋" w:eastAsia="仿宋" w:cs="仿宋"/>
          <w:sz w:val="32"/>
          <w:szCs w:val="32"/>
        </w:rPr>
        <w:t xml:space="preserve">    负责本系统服装和车辆、器材等物资装备管理工作；指导、监督本系统财务、装备、设施、场所等保障工作。</w:t>
      </w:r>
    </w:p>
    <w:p w14:paraId="2277F4CE">
      <w:pPr>
        <w:rPr>
          <w:rFonts w:ascii="仿宋" w:hAnsi="仿宋" w:eastAsia="仿宋" w:cs="仿宋"/>
          <w:sz w:val="32"/>
          <w:szCs w:val="32"/>
        </w:rPr>
      </w:pPr>
      <w:r>
        <w:rPr>
          <w:rFonts w:hint="eastAsia" w:ascii="仿宋" w:hAnsi="仿宋" w:eastAsia="仿宋" w:cs="仿宋"/>
          <w:sz w:val="32"/>
          <w:szCs w:val="32"/>
        </w:rPr>
        <w:t xml:space="preserve">    </w:t>
      </w:r>
    </w:p>
    <w:p w14:paraId="6BD517E9">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4A6DB7E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hint="eastAsia" w:ascii="仿宋" w:hAnsi="仿宋" w:eastAsia="仿宋"/>
          <w:sz w:val="32"/>
        </w:rPr>
        <w:t>（一）法律援助</w:t>
      </w:r>
    </w:p>
    <w:p w14:paraId="404038E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
          <w:sz w:val="32"/>
          <w:szCs w:val="32"/>
        </w:rPr>
      </w:pPr>
      <w:r>
        <w:rPr>
          <w:rFonts w:hint="eastAsia" w:ascii="仿宋" w:hAnsi="仿宋" w:eastAsia="仿宋"/>
          <w:sz w:val="32"/>
        </w:rPr>
        <w:t>绩效目标：</w:t>
      </w:r>
      <w:r>
        <w:rPr>
          <w:rFonts w:hint="eastAsia" w:ascii="仿宋" w:hAnsi="仿宋" w:eastAsia="仿宋" w:cs="仿宋"/>
          <w:sz w:val="32"/>
          <w:szCs w:val="32"/>
        </w:rPr>
        <w:t>负责法律援助工作，组织、指导社会组织和志愿者开展法律服务工作。指导、监督区人民调解员协会工作。</w:t>
      </w:r>
    </w:p>
    <w:p w14:paraId="2609265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hint="eastAsia" w:ascii="仿宋" w:hAnsi="仿宋" w:eastAsia="仿宋"/>
          <w:sz w:val="32"/>
        </w:rPr>
        <w:t>绩效指标：对符合条件的申请人提供法律援助、指派律师办理案件</w:t>
      </w:r>
    </w:p>
    <w:p w14:paraId="6A9CEC0B">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hint="eastAsia" w:ascii="仿宋" w:hAnsi="仿宋" w:eastAsia="仿宋"/>
          <w:sz w:val="32"/>
        </w:rPr>
        <w:t xml:space="preserve">  （二）社区矫正</w:t>
      </w:r>
    </w:p>
    <w:p w14:paraId="3A7B38C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hint="eastAsia" w:ascii="仿宋" w:hAnsi="仿宋" w:eastAsia="仿宋"/>
          <w:sz w:val="32"/>
        </w:rPr>
        <w:t>绩效目标：负责全区社区矫正和刑满释放人员帮教安置工作。</w:t>
      </w:r>
    </w:p>
    <w:p w14:paraId="0632C39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hint="eastAsia" w:ascii="仿宋" w:hAnsi="仿宋" w:eastAsia="仿宋"/>
          <w:sz w:val="32"/>
        </w:rPr>
        <w:t>绩效指标：全面落实对社区矫正人员的监督管理、教育矫正、帮困扶助三项工作，统一规范档案管理，完善各项工作台账，矫正对象资料、邮寄、培训。</w:t>
      </w:r>
    </w:p>
    <w:p w14:paraId="6EB98B5D">
      <w:pPr>
        <w:numPr>
          <w:ilvl w:val="0"/>
          <w:numId w:val="2"/>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hint="eastAsia" w:ascii="仿宋" w:hAnsi="仿宋" w:eastAsia="仿宋"/>
          <w:sz w:val="32"/>
        </w:rPr>
        <w:t>普法宣传</w:t>
      </w:r>
    </w:p>
    <w:p w14:paraId="7008926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hint="eastAsia" w:ascii="仿宋" w:hAnsi="仿宋" w:eastAsia="仿宋"/>
          <w:sz w:val="32"/>
        </w:rPr>
        <w:t>绩效目标：突出抓好学习宣传</w:t>
      </w:r>
      <w:r>
        <w:rPr>
          <w:rFonts w:hint="eastAsia" w:ascii="仿宋" w:hAnsi="仿宋" w:eastAsia="仿宋"/>
          <w:sz w:val="32"/>
          <w:lang w:eastAsia="zh-CN"/>
        </w:rPr>
        <w:t>习近平新时代中国特色社会主义思想和党的十九大精神</w:t>
      </w:r>
      <w:r>
        <w:rPr>
          <w:rFonts w:hint="eastAsia" w:ascii="仿宋" w:hAnsi="仿宋" w:eastAsia="仿宋"/>
          <w:sz w:val="32"/>
        </w:rPr>
        <w:t>、新修订的《</w:t>
      </w:r>
      <w:r>
        <w:rPr>
          <w:rFonts w:hint="eastAsia" w:ascii="仿宋" w:hAnsi="仿宋" w:eastAsia="仿宋"/>
          <w:sz w:val="32"/>
          <w:lang w:val="en-US" w:eastAsia="zh-CN"/>
        </w:rPr>
        <w:t>中华人民共和国</w:t>
      </w:r>
      <w:r>
        <w:rPr>
          <w:rFonts w:hint="eastAsia" w:ascii="仿宋" w:hAnsi="仿宋" w:eastAsia="仿宋"/>
          <w:sz w:val="32"/>
        </w:rPr>
        <w:t>宪法》、党章和党内法规等重点内容；着力培育和提高领导干部、公务员、青少年、农民等重点人群的法治素养和法治思维。坚持“月月有主题”普法机制，全面提升普法宣传氛围，落实“法律九进、法治九建”制度，唱响普法品牌。</w:t>
      </w:r>
    </w:p>
    <w:p w14:paraId="236D1D5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hint="eastAsia" w:ascii="仿宋" w:hAnsi="仿宋" w:eastAsia="仿宋"/>
          <w:sz w:val="32"/>
        </w:rPr>
        <w:t xml:space="preserve"> 绩效指标：按照上级要求做好法治九进普法宣传，活动现场发放宣传资料，</w:t>
      </w:r>
    </w:p>
    <w:p w14:paraId="6D55395E">
      <w:pPr>
        <w:keepNext/>
        <w:keepLines/>
        <w:numPr>
          <w:ilvl w:val="0"/>
          <w:numId w:val="2"/>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hint="eastAsia" w:ascii="仿宋" w:hAnsi="仿宋" w:eastAsia="仿宋"/>
          <w:sz w:val="32"/>
        </w:rPr>
        <w:t>民调经费</w:t>
      </w:r>
    </w:p>
    <w:p w14:paraId="17F20BAC">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hint="eastAsia" w:ascii="仿宋" w:hAnsi="仿宋" w:eastAsia="仿宋"/>
          <w:sz w:val="32"/>
        </w:rPr>
        <w:t xml:space="preserve">      绩效目标：用于开展人民调解工作，民调人员培训等工作</w:t>
      </w:r>
    </w:p>
    <w:p w14:paraId="6E526AD4">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hint="eastAsia" w:ascii="仿宋" w:hAnsi="仿宋" w:eastAsia="仿宋"/>
          <w:sz w:val="32"/>
        </w:rPr>
        <w:t xml:space="preserve">       绩效指标：开展人民调解工作、民调人员培训</w:t>
      </w:r>
    </w:p>
    <w:p w14:paraId="29E12D8B">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hint="eastAsia" w:ascii="仿宋" w:hAnsi="仿宋" w:eastAsia="仿宋"/>
          <w:sz w:val="32"/>
        </w:rPr>
        <w:t xml:space="preserve">     （五）行政执法和监督</w:t>
      </w:r>
    </w:p>
    <w:p w14:paraId="060EB28B">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hint="eastAsia" w:ascii="仿宋" w:hAnsi="仿宋" w:eastAsia="仿宋"/>
          <w:sz w:val="32"/>
        </w:rPr>
        <w:t xml:space="preserve">     绩效目标：负责行政执法队伍规范化、制度化建设和行政执法人员培训工作，负责行政裁决工等工作</w:t>
      </w:r>
    </w:p>
    <w:p w14:paraId="34C4769C">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hint="eastAsia" w:ascii="仿宋" w:hAnsi="仿宋" w:eastAsia="仿宋"/>
          <w:sz w:val="32"/>
        </w:rPr>
        <w:t xml:space="preserve">     绩效指标：加强行政执法队伍规范化、制度化、做好全区行政执法人员培训工作</w:t>
      </w:r>
    </w:p>
    <w:p w14:paraId="3D5BF78E">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p>
    <w:p w14:paraId="7B362717">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4D27CA81">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坚持以习近平新时代中国特色社会主义思想为指导，深入贯彻党的十九大和十九届二中、三中、四中全会精神，增强“四个意识”、坚定“四个自信”、做到“两个维护”，落实总体国家安全观，坚持党对司法行政工作的绝对领导，坚持以人民为中心的发展思想，坚持稳中求进工作总基调，全面落实中央、省、市、区政法工作会议和全国司法厅（局）长会议、省市司法行政工作会议，以及区委二届六次全会的安排部署，以聚力区域治理体系和治理能力现代化、抓细抓实法治藁城建设、创新优化法律服务供给、全面提升依法治区水平为着力点，进一步统筹协调、完善机制、健全制度，进一步搭建平台、创新载体、打造品牌，进一步加强司法行政队伍政治、业务能力建设，为决胜全面建成小康社会，建设经济强区、品质藁城创造良好的法治环境，提供坚强的法治保障。</w:t>
      </w:r>
    </w:p>
    <w:p w14:paraId="0869CF39">
      <w:pPr>
        <w:spacing w:line="600" w:lineRule="exact"/>
        <w:ind w:firstLine="640" w:firstLineChars="200"/>
        <w:rPr>
          <w:rFonts w:ascii="黑体" w:hAnsi="黑体" w:eastAsia="黑体"/>
          <w:sz w:val="32"/>
          <w:szCs w:val="32"/>
        </w:rPr>
      </w:pPr>
      <w:r>
        <w:rPr>
          <w:rFonts w:hint="eastAsia" w:ascii="黑体" w:hAnsi="黑体" w:eastAsia="黑体"/>
          <w:sz w:val="32"/>
          <w:szCs w:val="32"/>
        </w:rPr>
        <w:t>一、加强党的政治建设，锤炼锻造模范政治机关</w:t>
      </w:r>
    </w:p>
    <w:p w14:paraId="3E18DC09">
      <w:pPr>
        <w:spacing w:line="600" w:lineRule="exact"/>
        <w:ind w:firstLine="640" w:firstLineChars="200"/>
        <w:rPr>
          <w:rFonts w:ascii="仿宋" w:hAnsi="仿宋" w:eastAsia="仿宋" w:cs="仿宋"/>
          <w:sz w:val="32"/>
          <w:szCs w:val="32"/>
        </w:rPr>
      </w:pPr>
      <w:r>
        <w:rPr>
          <w:rFonts w:hint="eastAsia" w:ascii="仿宋" w:hAnsi="仿宋" w:eastAsia="仿宋" w:cs="仿宋"/>
          <w:color w:val="000000"/>
          <w:sz w:val="32"/>
          <w:szCs w:val="32"/>
        </w:rPr>
        <w:t>1.深入学习贯彻习近平新时代中国特色社会主义思想</w:t>
      </w:r>
      <w:r>
        <w:rPr>
          <w:rFonts w:hint="eastAsia" w:ascii="仿宋" w:hAnsi="仿宋" w:eastAsia="仿宋" w:cs="仿宋"/>
          <w:sz w:val="32"/>
          <w:szCs w:val="32"/>
        </w:rPr>
        <w:t>。</w:t>
      </w:r>
      <w:r>
        <w:rPr>
          <w:rFonts w:hint="eastAsia" w:ascii="仿宋" w:hAnsi="仿宋" w:eastAsia="仿宋" w:cs="仿宋"/>
          <w:color w:val="000000"/>
          <w:sz w:val="32"/>
          <w:szCs w:val="32"/>
        </w:rPr>
        <w:t>2.坚持党对司法行政工作的绝对领导</w:t>
      </w:r>
      <w:r>
        <w:rPr>
          <w:rFonts w:hint="eastAsia" w:ascii="仿宋" w:hAnsi="仿宋" w:eastAsia="仿宋" w:cs="仿宋"/>
          <w:sz w:val="32"/>
          <w:szCs w:val="32"/>
        </w:rPr>
        <w:t>。</w:t>
      </w:r>
      <w:r>
        <w:rPr>
          <w:rFonts w:hint="eastAsia" w:ascii="仿宋" w:hAnsi="仿宋" w:eastAsia="仿宋" w:cs="仿宋"/>
          <w:color w:val="000000"/>
          <w:sz w:val="32"/>
          <w:szCs w:val="32"/>
        </w:rPr>
        <w:t>3.深化全面从严治党</w:t>
      </w:r>
      <w:r>
        <w:rPr>
          <w:rFonts w:hint="eastAsia" w:ascii="仿宋" w:hAnsi="仿宋" w:eastAsia="仿宋" w:cs="仿宋"/>
          <w:sz w:val="32"/>
          <w:szCs w:val="32"/>
        </w:rPr>
        <w:t>。</w:t>
      </w:r>
      <w:r>
        <w:rPr>
          <w:rFonts w:hint="eastAsia" w:ascii="仿宋" w:hAnsi="仿宋" w:eastAsia="仿宋" w:cs="仿宋"/>
          <w:color w:val="000000"/>
          <w:sz w:val="32"/>
          <w:szCs w:val="32"/>
        </w:rPr>
        <w:t>4.加强基层党组织建设</w:t>
      </w:r>
      <w:r>
        <w:rPr>
          <w:rFonts w:hint="eastAsia" w:ascii="仿宋" w:hAnsi="仿宋" w:eastAsia="仿宋" w:cs="仿宋"/>
          <w:sz w:val="32"/>
          <w:szCs w:val="32"/>
        </w:rPr>
        <w:t>。</w:t>
      </w:r>
    </w:p>
    <w:p w14:paraId="19DA3BFC">
      <w:pPr>
        <w:spacing w:line="600" w:lineRule="exact"/>
        <w:ind w:firstLine="640"/>
        <w:rPr>
          <w:rFonts w:ascii="仿宋_GB2312" w:hAnsi="仿宋_GB2312" w:eastAsia="仿宋_GB2312" w:cs="仿宋_GB2312"/>
          <w:sz w:val="32"/>
          <w:szCs w:val="32"/>
        </w:rPr>
      </w:pPr>
      <w:r>
        <w:rPr>
          <w:rFonts w:hint="eastAsia" w:ascii="仿宋" w:hAnsi="仿宋" w:eastAsia="仿宋" w:cs="仿宋"/>
          <w:color w:val="000000"/>
          <w:sz w:val="32"/>
          <w:szCs w:val="32"/>
        </w:rPr>
        <w:t>5.全面加强律师行业党的建设</w:t>
      </w:r>
      <w:r>
        <w:rPr>
          <w:rFonts w:hint="eastAsia" w:ascii="仿宋_GB2312" w:hAnsi="仿宋_GB2312" w:eastAsia="仿宋_GB2312" w:cs="仿宋_GB2312"/>
          <w:sz w:val="32"/>
          <w:szCs w:val="32"/>
        </w:rPr>
        <w:t>。</w:t>
      </w:r>
    </w:p>
    <w:p w14:paraId="3F92D79F">
      <w:pPr>
        <w:spacing w:line="600" w:lineRule="exact"/>
        <w:ind w:firstLine="640" w:firstLineChars="200"/>
        <w:rPr>
          <w:rFonts w:ascii="黑体" w:hAnsi="黑体" w:eastAsia="黑体"/>
          <w:sz w:val="32"/>
          <w:szCs w:val="32"/>
        </w:rPr>
      </w:pPr>
      <w:r>
        <w:rPr>
          <w:rFonts w:hint="eastAsia" w:ascii="黑体" w:hAnsi="黑体" w:eastAsia="黑体"/>
          <w:sz w:val="32"/>
          <w:szCs w:val="32"/>
        </w:rPr>
        <w:t>二、加强统筹协调，推动全面依法治区工作取得新进展</w:t>
      </w:r>
    </w:p>
    <w:p w14:paraId="66CA858C">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1.谋划、拟定“十四五”时期全面依法治区基本框架。</w:t>
      </w:r>
    </w:p>
    <w:p w14:paraId="229E7C7E">
      <w:pPr>
        <w:spacing w:line="600" w:lineRule="exact"/>
        <w:rPr>
          <w:rFonts w:ascii="仿宋" w:hAnsi="仿宋" w:eastAsia="仿宋" w:cs="仿宋"/>
          <w:sz w:val="32"/>
          <w:szCs w:val="32"/>
        </w:rPr>
      </w:pPr>
      <w:r>
        <w:rPr>
          <w:rFonts w:hint="eastAsia" w:ascii="仿宋" w:hAnsi="仿宋" w:eastAsia="仿宋" w:cs="仿宋"/>
          <w:sz w:val="32"/>
          <w:szCs w:val="32"/>
        </w:rPr>
        <w:t>2、推动责任落实。推动《党政主要负责人履行3.持续推进学习贯彻习近平依法治国新理念新思想新战略。</w:t>
      </w:r>
    </w:p>
    <w:p w14:paraId="550922B7">
      <w:pPr>
        <w:spacing w:line="600" w:lineRule="exact"/>
        <w:ind w:firstLine="640" w:firstLineChars="200"/>
        <w:rPr>
          <w:rFonts w:ascii="黑体" w:hAnsi="黑体" w:eastAsia="黑体"/>
          <w:sz w:val="32"/>
          <w:szCs w:val="32"/>
        </w:rPr>
      </w:pPr>
      <w:r>
        <w:rPr>
          <w:rFonts w:hint="eastAsia" w:ascii="黑体" w:hAnsi="黑体" w:eastAsia="黑体"/>
          <w:sz w:val="32"/>
          <w:szCs w:val="32"/>
        </w:rPr>
        <w:t>三、完善制度，提高标准，推动法治政府建设取得新成效</w:t>
      </w:r>
    </w:p>
    <w:p w14:paraId="502A3757">
      <w:pPr>
        <w:pStyle w:val="2"/>
        <w:widowControl/>
        <w:spacing w:line="600" w:lineRule="exact"/>
        <w:ind w:firstLine="640" w:firstLineChars="200"/>
        <w:jc w:val="both"/>
        <w:rPr>
          <w:rFonts w:hint="default" w:ascii="仿宋" w:hAnsi="仿宋" w:eastAsia="仿宋" w:cs="仿宋"/>
          <w:sz w:val="32"/>
          <w:szCs w:val="32"/>
        </w:rPr>
      </w:pPr>
      <w:r>
        <w:rPr>
          <w:rFonts w:ascii="仿宋" w:hAnsi="仿宋" w:eastAsia="仿宋" w:cs="仿宋"/>
          <w:kern w:val="2"/>
          <w:sz w:val="32"/>
          <w:szCs w:val="32"/>
        </w:rPr>
        <w:t>1.规范行政执法行为。</w:t>
      </w:r>
    </w:p>
    <w:p w14:paraId="5CF2E85B">
      <w:pPr>
        <w:tabs>
          <w:tab w:val="left" w:pos="637"/>
        </w:tabs>
        <w:spacing w:line="600" w:lineRule="exact"/>
        <w:rPr>
          <w:rFonts w:ascii="仿宋" w:hAnsi="仿宋" w:eastAsia="仿宋" w:cs="仿宋"/>
          <w:sz w:val="32"/>
          <w:szCs w:val="32"/>
        </w:rPr>
      </w:pPr>
      <w:r>
        <w:rPr>
          <w:rFonts w:hint="eastAsia" w:ascii="仿宋" w:hAnsi="仿宋" w:eastAsia="仿宋" w:cs="仿宋"/>
          <w:sz w:val="32"/>
          <w:szCs w:val="32"/>
        </w:rPr>
        <w:tab/>
      </w:r>
      <w:r>
        <w:rPr>
          <w:rFonts w:hint="eastAsia" w:ascii="仿宋" w:hAnsi="仿宋" w:eastAsia="仿宋" w:cs="仿宋"/>
          <w:sz w:val="32"/>
          <w:szCs w:val="32"/>
        </w:rPr>
        <w:t>2.加强合法性审查工作。</w:t>
      </w:r>
    </w:p>
    <w:p w14:paraId="6686C1C2">
      <w:pPr>
        <w:pStyle w:val="2"/>
        <w:widowControl/>
        <w:spacing w:line="600" w:lineRule="exact"/>
        <w:ind w:firstLine="640" w:firstLineChars="200"/>
        <w:jc w:val="both"/>
        <w:rPr>
          <w:rFonts w:hint="default" w:ascii="仿宋" w:hAnsi="仿宋" w:eastAsia="仿宋" w:cs="仿宋"/>
          <w:sz w:val="32"/>
          <w:szCs w:val="32"/>
        </w:rPr>
      </w:pPr>
      <w:r>
        <w:rPr>
          <w:rFonts w:ascii="仿宋" w:hAnsi="仿宋" w:eastAsia="仿宋" w:cs="仿宋"/>
          <w:kern w:val="2"/>
          <w:sz w:val="32"/>
          <w:szCs w:val="32"/>
        </w:rPr>
        <w:t>3.提升行政复议应诉工作质量</w:t>
      </w:r>
      <w:r>
        <w:rPr>
          <w:rFonts w:ascii="仿宋" w:hAnsi="仿宋" w:eastAsia="仿宋" w:cs="仿宋"/>
          <w:sz w:val="32"/>
          <w:szCs w:val="32"/>
        </w:rPr>
        <w:t>。</w:t>
      </w:r>
    </w:p>
    <w:p w14:paraId="682A618C">
      <w:pPr>
        <w:pStyle w:val="2"/>
        <w:widowControl/>
        <w:spacing w:line="600" w:lineRule="exact"/>
        <w:ind w:firstLine="640" w:firstLineChars="200"/>
        <w:jc w:val="both"/>
        <w:rPr>
          <w:rFonts w:hint="default" w:ascii="仿宋" w:hAnsi="仿宋" w:eastAsia="仿宋" w:cs="仿宋"/>
          <w:sz w:val="32"/>
          <w:szCs w:val="32"/>
        </w:rPr>
      </w:pPr>
      <w:r>
        <w:rPr>
          <w:rFonts w:ascii="仿宋" w:hAnsi="仿宋" w:eastAsia="仿宋" w:cs="仿宋"/>
          <w:kern w:val="2"/>
          <w:sz w:val="32"/>
          <w:szCs w:val="32"/>
        </w:rPr>
        <w:t>12.扎实开展示范创建工作</w:t>
      </w:r>
      <w:r>
        <w:rPr>
          <w:rFonts w:ascii="仿宋" w:hAnsi="仿宋" w:eastAsia="仿宋" w:cs="仿宋"/>
          <w:sz w:val="32"/>
          <w:szCs w:val="32"/>
        </w:rPr>
        <w:t>。</w:t>
      </w:r>
    </w:p>
    <w:p w14:paraId="0B82587A">
      <w:pPr>
        <w:spacing w:line="600" w:lineRule="exact"/>
        <w:ind w:firstLine="640" w:firstLineChars="200"/>
        <w:rPr>
          <w:rFonts w:ascii="黑体" w:hAnsi="黑体" w:eastAsia="黑体"/>
          <w:sz w:val="32"/>
          <w:szCs w:val="32"/>
        </w:rPr>
      </w:pPr>
      <w:r>
        <w:rPr>
          <w:rFonts w:hint="eastAsia" w:ascii="黑体" w:hAnsi="黑体" w:eastAsia="黑体"/>
          <w:sz w:val="32"/>
          <w:szCs w:val="32"/>
        </w:rPr>
        <w:t>四、提升法律服务水平，在促进全区经济高质量发展中发挥重要作用</w:t>
      </w:r>
    </w:p>
    <w:p w14:paraId="2C570C00">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1.完善公共法律服务体系。2.提升服务民企质量。3.深化法律援助工作。。4.增强公证工作活力。5.提升普法实效。</w:t>
      </w:r>
    </w:p>
    <w:p w14:paraId="30370B7E">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6.提升司法鉴定质量。7.推动律师行业高质量发展。8.深入开展“三创四建”活动。9、全力打赢脱贫攻坚战。</w:t>
      </w:r>
    </w:p>
    <w:p w14:paraId="08002888">
      <w:pPr>
        <w:spacing w:line="600" w:lineRule="exact"/>
        <w:ind w:firstLine="640" w:firstLineChars="200"/>
        <w:rPr>
          <w:rFonts w:ascii="黑体" w:hAnsi="黑体" w:eastAsia="黑体"/>
          <w:sz w:val="32"/>
          <w:szCs w:val="32"/>
        </w:rPr>
      </w:pPr>
      <w:r>
        <w:rPr>
          <w:rFonts w:hint="eastAsia" w:ascii="黑体" w:hAnsi="黑体" w:eastAsia="黑体"/>
          <w:sz w:val="32"/>
          <w:szCs w:val="32"/>
        </w:rPr>
        <w:t>五、高质量抓好基层基础建设，扎实做好风险防范化解</w:t>
      </w:r>
    </w:p>
    <w:p w14:paraId="2AE8AA25">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1、坚决打赢疫情防控阻击战。2.提高信访工作水平。3.加强信息化建设。4.提高普法和依法治理水平。5.继续深化司法所建设。6.推进人民调解员队伍建设。7.健全完善矛盾纠纷多元化解机制。8.加强社区矫正和安置帮教工作。9.深入开展扫黑除恶专项斗争。</w:t>
      </w:r>
    </w:p>
    <w:p w14:paraId="6DB111D0">
      <w:pPr>
        <w:spacing w:line="600" w:lineRule="exact"/>
        <w:ind w:firstLine="640" w:firstLineChars="200"/>
        <w:rPr>
          <w:rFonts w:ascii="黑体" w:hAnsi="黑体" w:eastAsia="黑体"/>
          <w:sz w:val="32"/>
          <w:szCs w:val="32"/>
        </w:rPr>
      </w:pPr>
      <w:r>
        <w:rPr>
          <w:rFonts w:hint="eastAsia" w:ascii="黑体" w:hAnsi="黑体" w:eastAsia="黑体"/>
          <w:sz w:val="32"/>
          <w:szCs w:val="32"/>
        </w:rPr>
        <w:t>六、加强队伍建设，展现省会司法行政系统新面貌</w:t>
      </w:r>
    </w:p>
    <w:p w14:paraId="36FE0FF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cs="仿宋"/>
          <w:sz w:val="32"/>
        </w:rPr>
      </w:pPr>
      <w:r>
        <w:rPr>
          <w:rFonts w:hint="eastAsia" w:ascii="仿宋" w:hAnsi="仿宋" w:eastAsia="仿宋"/>
          <w:sz w:val="32"/>
        </w:rPr>
        <w:t xml:space="preserve"> </w:t>
      </w:r>
      <w:r>
        <w:rPr>
          <w:rFonts w:hint="eastAsia" w:ascii="仿宋" w:hAnsi="仿宋" w:eastAsia="仿宋" w:cs="仿宋"/>
          <w:sz w:val="32"/>
        </w:rPr>
        <w:t xml:space="preserve"> （一）认真贯彻落实上级会议精神，全力推进司法工作。深入贯彻党的十九大精神，深入学习贯彻习近平总书记系列重要讲话精神，深入贯彻省委、省政府和司法部决策部署，主动适应经济发展新常态，牢牢把握稳定、公正、清廉的关键点，落实责任担当、注重机制创新，强化风险管控，狠抓责任落实，进一步提升司法机关服务大局能力、依法履职能力和队伍作风形象，为深入推进平安藁城、法治藁城、过硬队伍建设创造安全稳定的社会环境、公平正义的法治环境和优质高效的服务环境。</w:t>
      </w:r>
    </w:p>
    <w:p w14:paraId="5BA9478A">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s="仿宋"/>
          <w:sz w:val="32"/>
        </w:rPr>
      </w:pPr>
      <w:r>
        <w:rPr>
          <w:rFonts w:hint="eastAsia" w:ascii="仿宋" w:hAnsi="仿宋" w:eastAsia="仿宋" w:cs="仿宋"/>
          <w:sz w:val="32"/>
        </w:rPr>
        <w:t>(二）明确责任，强化领导。根据全局工作要求，详细制定年度工作任务分解表，对每一项工作，明确分管领导、责任科室及具体责任人，明确时限及要求，责成各单位将全年工作落实到人，为各项工作的扎实开展提供强有力的组织保障。</w:t>
      </w:r>
    </w:p>
    <w:p w14:paraId="5149199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hint="eastAsia" w:ascii="仿宋" w:hAnsi="仿宋" w:eastAsia="仿宋"/>
          <w:sz w:val="32"/>
        </w:rPr>
        <w:t>（三）推进司法体制改革，规范执法司法行为。</w:t>
      </w:r>
    </w:p>
    <w:p w14:paraId="4648FF7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hint="eastAsia" w:ascii="仿宋" w:hAnsi="仿宋" w:eastAsia="仿宋"/>
          <w:sz w:val="32"/>
        </w:rPr>
        <w:t>（四）、深入抓好基层党建工作，认真抓好党员干部思想政治教育，把握舆论宣传导向，大力加强教育培训工作，提高司法队伍整体素质。</w:t>
      </w:r>
    </w:p>
    <w:p w14:paraId="5931FF6B">
      <w:pPr>
        <w:pStyle w:val="15"/>
        <w:widowControl/>
        <w:rPr>
          <w:rFonts w:hint="default" w:ascii="仿宋" w:hAnsi="仿宋" w:eastAsia="仿宋"/>
          <w:sz w:val="32"/>
        </w:rPr>
      </w:pPr>
    </w:p>
    <w:p w14:paraId="0598436B"/>
    <w:p w14:paraId="1118CDBA">
      <w:pPr>
        <w:autoSpaceDE w:val="0"/>
        <w:autoSpaceDN w:val="0"/>
        <w:adjustRightInd w:val="0"/>
        <w:ind w:left="198" w:firstLine="640" w:firstLineChars="200"/>
        <w:jc w:val="left"/>
        <w:rPr>
          <w:rFonts w:ascii="Times New Roman" w:hAnsi="Times New Roman" w:eastAsia="仿宋" w:cs="Times New Roman"/>
          <w:sz w:val="32"/>
          <w:szCs w:val="32"/>
        </w:rPr>
      </w:pPr>
    </w:p>
    <w:p w14:paraId="0245DE06">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07C07F80">
      <w:pPr>
        <w:autoSpaceDE w:val="0"/>
        <w:autoSpaceDN w:val="0"/>
        <w:adjustRightInd w:val="0"/>
        <w:ind w:firstLine="840" w:firstLineChars="300"/>
        <w:jc w:val="left"/>
        <w:rPr>
          <w:rFonts w:ascii="黑体" w:hAnsi="黑体" w:eastAsia="黑体" w:cs="Times New Roman"/>
          <w:sz w:val="32"/>
          <w:szCs w:val="32"/>
        </w:rPr>
      </w:pPr>
      <w:r>
        <w:rPr>
          <w:rFonts w:hint="eastAsia" w:ascii="方正仿宋_GBK" w:eastAsia="方正仿宋_GBK"/>
          <w:b/>
          <w:sz w:val="28"/>
        </w:rPr>
        <w:t xml:space="preserve">  </w:t>
      </w:r>
      <w:bookmarkEnd w:id="0"/>
    </w:p>
    <w:p w14:paraId="1D9E9520">
      <w:pPr>
        <w:spacing w:line="580" w:lineRule="exact"/>
        <w:rPr>
          <w:rFonts w:ascii="仿宋" w:hAnsi="仿宋" w:eastAsia="仿宋"/>
          <w:sz w:val="32"/>
          <w:szCs w:val="32"/>
        </w:rPr>
      </w:pPr>
      <w:bookmarkStart w:id="4" w:name="_Toc471398468"/>
      <w:r>
        <w:rPr>
          <w:rFonts w:hint="eastAsia" w:ascii="仿宋" w:hAnsi="仿宋" w:eastAsia="仿宋"/>
          <w:sz w:val="32"/>
          <w:szCs w:val="32"/>
        </w:rPr>
        <w:t>预算项目</w:t>
      </w:r>
      <w:r>
        <w:rPr>
          <w:rFonts w:ascii="仿宋" w:hAnsi="仿宋" w:eastAsia="仿宋"/>
          <w:sz w:val="32"/>
          <w:szCs w:val="32"/>
        </w:rPr>
        <w:t>资金绩效表</w:t>
      </w:r>
    </w:p>
    <w:tbl>
      <w:tblPr>
        <w:tblStyle w:val="6"/>
        <w:tblW w:w="82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14:paraId="764A6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03736161">
            <w:pPr>
              <w:spacing w:line="240" w:lineRule="exact"/>
              <w:rPr>
                <w:rFonts w:eastAsia="方正仿宋_GBK"/>
                <w:b/>
                <w:bCs/>
                <w:sz w:val="18"/>
                <w:szCs w:val="18"/>
              </w:rPr>
            </w:pPr>
            <w:r>
              <w:rPr>
                <w:rFonts w:hint="eastAsia" w:eastAsia="方正仿宋_GBK"/>
                <w:b/>
                <w:bCs/>
                <w:sz w:val="18"/>
                <w:szCs w:val="18"/>
              </w:rPr>
              <w:t>预算项目绩效表</w:t>
            </w:r>
          </w:p>
        </w:tc>
      </w:tr>
    </w:tbl>
    <w:p w14:paraId="0FB4D1A1">
      <w:pPr>
        <w:spacing w:line="240" w:lineRule="exact"/>
        <w:rPr>
          <w:rFonts w:eastAsia="方正仿宋_GBK"/>
          <w:b/>
          <w:bCs/>
          <w:sz w:val="18"/>
          <w:szCs w:val="18"/>
        </w:rPr>
      </w:pPr>
    </w:p>
    <w:tbl>
      <w:tblPr>
        <w:tblStyle w:val="6"/>
        <w:tblW w:w="82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9"/>
        <w:gridCol w:w="611"/>
        <w:gridCol w:w="611"/>
        <w:gridCol w:w="1093"/>
        <w:gridCol w:w="1436"/>
        <w:gridCol w:w="611"/>
        <w:gridCol w:w="611"/>
        <w:gridCol w:w="611"/>
        <w:gridCol w:w="1600"/>
        <w:gridCol w:w="783"/>
      </w:tblGrid>
      <w:tr w14:paraId="2C57A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8296" w:type="dxa"/>
            <w:gridSpan w:val="10"/>
          </w:tcPr>
          <w:p w14:paraId="483CAEBF">
            <w:pPr>
              <w:spacing w:line="240" w:lineRule="exact"/>
              <w:rPr>
                <w:rFonts w:eastAsia="方正仿宋_GBK"/>
                <w:b/>
                <w:bCs/>
                <w:sz w:val="18"/>
                <w:szCs w:val="18"/>
              </w:rPr>
            </w:pPr>
            <w:r>
              <w:rPr>
                <w:rFonts w:hint="eastAsia" w:eastAsia="方正仿宋_GBK"/>
                <w:b/>
                <w:bCs/>
                <w:sz w:val="18"/>
                <w:szCs w:val="18"/>
              </w:rPr>
              <w:t>预算项目绩效表</w:t>
            </w:r>
          </w:p>
        </w:tc>
      </w:tr>
      <w:tr w14:paraId="23085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87F3131">
            <w:pPr>
              <w:spacing w:line="240" w:lineRule="exact"/>
              <w:rPr>
                <w:rFonts w:eastAsia="方正仿宋_GBK"/>
                <w:b/>
                <w:bCs/>
                <w:sz w:val="18"/>
                <w:szCs w:val="18"/>
              </w:rPr>
            </w:pPr>
            <w:r>
              <w:rPr>
                <w:rFonts w:hint="eastAsia" w:eastAsia="方正仿宋_GBK"/>
                <w:b/>
                <w:bCs/>
                <w:sz w:val="18"/>
                <w:szCs w:val="18"/>
              </w:rPr>
              <w:t>序号</w:t>
            </w:r>
          </w:p>
        </w:tc>
        <w:tc>
          <w:tcPr>
            <w:tcW w:w="4362" w:type="dxa"/>
            <w:gridSpan w:val="5"/>
          </w:tcPr>
          <w:p w14:paraId="48D4B3EB">
            <w:pPr>
              <w:spacing w:line="240" w:lineRule="exact"/>
              <w:rPr>
                <w:rFonts w:eastAsia="方正仿宋_GBK"/>
                <w:b/>
                <w:bCs/>
                <w:sz w:val="18"/>
                <w:szCs w:val="18"/>
              </w:rPr>
            </w:pPr>
            <w:r>
              <w:rPr>
                <w:rFonts w:hint="eastAsia" w:eastAsia="方正仿宋_GBK"/>
                <w:b/>
                <w:bCs/>
                <w:sz w:val="18"/>
                <w:szCs w:val="18"/>
              </w:rPr>
              <w:t>项目编码及名称：[13010921H3FZFKHKOO2OF]律师事务所医疗保险费</w:t>
            </w:r>
          </w:p>
        </w:tc>
        <w:tc>
          <w:tcPr>
            <w:tcW w:w="1222" w:type="dxa"/>
            <w:gridSpan w:val="2"/>
          </w:tcPr>
          <w:p w14:paraId="774EB900">
            <w:pPr>
              <w:spacing w:line="240" w:lineRule="exact"/>
              <w:rPr>
                <w:rFonts w:eastAsia="方正仿宋_GBK"/>
                <w:b/>
                <w:bCs/>
                <w:sz w:val="18"/>
                <w:szCs w:val="18"/>
              </w:rPr>
            </w:pPr>
            <w:r>
              <w:rPr>
                <w:rFonts w:hint="eastAsia" w:eastAsia="方正仿宋_GBK"/>
                <w:b/>
                <w:bCs/>
                <w:sz w:val="18"/>
                <w:szCs w:val="18"/>
              </w:rPr>
              <w:t>预算年度：2021</w:t>
            </w:r>
          </w:p>
        </w:tc>
        <w:tc>
          <w:tcPr>
            <w:tcW w:w="2383" w:type="dxa"/>
            <w:gridSpan w:val="2"/>
          </w:tcPr>
          <w:p w14:paraId="26E3350D">
            <w:pPr>
              <w:spacing w:line="240" w:lineRule="exact"/>
              <w:rPr>
                <w:rFonts w:eastAsia="方正仿宋_GBK"/>
                <w:b/>
                <w:bCs/>
                <w:sz w:val="18"/>
                <w:szCs w:val="18"/>
              </w:rPr>
            </w:pPr>
            <w:r>
              <w:rPr>
                <w:rFonts w:hint="eastAsia" w:eastAsia="方正仿宋_GBK"/>
                <w:b/>
                <w:bCs/>
                <w:sz w:val="18"/>
                <w:szCs w:val="18"/>
              </w:rPr>
              <w:t>金额单位：万元</w:t>
            </w:r>
          </w:p>
        </w:tc>
      </w:tr>
      <w:tr w14:paraId="04E35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253444F">
            <w:pPr>
              <w:spacing w:line="240" w:lineRule="exact"/>
              <w:rPr>
                <w:rFonts w:eastAsia="方正仿宋_GBK"/>
                <w:b/>
                <w:bCs/>
                <w:sz w:val="18"/>
                <w:szCs w:val="18"/>
              </w:rPr>
            </w:pPr>
            <w:r>
              <w:rPr>
                <w:rFonts w:hint="eastAsia" w:eastAsia="方正仿宋_GBK"/>
                <w:b/>
                <w:bCs/>
                <w:sz w:val="18"/>
                <w:szCs w:val="18"/>
              </w:rPr>
              <w:t>栏次</w:t>
            </w:r>
          </w:p>
        </w:tc>
        <w:tc>
          <w:tcPr>
            <w:tcW w:w="611" w:type="dxa"/>
          </w:tcPr>
          <w:p w14:paraId="7122CE86">
            <w:pPr>
              <w:spacing w:line="240" w:lineRule="exact"/>
              <w:rPr>
                <w:rFonts w:eastAsia="方正仿宋_GBK"/>
                <w:b/>
                <w:bCs/>
                <w:sz w:val="18"/>
                <w:szCs w:val="18"/>
              </w:rPr>
            </w:pPr>
            <w:r>
              <w:rPr>
                <w:rFonts w:hint="eastAsia" w:eastAsia="方正仿宋_GBK"/>
                <w:b/>
                <w:bCs/>
                <w:sz w:val="18"/>
                <w:szCs w:val="18"/>
              </w:rPr>
              <w:t>1</w:t>
            </w:r>
          </w:p>
        </w:tc>
        <w:tc>
          <w:tcPr>
            <w:tcW w:w="611" w:type="dxa"/>
          </w:tcPr>
          <w:p w14:paraId="367BCBCE">
            <w:pPr>
              <w:spacing w:line="240" w:lineRule="exact"/>
              <w:rPr>
                <w:rFonts w:eastAsia="方正仿宋_GBK"/>
                <w:b/>
                <w:bCs/>
                <w:sz w:val="18"/>
                <w:szCs w:val="18"/>
              </w:rPr>
            </w:pPr>
            <w:r>
              <w:rPr>
                <w:rFonts w:hint="eastAsia" w:eastAsia="方正仿宋_GBK"/>
                <w:b/>
                <w:bCs/>
                <w:sz w:val="18"/>
                <w:szCs w:val="18"/>
              </w:rPr>
              <w:t>2</w:t>
            </w:r>
          </w:p>
        </w:tc>
        <w:tc>
          <w:tcPr>
            <w:tcW w:w="1093" w:type="dxa"/>
          </w:tcPr>
          <w:p w14:paraId="280AEC42">
            <w:pPr>
              <w:spacing w:line="240" w:lineRule="exact"/>
              <w:rPr>
                <w:rFonts w:eastAsia="方正仿宋_GBK"/>
                <w:b/>
                <w:bCs/>
                <w:sz w:val="18"/>
                <w:szCs w:val="18"/>
              </w:rPr>
            </w:pPr>
            <w:r>
              <w:rPr>
                <w:rFonts w:hint="eastAsia" w:eastAsia="方正仿宋_GBK"/>
                <w:b/>
                <w:bCs/>
                <w:sz w:val="18"/>
                <w:szCs w:val="18"/>
              </w:rPr>
              <w:t>3</w:t>
            </w:r>
          </w:p>
        </w:tc>
        <w:tc>
          <w:tcPr>
            <w:tcW w:w="1436" w:type="dxa"/>
          </w:tcPr>
          <w:p w14:paraId="0419E568">
            <w:pPr>
              <w:spacing w:line="240" w:lineRule="exact"/>
              <w:rPr>
                <w:rFonts w:eastAsia="方正仿宋_GBK"/>
                <w:b/>
                <w:bCs/>
                <w:sz w:val="18"/>
                <w:szCs w:val="18"/>
              </w:rPr>
            </w:pPr>
            <w:r>
              <w:rPr>
                <w:rFonts w:hint="eastAsia" w:eastAsia="方正仿宋_GBK"/>
                <w:b/>
                <w:bCs/>
                <w:sz w:val="18"/>
                <w:szCs w:val="18"/>
              </w:rPr>
              <w:t>4</w:t>
            </w:r>
          </w:p>
        </w:tc>
        <w:tc>
          <w:tcPr>
            <w:tcW w:w="611" w:type="dxa"/>
          </w:tcPr>
          <w:p w14:paraId="44625C25">
            <w:pPr>
              <w:spacing w:line="240" w:lineRule="exact"/>
              <w:rPr>
                <w:rFonts w:eastAsia="方正仿宋_GBK"/>
                <w:b/>
                <w:bCs/>
                <w:sz w:val="18"/>
                <w:szCs w:val="18"/>
              </w:rPr>
            </w:pPr>
            <w:r>
              <w:rPr>
                <w:rFonts w:hint="eastAsia" w:eastAsia="方正仿宋_GBK"/>
                <w:b/>
                <w:bCs/>
                <w:sz w:val="18"/>
                <w:szCs w:val="18"/>
              </w:rPr>
              <w:t>5</w:t>
            </w:r>
          </w:p>
        </w:tc>
        <w:tc>
          <w:tcPr>
            <w:tcW w:w="611" w:type="dxa"/>
          </w:tcPr>
          <w:p w14:paraId="6FBAA35F">
            <w:pPr>
              <w:spacing w:line="240" w:lineRule="exact"/>
              <w:rPr>
                <w:rFonts w:eastAsia="方正仿宋_GBK"/>
                <w:b/>
                <w:bCs/>
                <w:sz w:val="18"/>
                <w:szCs w:val="18"/>
              </w:rPr>
            </w:pPr>
            <w:r>
              <w:rPr>
                <w:rFonts w:hint="eastAsia" w:eastAsia="方正仿宋_GBK"/>
                <w:b/>
                <w:bCs/>
                <w:sz w:val="18"/>
                <w:szCs w:val="18"/>
              </w:rPr>
              <w:t>6</w:t>
            </w:r>
          </w:p>
        </w:tc>
        <w:tc>
          <w:tcPr>
            <w:tcW w:w="611" w:type="dxa"/>
          </w:tcPr>
          <w:p w14:paraId="7A5EE453">
            <w:pPr>
              <w:spacing w:line="240" w:lineRule="exact"/>
              <w:rPr>
                <w:rFonts w:eastAsia="方正仿宋_GBK"/>
                <w:b/>
                <w:bCs/>
                <w:sz w:val="18"/>
                <w:szCs w:val="18"/>
              </w:rPr>
            </w:pPr>
            <w:r>
              <w:rPr>
                <w:rFonts w:hint="eastAsia" w:eastAsia="方正仿宋_GBK"/>
                <w:b/>
                <w:bCs/>
                <w:sz w:val="18"/>
                <w:szCs w:val="18"/>
              </w:rPr>
              <w:t>7</w:t>
            </w:r>
          </w:p>
        </w:tc>
        <w:tc>
          <w:tcPr>
            <w:tcW w:w="1600" w:type="dxa"/>
          </w:tcPr>
          <w:p w14:paraId="12EB8CBC">
            <w:pPr>
              <w:spacing w:line="240" w:lineRule="exact"/>
              <w:rPr>
                <w:rFonts w:eastAsia="方正仿宋_GBK"/>
                <w:b/>
                <w:bCs/>
                <w:sz w:val="18"/>
                <w:szCs w:val="18"/>
              </w:rPr>
            </w:pPr>
            <w:r>
              <w:rPr>
                <w:rFonts w:hint="eastAsia" w:eastAsia="方正仿宋_GBK"/>
                <w:b/>
                <w:bCs/>
                <w:sz w:val="18"/>
                <w:szCs w:val="18"/>
              </w:rPr>
              <w:t>8</w:t>
            </w:r>
          </w:p>
        </w:tc>
        <w:tc>
          <w:tcPr>
            <w:tcW w:w="783" w:type="dxa"/>
          </w:tcPr>
          <w:p w14:paraId="7EC0FE29">
            <w:pPr>
              <w:spacing w:line="240" w:lineRule="exact"/>
              <w:rPr>
                <w:rFonts w:eastAsia="方正仿宋_GBK"/>
                <w:b/>
                <w:bCs/>
                <w:sz w:val="18"/>
                <w:szCs w:val="18"/>
              </w:rPr>
            </w:pPr>
            <w:r>
              <w:rPr>
                <w:rFonts w:hint="eastAsia" w:eastAsia="方正仿宋_GBK"/>
                <w:b/>
                <w:bCs/>
                <w:sz w:val="18"/>
                <w:szCs w:val="18"/>
              </w:rPr>
              <w:t>9</w:t>
            </w:r>
          </w:p>
        </w:tc>
      </w:tr>
      <w:tr w14:paraId="2003E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71CDA7E">
            <w:pPr>
              <w:spacing w:line="240" w:lineRule="exact"/>
              <w:rPr>
                <w:rFonts w:eastAsia="方正仿宋_GBK"/>
                <w:b/>
                <w:bCs/>
                <w:sz w:val="18"/>
                <w:szCs w:val="18"/>
              </w:rPr>
            </w:pPr>
            <w:r>
              <w:rPr>
                <w:rFonts w:hint="eastAsia" w:eastAsia="方正仿宋_GBK"/>
                <w:b/>
                <w:bCs/>
                <w:sz w:val="18"/>
                <w:szCs w:val="18"/>
              </w:rPr>
              <w:t>4</w:t>
            </w:r>
          </w:p>
        </w:tc>
        <w:tc>
          <w:tcPr>
            <w:tcW w:w="611" w:type="dxa"/>
          </w:tcPr>
          <w:p w14:paraId="72C431C1">
            <w:pPr>
              <w:spacing w:line="240" w:lineRule="exact"/>
              <w:rPr>
                <w:rFonts w:eastAsia="方正仿宋_GBK"/>
                <w:b/>
                <w:bCs/>
                <w:sz w:val="18"/>
                <w:szCs w:val="18"/>
              </w:rPr>
            </w:pPr>
            <w:r>
              <w:rPr>
                <w:rFonts w:hint="eastAsia" w:eastAsia="方正仿宋_GBK"/>
                <w:b/>
                <w:bCs/>
                <w:sz w:val="18"/>
                <w:szCs w:val="18"/>
              </w:rPr>
              <w:t>项目编码</w:t>
            </w:r>
          </w:p>
        </w:tc>
        <w:tc>
          <w:tcPr>
            <w:tcW w:w="3140" w:type="dxa"/>
            <w:gridSpan w:val="3"/>
          </w:tcPr>
          <w:p w14:paraId="2A079598">
            <w:pPr>
              <w:spacing w:line="240" w:lineRule="exact"/>
              <w:rPr>
                <w:rFonts w:eastAsia="方正仿宋_GBK"/>
                <w:b/>
                <w:bCs/>
                <w:sz w:val="18"/>
                <w:szCs w:val="18"/>
              </w:rPr>
            </w:pPr>
            <w:r>
              <w:rPr>
                <w:rFonts w:hint="eastAsia" w:eastAsia="方正仿宋_GBK"/>
                <w:b/>
                <w:bCs/>
                <w:sz w:val="18"/>
                <w:szCs w:val="18"/>
              </w:rPr>
              <w:t>13010921H3FZFKHKOO2OF</w:t>
            </w:r>
          </w:p>
        </w:tc>
        <w:tc>
          <w:tcPr>
            <w:tcW w:w="611" w:type="dxa"/>
          </w:tcPr>
          <w:p w14:paraId="7BF20775">
            <w:pPr>
              <w:spacing w:line="240" w:lineRule="exact"/>
              <w:rPr>
                <w:rFonts w:eastAsia="方正仿宋_GBK"/>
                <w:b/>
                <w:bCs/>
                <w:sz w:val="18"/>
                <w:szCs w:val="18"/>
              </w:rPr>
            </w:pPr>
            <w:r>
              <w:rPr>
                <w:rFonts w:hint="eastAsia" w:eastAsia="方正仿宋_GBK"/>
                <w:b/>
                <w:bCs/>
                <w:sz w:val="18"/>
                <w:szCs w:val="18"/>
              </w:rPr>
              <w:t>项目名称</w:t>
            </w:r>
          </w:p>
        </w:tc>
        <w:tc>
          <w:tcPr>
            <w:tcW w:w="3605" w:type="dxa"/>
            <w:gridSpan w:val="4"/>
          </w:tcPr>
          <w:p w14:paraId="06DBAAF6">
            <w:pPr>
              <w:spacing w:line="240" w:lineRule="exact"/>
              <w:rPr>
                <w:rFonts w:eastAsia="方正仿宋_GBK"/>
                <w:b/>
                <w:bCs/>
                <w:sz w:val="18"/>
                <w:szCs w:val="18"/>
              </w:rPr>
            </w:pPr>
            <w:r>
              <w:rPr>
                <w:rFonts w:hint="eastAsia" w:eastAsia="方正仿宋_GBK"/>
                <w:b/>
                <w:bCs/>
                <w:sz w:val="18"/>
                <w:szCs w:val="18"/>
              </w:rPr>
              <w:t>律师事务所医疗保险费</w:t>
            </w:r>
          </w:p>
        </w:tc>
      </w:tr>
      <w:tr w14:paraId="7DEB9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3C71E558">
            <w:pPr>
              <w:spacing w:line="240" w:lineRule="exact"/>
              <w:rPr>
                <w:rFonts w:eastAsia="方正仿宋_GBK"/>
                <w:b/>
                <w:bCs/>
                <w:sz w:val="18"/>
                <w:szCs w:val="18"/>
              </w:rPr>
            </w:pPr>
            <w:r>
              <w:rPr>
                <w:rFonts w:hint="eastAsia" w:eastAsia="方正仿宋_GBK"/>
                <w:b/>
                <w:bCs/>
                <w:sz w:val="18"/>
                <w:szCs w:val="18"/>
              </w:rPr>
              <w:t>5</w:t>
            </w:r>
          </w:p>
        </w:tc>
        <w:tc>
          <w:tcPr>
            <w:tcW w:w="3751" w:type="dxa"/>
            <w:gridSpan w:val="4"/>
          </w:tcPr>
          <w:p w14:paraId="40303F6D">
            <w:pPr>
              <w:spacing w:line="240" w:lineRule="exact"/>
              <w:rPr>
                <w:rFonts w:eastAsia="方正仿宋_GBK"/>
                <w:b/>
                <w:bCs/>
                <w:sz w:val="18"/>
                <w:szCs w:val="18"/>
              </w:rPr>
            </w:pPr>
            <w:r>
              <w:rPr>
                <w:rFonts w:hint="eastAsia" w:eastAsia="方正仿宋_GBK"/>
                <w:b/>
                <w:bCs/>
                <w:sz w:val="18"/>
                <w:szCs w:val="18"/>
              </w:rPr>
              <w:t>项目绩效模板</w:t>
            </w:r>
          </w:p>
        </w:tc>
        <w:tc>
          <w:tcPr>
            <w:tcW w:w="4216" w:type="dxa"/>
            <w:gridSpan w:val="5"/>
          </w:tcPr>
          <w:p w14:paraId="0BF5C74C">
            <w:pPr>
              <w:spacing w:line="240" w:lineRule="exact"/>
              <w:rPr>
                <w:rFonts w:eastAsia="方正仿宋_GBK"/>
                <w:b/>
                <w:bCs/>
                <w:sz w:val="18"/>
                <w:szCs w:val="18"/>
              </w:rPr>
            </w:pPr>
          </w:p>
        </w:tc>
      </w:tr>
      <w:tr w14:paraId="3EBD2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29" w:type="dxa"/>
          </w:tcPr>
          <w:p w14:paraId="51405CB7">
            <w:pPr>
              <w:spacing w:line="240" w:lineRule="exact"/>
              <w:rPr>
                <w:rFonts w:eastAsia="方正仿宋_GBK"/>
                <w:b/>
                <w:bCs/>
                <w:sz w:val="18"/>
                <w:szCs w:val="18"/>
              </w:rPr>
            </w:pPr>
            <w:r>
              <w:rPr>
                <w:rFonts w:hint="eastAsia" w:eastAsia="方正仿宋_GBK"/>
                <w:b/>
                <w:bCs/>
                <w:sz w:val="18"/>
                <w:szCs w:val="18"/>
              </w:rPr>
              <w:t>6</w:t>
            </w:r>
          </w:p>
        </w:tc>
        <w:tc>
          <w:tcPr>
            <w:tcW w:w="611" w:type="dxa"/>
          </w:tcPr>
          <w:p w14:paraId="723F8E23">
            <w:pPr>
              <w:spacing w:line="240" w:lineRule="exact"/>
              <w:rPr>
                <w:rFonts w:eastAsia="方正仿宋_GBK"/>
                <w:b/>
                <w:bCs/>
                <w:sz w:val="18"/>
                <w:szCs w:val="18"/>
              </w:rPr>
            </w:pPr>
            <w:r>
              <w:rPr>
                <w:rFonts w:hint="eastAsia" w:eastAsia="方正仿宋_GBK"/>
                <w:b/>
                <w:bCs/>
                <w:sz w:val="18"/>
                <w:szCs w:val="18"/>
              </w:rPr>
              <w:t>资金用途</w:t>
            </w:r>
          </w:p>
        </w:tc>
        <w:tc>
          <w:tcPr>
            <w:tcW w:w="7356" w:type="dxa"/>
            <w:gridSpan w:val="8"/>
          </w:tcPr>
          <w:p w14:paraId="067910F8">
            <w:pPr>
              <w:spacing w:line="240" w:lineRule="exact"/>
              <w:rPr>
                <w:rFonts w:eastAsia="方正仿宋_GBK"/>
                <w:b/>
                <w:bCs/>
                <w:sz w:val="18"/>
                <w:szCs w:val="18"/>
              </w:rPr>
            </w:pPr>
            <w:r>
              <w:rPr>
                <w:rFonts w:hint="eastAsia" w:eastAsia="方正仿宋_GBK"/>
                <w:b/>
                <w:bCs/>
                <w:sz w:val="18"/>
                <w:szCs w:val="18"/>
              </w:rPr>
              <w:t>文源律师事务所和四明律师事务所2021年医疗费预算金额4.8万元，主要用于两个律师事务所医疗费</w:t>
            </w:r>
          </w:p>
        </w:tc>
      </w:tr>
      <w:tr w14:paraId="5AC4C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31BB1E51">
            <w:pPr>
              <w:spacing w:line="240" w:lineRule="exact"/>
              <w:rPr>
                <w:rFonts w:eastAsia="方正仿宋_GBK"/>
                <w:b/>
                <w:bCs/>
                <w:sz w:val="18"/>
                <w:szCs w:val="18"/>
              </w:rPr>
            </w:pPr>
            <w:r>
              <w:rPr>
                <w:rFonts w:hint="eastAsia" w:eastAsia="方正仿宋_GBK"/>
                <w:b/>
                <w:bCs/>
                <w:sz w:val="18"/>
                <w:szCs w:val="18"/>
              </w:rPr>
              <w:t>7</w:t>
            </w:r>
          </w:p>
        </w:tc>
        <w:tc>
          <w:tcPr>
            <w:tcW w:w="611" w:type="dxa"/>
            <w:vMerge w:val="restart"/>
          </w:tcPr>
          <w:p w14:paraId="52CAE86D">
            <w:pPr>
              <w:spacing w:line="240" w:lineRule="exact"/>
              <w:rPr>
                <w:rFonts w:eastAsia="方正仿宋_GBK"/>
                <w:b/>
                <w:bCs/>
                <w:sz w:val="18"/>
                <w:szCs w:val="18"/>
              </w:rPr>
            </w:pPr>
            <w:r>
              <w:rPr>
                <w:rFonts w:hint="eastAsia" w:eastAsia="方正仿宋_GBK"/>
                <w:b/>
                <w:bCs/>
                <w:sz w:val="18"/>
                <w:szCs w:val="18"/>
              </w:rPr>
              <w:t>资金支出计划</w:t>
            </w:r>
          </w:p>
        </w:tc>
        <w:tc>
          <w:tcPr>
            <w:tcW w:w="1704" w:type="dxa"/>
            <w:gridSpan w:val="2"/>
          </w:tcPr>
          <w:p w14:paraId="647BC741">
            <w:pPr>
              <w:spacing w:line="240" w:lineRule="exact"/>
              <w:rPr>
                <w:rFonts w:eastAsia="方正仿宋_GBK"/>
                <w:b/>
                <w:bCs/>
                <w:sz w:val="18"/>
                <w:szCs w:val="18"/>
              </w:rPr>
            </w:pPr>
            <w:r>
              <w:rPr>
                <w:rFonts w:hint="eastAsia" w:eastAsia="方正仿宋_GBK"/>
                <w:b/>
                <w:bCs/>
                <w:sz w:val="18"/>
                <w:szCs w:val="18"/>
              </w:rPr>
              <w:t>3月底</w:t>
            </w:r>
          </w:p>
        </w:tc>
        <w:tc>
          <w:tcPr>
            <w:tcW w:w="2047" w:type="dxa"/>
            <w:gridSpan w:val="2"/>
          </w:tcPr>
          <w:p w14:paraId="2CC89691">
            <w:pPr>
              <w:spacing w:line="240" w:lineRule="exact"/>
              <w:rPr>
                <w:rFonts w:eastAsia="方正仿宋_GBK"/>
                <w:b/>
                <w:bCs/>
                <w:sz w:val="18"/>
                <w:szCs w:val="18"/>
              </w:rPr>
            </w:pPr>
            <w:r>
              <w:rPr>
                <w:rFonts w:hint="eastAsia" w:eastAsia="方正仿宋_GBK"/>
                <w:b/>
                <w:bCs/>
                <w:sz w:val="18"/>
                <w:szCs w:val="18"/>
              </w:rPr>
              <w:t>6月底</w:t>
            </w:r>
          </w:p>
        </w:tc>
        <w:tc>
          <w:tcPr>
            <w:tcW w:w="1222" w:type="dxa"/>
            <w:gridSpan w:val="2"/>
          </w:tcPr>
          <w:p w14:paraId="4081CC55">
            <w:pPr>
              <w:spacing w:line="240" w:lineRule="exact"/>
              <w:rPr>
                <w:rFonts w:eastAsia="方正仿宋_GBK"/>
                <w:b/>
                <w:bCs/>
                <w:sz w:val="18"/>
                <w:szCs w:val="18"/>
              </w:rPr>
            </w:pPr>
            <w:r>
              <w:rPr>
                <w:rFonts w:hint="eastAsia" w:eastAsia="方正仿宋_GBK"/>
                <w:b/>
                <w:bCs/>
                <w:sz w:val="18"/>
                <w:szCs w:val="18"/>
              </w:rPr>
              <w:t>10月底</w:t>
            </w:r>
          </w:p>
        </w:tc>
        <w:tc>
          <w:tcPr>
            <w:tcW w:w="2383" w:type="dxa"/>
            <w:gridSpan w:val="2"/>
          </w:tcPr>
          <w:p w14:paraId="1091865D">
            <w:pPr>
              <w:spacing w:line="240" w:lineRule="exact"/>
              <w:rPr>
                <w:rFonts w:eastAsia="方正仿宋_GBK"/>
                <w:b/>
                <w:bCs/>
                <w:sz w:val="18"/>
                <w:szCs w:val="18"/>
              </w:rPr>
            </w:pPr>
            <w:r>
              <w:rPr>
                <w:rFonts w:hint="eastAsia" w:eastAsia="方正仿宋_GBK"/>
                <w:b/>
                <w:bCs/>
                <w:sz w:val="18"/>
                <w:szCs w:val="18"/>
              </w:rPr>
              <w:t>12月底</w:t>
            </w:r>
          </w:p>
        </w:tc>
      </w:tr>
      <w:tr w14:paraId="62AD8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0F9612E">
            <w:pPr>
              <w:spacing w:line="240" w:lineRule="exact"/>
              <w:rPr>
                <w:rFonts w:eastAsia="方正仿宋_GBK"/>
                <w:b/>
                <w:bCs/>
                <w:sz w:val="18"/>
                <w:szCs w:val="18"/>
              </w:rPr>
            </w:pPr>
            <w:r>
              <w:rPr>
                <w:rFonts w:hint="eastAsia" w:eastAsia="方正仿宋_GBK"/>
                <w:b/>
                <w:bCs/>
                <w:sz w:val="18"/>
                <w:szCs w:val="18"/>
              </w:rPr>
              <w:t>8</w:t>
            </w:r>
          </w:p>
        </w:tc>
        <w:tc>
          <w:tcPr>
            <w:tcW w:w="611" w:type="dxa"/>
            <w:vMerge w:val="continue"/>
          </w:tcPr>
          <w:p w14:paraId="1B563D74">
            <w:pPr>
              <w:spacing w:line="240" w:lineRule="exact"/>
              <w:rPr>
                <w:rFonts w:eastAsia="方正仿宋_GBK"/>
                <w:b/>
                <w:bCs/>
                <w:sz w:val="18"/>
                <w:szCs w:val="18"/>
              </w:rPr>
            </w:pPr>
          </w:p>
        </w:tc>
        <w:tc>
          <w:tcPr>
            <w:tcW w:w="1704" w:type="dxa"/>
            <w:gridSpan w:val="2"/>
          </w:tcPr>
          <w:p w14:paraId="5B0C3DC5">
            <w:pPr>
              <w:spacing w:line="240" w:lineRule="exact"/>
              <w:rPr>
                <w:rFonts w:eastAsia="方正仿宋_GBK"/>
                <w:b/>
                <w:bCs/>
                <w:sz w:val="18"/>
                <w:szCs w:val="18"/>
              </w:rPr>
            </w:pPr>
            <w:r>
              <w:rPr>
                <w:rFonts w:hint="eastAsia" w:eastAsia="方正仿宋_GBK"/>
                <w:b/>
                <w:bCs/>
                <w:sz w:val="18"/>
                <w:szCs w:val="18"/>
              </w:rPr>
              <w:t>0</w:t>
            </w:r>
          </w:p>
        </w:tc>
        <w:tc>
          <w:tcPr>
            <w:tcW w:w="2047" w:type="dxa"/>
            <w:gridSpan w:val="2"/>
          </w:tcPr>
          <w:p w14:paraId="6D22E7FF">
            <w:pPr>
              <w:spacing w:line="240" w:lineRule="exact"/>
              <w:rPr>
                <w:rFonts w:eastAsia="方正仿宋_GBK"/>
                <w:b/>
                <w:bCs/>
                <w:sz w:val="18"/>
                <w:szCs w:val="18"/>
              </w:rPr>
            </w:pPr>
            <w:r>
              <w:rPr>
                <w:rFonts w:hint="eastAsia" w:eastAsia="方正仿宋_GBK"/>
                <w:b/>
                <w:bCs/>
                <w:sz w:val="18"/>
                <w:szCs w:val="18"/>
              </w:rPr>
              <w:t>100</w:t>
            </w:r>
          </w:p>
        </w:tc>
        <w:tc>
          <w:tcPr>
            <w:tcW w:w="1222" w:type="dxa"/>
            <w:gridSpan w:val="2"/>
          </w:tcPr>
          <w:p w14:paraId="3C66C1A2">
            <w:pPr>
              <w:spacing w:line="240" w:lineRule="exact"/>
              <w:rPr>
                <w:rFonts w:eastAsia="方正仿宋_GBK"/>
                <w:b/>
                <w:bCs/>
                <w:sz w:val="18"/>
                <w:szCs w:val="18"/>
              </w:rPr>
            </w:pPr>
            <w:r>
              <w:rPr>
                <w:rFonts w:hint="eastAsia" w:eastAsia="方正仿宋_GBK"/>
                <w:b/>
                <w:bCs/>
                <w:sz w:val="18"/>
                <w:szCs w:val="18"/>
              </w:rPr>
              <w:t>0</w:t>
            </w:r>
          </w:p>
        </w:tc>
        <w:tc>
          <w:tcPr>
            <w:tcW w:w="2383" w:type="dxa"/>
            <w:gridSpan w:val="2"/>
          </w:tcPr>
          <w:p w14:paraId="0F8B92B4">
            <w:pPr>
              <w:spacing w:line="240" w:lineRule="exact"/>
              <w:rPr>
                <w:rFonts w:eastAsia="方正仿宋_GBK"/>
                <w:b/>
                <w:bCs/>
                <w:sz w:val="18"/>
                <w:szCs w:val="18"/>
              </w:rPr>
            </w:pPr>
            <w:r>
              <w:rPr>
                <w:rFonts w:hint="eastAsia" w:eastAsia="方正仿宋_GBK"/>
                <w:b/>
                <w:bCs/>
                <w:sz w:val="18"/>
                <w:szCs w:val="18"/>
              </w:rPr>
              <w:t>0</w:t>
            </w:r>
          </w:p>
        </w:tc>
      </w:tr>
      <w:tr w14:paraId="7AE20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47AD2DA0">
            <w:pPr>
              <w:spacing w:line="240" w:lineRule="exact"/>
              <w:rPr>
                <w:rFonts w:eastAsia="方正仿宋_GBK"/>
                <w:b/>
                <w:bCs/>
                <w:sz w:val="18"/>
                <w:szCs w:val="18"/>
              </w:rPr>
            </w:pPr>
            <w:r>
              <w:rPr>
                <w:rFonts w:hint="eastAsia" w:eastAsia="方正仿宋_GBK"/>
                <w:b/>
                <w:bCs/>
                <w:sz w:val="18"/>
                <w:szCs w:val="18"/>
              </w:rPr>
              <w:t>9</w:t>
            </w:r>
          </w:p>
        </w:tc>
        <w:tc>
          <w:tcPr>
            <w:tcW w:w="611" w:type="dxa"/>
            <w:vMerge w:val="restart"/>
          </w:tcPr>
          <w:p w14:paraId="1925B48F">
            <w:pPr>
              <w:spacing w:line="240" w:lineRule="exact"/>
              <w:rPr>
                <w:rFonts w:eastAsia="方正仿宋_GBK"/>
                <w:b/>
                <w:bCs/>
                <w:sz w:val="18"/>
                <w:szCs w:val="18"/>
              </w:rPr>
            </w:pPr>
            <w:r>
              <w:rPr>
                <w:rFonts w:eastAsia="方正仿宋_GBK"/>
                <w:b/>
                <w:bCs/>
                <w:sz w:val="18"/>
                <w:szCs w:val="18"/>
              </w:rPr>
              <w:t>绩效目标</w:t>
            </w:r>
          </w:p>
        </w:tc>
        <w:tc>
          <w:tcPr>
            <w:tcW w:w="611" w:type="dxa"/>
          </w:tcPr>
          <w:p w14:paraId="0BD65712">
            <w:pPr>
              <w:spacing w:line="240" w:lineRule="exact"/>
              <w:rPr>
                <w:rFonts w:eastAsia="方正仿宋_GBK"/>
                <w:b/>
                <w:bCs/>
                <w:sz w:val="18"/>
                <w:szCs w:val="18"/>
              </w:rPr>
            </w:pPr>
            <w:r>
              <w:rPr>
                <w:rFonts w:hint="eastAsia" w:eastAsia="方正仿宋_GBK"/>
                <w:b/>
                <w:bCs/>
                <w:sz w:val="18"/>
                <w:szCs w:val="18"/>
              </w:rPr>
              <w:t>目标1</w:t>
            </w:r>
          </w:p>
        </w:tc>
        <w:tc>
          <w:tcPr>
            <w:tcW w:w="6745" w:type="dxa"/>
            <w:gridSpan w:val="7"/>
          </w:tcPr>
          <w:p w14:paraId="68A12DFB">
            <w:pPr>
              <w:spacing w:line="240" w:lineRule="exact"/>
              <w:rPr>
                <w:rFonts w:eastAsia="方正仿宋_GBK"/>
                <w:b/>
                <w:bCs/>
                <w:sz w:val="18"/>
                <w:szCs w:val="18"/>
              </w:rPr>
            </w:pPr>
            <w:r>
              <w:rPr>
                <w:rFonts w:hint="eastAsia" w:eastAsia="方正仿宋_GBK"/>
                <w:b/>
                <w:bCs/>
                <w:sz w:val="18"/>
                <w:szCs w:val="18"/>
              </w:rPr>
              <w:t>保证2021年律师医疗费能够足额到位</w:t>
            </w:r>
          </w:p>
        </w:tc>
      </w:tr>
      <w:tr w14:paraId="344B9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49D6F7F8">
            <w:pPr>
              <w:spacing w:line="240" w:lineRule="exact"/>
              <w:rPr>
                <w:rFonts w:eastAsia="方正仿宋_GBK"/>
                <w:b/>
                <w:bCs/>
                <w:sz w:val="18"/>
                <w:szCs w:val="18"/>
              </w:rPr>
            </w:pPr>
            <w:r>
              <w:rPr>
                <w:rFonts w:hint="eastAsia" w:eastAsia="方正仿宋_GBK"/>
                <w:b/>
                <w:bCs/>
                <w:sz w:val="18"/>
                <w:szCs w:val="18"/>
              </w:rPr>
              <w:t>10</w:t>
            </w:r>
          </w:p>
        </w:tc>
        <w:tc>
          <w:tcPr>
            <w:tcW w:w="611" w:type="dxa"/>
            <w:vMerge w:val="continue"/>
          </w:tcPr>
          <w:p w14:paraId="5A4A967A">
            <w:pPr>
              <w:spacing w:line="240" w:lineRule="exact"/>
              <w:rPr>
                <w:rFonts w:eastAsia="方正仿宋_GBK"/>
                <w:b/>
                <w:bCs/>
                <w:sz w:val="18"/>
                <w:szCs w:val="18"/>
              </w:rPr>
            </w:pPr>
          </w:p>
        </w:tc>
        <w:tc>
          <w:tcPr>
            <w:tcW w:w="611" w:type="dxa"/>
          </w:tcPr>
          <w:p w14:paraId="2E2E06A4">
            <w:pPr>
              <w:spacing w:line="240" w:lineRule="exact"/>
              <w:rPr>
                <w:rFonts w:eastAsia="方正仿宋_GBK"/>
                <w:b/>
                <w:bCs/>
                <w:sz w:val="18"/>
                <w:szCs w:val="18"/>
              </w:rPr>
            </w:pPr>
            <w:r>
              <w:rPr>
                <w:rFonts w:hint="eastAsia" w:eastAsia="方正仿宋_GBK"/>
                <w:b/>
                <w:bCs/>
                <w:sz w:val="18"/>
                <w:szCs w:val="18"/>
              </w:rPr>
              <w:t>目标2</w:t>
            </w:r>
          </w:p>
        </w:tc>
        <w:tc>
          <w:tcPr>
            <w:tcW w:w="6745" w:type="dxa"/>
            <w:gridSpan w:val="7"/>
          </w:tcPr>
          <w:p w14:paraId="701F7769">
            <w:pPr>
              <w:spacing w:line="240" w:lineRule="exact"/>
              <w:rPr>
                <w:rFonts w:eastAsia="方正仿宋_GBK"/>
                <w:b/>
                <w:bCs/>
                <w:sz w:val="18"/>
                <w:szCs w:val="18"/>
              </w:rPr>
            </w:pPr>
            <w:r>
              <w:rPr>
                <w:rFonts w:hint="eastAsia" w:eastAsia="方正仿宋_GBK"/>
                <w:b/>
                <w:bCs/>
                <w:sz w:val="18"/>
                <w:szCs w:val="18"/>
              </w:rPr>
              <w:t>按要求转入四明律师事务所和文源律师事务所指定账户</w:t>
            </w:r>
          </w:p>
        </w:tc>
      </w:tr>
      <w:tr w14:paraId="4EF06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14CF9D3">
            <w:pPr>
              <w:spacing w:line="240" w:lineRule="exact"/>
              <w:rPr>
                <w:rFonts w:eastAsia="方正仿宋_GBK"/>
                <w:b/>
                <w:bCs/>
                <w:sz w:val="18"/>
                <w:szCs w:val="18"/>
              </w:rPr>
            </w:pPr>
            <w:r>
              <w:rPr>
                <w:rFonts w:hint="eastAsia" w:eastAsia="方正仿宋_GBK"/>
                <w:b/>
                <w:bCs/>
                <w:sz w:val="18"/>
                <w:szCs w:val="18"/>
              </w:rPr>
              <w:t>11</w:t>
            </w:r>
          </w:p>
        </w:tc>
        <w:tc>
          <w:tcPr>
            <w:tcW w:w="611" w:type="dxa"/>
            <w:vMerge w:val="continue"/>
          </w:tcPr>
          <w:p w14:paraId="0E1FD91C">
            <w:pPr>
              <w:spacing w:line="240" w:lineRule="exact"/>
              <w:rPr>
                <w:rFonts w:eastAsia="方正仿宋_GBK"/>
                <w:b/>
                <w:bCs/>
                <w:sz w:val="18"/>
                <w:szCs w:val="18"/>
              </w:rPr>
            </w:pPr>
          </w:p>
        </w:tc>
        <w:tc>
          <w:tcPr>
            <w:tcW w:w="611" w:type="dxa"/>
          </w:tcPr>
          <w:p w14:paraId="32B01CE4">
            <w:pPr>
              <w:spacing w:line="240" w:lineRule="exact"/>
              <w:rPr>
                <w:rFonts w:eastAsia="方正仿宋_GBK"/>
                <w:b/>
                <w:bCs/>
                <w:sz w:val="18"/>
                <w:szCs w:val="18"/>
              </w:rPr>
            </w:pPr>
          </w:p>
        </w:tc>
        <w:tc>
          <w:tcPr>
            <w:tcW w:w="6745" w:type="dxa"/>
            <w:gridSpan w:val="7"/>
          </w:tcPr>
          <w:p w14:paraId="60B546C2">
            <w:pPr>
              <w:spacing w:line="240" w:lineRule="exact"/>
              <w:rPr>
                <w:rFonts w:eastAsia="方正仿宋_GBK"/>
                <w:b/>
                <w:bCs/>
                <w:sz w:val="18"/>
                <w:szCs w:val="18"/>
              </w:rPr>
            </w:pPr>
          </w:p>
        </w:tc>
      </w:tr>
      <w:tr w14:paraId="3C672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8033559">
            <w:pPr>
              <w:spacing w:line="240" w:lineRule="exact"/>
              <w:rPr>
                <w:rFonts w:eastAsia="方正仿宋_GBK"/>
                <w:b/>
                <w:bCs/>
                <w:sz w:val="18"/>
                <w:szCs w:val="18"/>
              </w:rPr>
            </w:pPr>
            <w:r>
              <w:rPr>
                <w:rFonts w:hint="eastAsia" w:eastAsia="方正仿宋_GBK"/>
                <w:b/>
                <w:bCs/>
                <w:sz w:val="18"/>
                <w:szCs w:val="18"/>
              </w:rPr>
              <w:t>12</w:t>
            </w:r>
          </w:p>
        </w:tc>
        <w:tc>
          <w:tcPr>
            <w:tcW w:w="611" w:type="dxa"/>
            <w:vMerge w:val="restart"/>
          </w:tcPr>
          <w:p w14:paraId="4F91D7F3">
            <w:pPr>
              <w:spacing w:line="240" w:lineRule="exact"/>
              <w:rPr>
                <w:rFonts w:eastAsia="方正仿宋_GBK"/>
                <w:b/>
                <w:bCs/>
                <w:sz w:val="18"/>
                <w:szCs w:val="18"/>
              </w:rPr>
            </w:pPr>
            <w:r>
              <w:rPr>
                <w:rFonts w:hint="eastAsia" w:eastAsia="方正仿宋_GBK"/>
                <w:b/>
                <w:bCs/>
                <w:sz w:val="18"/>
                <w:szCs w:val="18"/>
              </w:rPr>
              <w:t>一级指标</w:t>
            </w:r>
          </w:p>
        </w:tc>
        <w:tc>
          <w:tcPr>
            <w:tcW w:w="611" w:type="dxa"/>
            <w:vMerge w:val="restart"/>
          </w:tcPr>
          <w:p w14:paraId="1B2945C6">
            <w:pPr>
              <w:spacing w:line="240" w:lineRule="exact"/>
              <w:rPr>
                <w:rFonts w:eastAsia="方正仿宋_GBK"/>
                <w:b/>
                <w:bCs/>
                <w:sz w:val="18"/>
                <w:szCs w:val="18"/>
              </w:rPr>
            </w:pPr>
            <w:r>
              <w:rPr>
                <w:rFonts w:hint="eastAsia" w:eastAsia="方正仿宋_GBK"/>
                <w:b/>
                <w:bCs/>
                <w:sz w:val="18"/>
                <w:szCs w:val="18"/>
              </w:rPr>
              <w:t>二级指标</w:t>
            </w:r>
          </w:p>
        </w:tc>
        <w:tc>
          <w:tcPr>
            <w:tcW w:w="1093" w:type="dxa"/>
            <w:vMerge w:val="restart"/>
          </w:tcPr>
          <w:p w14:paraId="08F857CD">
            <w:pPr>
              <w:spacing w:line="240" w:lineRule="exact"/>
              <w:rPr>
                <w:rFonts w:eastAsia="方正仿宋_GBK"/>
                <w:b/>
                <w:bCs/>
                <w:sz w:val="18"/>
                <w:szCs w:val="18"/>
              </w:rPr>
            </w:pPr>
            <w:r>
              <w:rPr>
                <w:rFonts w:hint="eastAsia" w:eastAsia="方正仿宋_GBK"/>
                <w:b/>
                <w:bCs/>
                <w:sz w:val="18"/>
                <w:szCs w:val="18"/>
              </w:rPr>
              <w:t>三级指标</w:t>
            </w:r>
          </w:p>
        </w:tc>
        <w:tc>
          <w:tcPr>
            <w:tcW w:w="1436" w:type="dxa"/>
            <w:vMerge w:val="restart"/>
          </w:tcPr>
          <w:p w14:paraId="6635ACFE">
            <w:pPr>
              <w:spacing w:line="240" w:lineRule="exact"/>
              <w:rPr>
                <w:rFonts w:eastAsia="方正仿宋_GBK"/>
                <w:b/>
                <w:bCs/>
                <w:sz w:val="18"/>
                <w:szCs w:val="18"/>
              </w:rPr>
            </w:pPr>
            <w:r>
              <w:rPr>
                <w:rFonts w:hint="eastAsia" w:eastAsia="方正仿宋_GBK"/>
                <w:b/>
                <w:bCs/>
                <w:sz w:val="18"/>
                <w:szCs w:val="18"/>
              </w:rPr>
              <w:t>绩效指标描述（指标内容）</w:t>
            </w:r>
          </w:p>
        </w:tc>
        <w:tc>
          <w:tcPr>
            <w:tcW w:w="611" w:type="dxa"/>
            <w:vMerge w:val="restart"/>
          </w:tcPr>
          <w:p w14:paraId="0273A098">
            <w:pPr>
              <w:spacing w:line="240" w:lineRule="exact"/>
              <w:rPr>
                <w:rFonts w:eastAsia="方正仿宋_GBK"/>
                <w:b/>
                <w:bCs/>
                <w:sz w:val="18"/>
                <w:szCs w:val="18"/>
              </w:rPr>
            </w:pPr>
            <w:r>
              <w:rPr>
                <w:rFonts w:hint="eastAsia" w:eastAsia="方正仿宋_GBK"/>
                <w:b/>
                <w:bCs/>
                <w:sz w:val="18"/>
                <w:szCs w:val="18"/>
              </w:rPr>
              <w:t>评（扣）分标准</w:t>
            </w:r>
          </w:p>
        </w:tc>
        <w:tc>
          <w:tcPr>
            <w:tcW w:w="2822" w:type="dxa"/>
            <w:gridSpan w:val="3"/>
          </w:tcPr>
          <w:p w14:paraId="08DEFA1A">
            <w:pPr>
              <w:spacing w:line="240" w:lineRule="exact"/>
              <w:rPr>
                <w:rFonts w:eastAsia="方正仿宋_GBK"/>
                <w:b/>
                <w:bCs/>
                <w:sz w:val="18"/>
                <w:szCs w:val="18"/>
              </w:rPr>
            </w:pPr>
            <w:r>
              <w:rPr>
                <w:rFonts w:hint="eastAsia" w:eastAsia="方正仿宋_GBK"/>
                <w:b/>
                <w:bCs/>
                <w:sz w:val="18"/>
                <w:szCs w:val="18"/>
              </w:rPr>
              <w:t>指标值</w:t>
            </w:r>
          </w:p>
        </w:tc>
        <w:tc>
          <w:tcPr>
            <w:tcW w:w="783" w:type="dxa"/>
            <w:vMerge w:val="restart"/>
          </w:tcPr>
          <w:p w14:paraId="4A9985C7">
            <w:pPr>
              <w:spacing w:line="240" w:lineRule="exact"/>
              <w:rPr>
                <w:rFonts w:eastAsia="方正仿宋_GBK"/>
                <w:b/>
                <w:bCs/>
                <w:sz w:val="18"/>
                <w:szCs w:val="18"/>
              </w:rPr>
            </w:pPr>
            <w:r>
              <w:rPr>
                <w:rFonts w:hint="eastAsia" w:eastAsia="方正仿宋_GBK"/>
                <w:b/>
                <w:bCs/>
                <w:sz w:val="18"/>
                <w:szCs w:val="18"/>
              </w:rPr>
              <w:t>指标确定依据</w:t>
            </w:r>
          </w:p>
        </w:tc>
      </w:tr>
      <w:tr w14:paraId="4574B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F9A63DF">
            <w:pPr>
              <w:spacing w:line="240" w:lineRule="exact"/>
              <w:rPr>
                <w:rFonts w:eastAsia="方正仿宋_GBK"/>
                <w:b/>
                <w:bCs/>
                <w:sz w:val="18"/>
                <w:szCs w:val="18"/>
              </w:rPr>
            </w:pPr>
            <w:r>
              <w:rPr>
                <w:rFonts w:hint="eastAsia" w:eastAsia="方正仿宋_GBK"/>
                <w:b/>
                <w:bCs/>
                <w:sz w:val="18"/>
                <w:szCs w:val="18"/>
              </w:rPr>
              <w:t>13</w:t>
            </w:r>
          </w:p>
        </w:tc>
        <w:tc>
          <w:tcPr>
            <w:tcW w:w="611" w:type="dxa"/>
            <w:vMerge w:val="continue"/>
          </w:tcPr>
          <w:p w14:paraId="199322A4">
            <w:pPr>
              <w:spacing w:line="240" w:lineRule="exact"/>
              <w:rPr>
                <w:rFonts w:eastAsia="方正仿宋_GBK"/>
                <w:b/>
                <w:bCs/>
                <w:sz w:val="18"/>
                <w:szCs w:val="18"/>
              </w:rPr>
            </w:pPr>
          </w:p>
        </w:tc>
        <w:tc>
          <w:tcPr>
            <w:tcW w:w="611" w:type="dxa"/>
            <w:vMerge w:val="continue"/>
          </w:tcPr>
          <w:p w14:paraId="17E2015F">
            <w:pPr>
              <w:spacing w:line="240" w:lineRule="exact"/>
              <w:rPr>
                <w:rFonts w:eastAsia="方正仿宋_GBK"/>
                <w:b/>
                <w:bCs/>
                <w:sz w:val="18"/>
                <w:szCs w:val="18"/>
              </w:rPr>
            </w:pPr>
          </w:p>
        </w:tc>
        <w:tc>
          <w:tcPr>
            <w:tcW w:w="1093" w:type="dxa"/>
            <w:vMerge w:val="continue"/>
          </w:tcPr>
          <w:p w14:paraId="2B468C40">
            <w:pPr>
              <w:spacing w:line="240" w:lineRule="exact"/>
              <w:rPr>
                <w:rFonts w:eastAsia="方正仿宋_GBK"/>
                <w:b/>
                <w:bCs/>
                <w:sz w:val="18"/>
                <w:szCs w:val="18"/>
              </w:rPr>
            </w:pPr>
          </w:p>
        </w:tc>
        <w:tc>
          <w:tcPr>
            <w:tcW w:w="1436" w:type="dxa"/>
            <w:vMerge w:val="continue"/>
          </w:tcPr>
          <w:p w14:paraId="158A2CC6">
            <w:pPr>
              <w:spacing w:line="240" w:lineRule="exact"/>
              <w:rPr>
                <w:rFonts w:eastAsia="方正仿宋_GBK"/>
                <w:b/>
                <w:bCs/>
                <w:sz w:val="18"/>
                <w:szCs w:val="18"/>
              </w:rPr>
            </w:pPr>
          </w:p>
        </w:tc>
        <w:tc>
          <w:tcPr>
            <w:tcW w:w="611" w:type="dxa"/>
            <w:vMerge w:val="continue"/>
          </w:tcPr>
          <w:p w14:paraId="549702D1">
            <w:pPr>
              <w:spacing w:line="240" w:lineRule="exact"/>
              <w:rPr>
                <w:rFonts w:eastAsia="方正仿宋_GBK"/>
                <w:b/>
                <w:bCs/>
                <w:sz w:val="18"/>
                <w:szCs w:val="18"/>
              </w:rPr>
            </w:pPr>
          </w:p>
        </w:tc>
        <w:tc>
          <w:tcPr>
            <w:tcW w:w="611" w:type="dxa"/>
          </w:tcPr>
          <w:p w14:paraId="0924E267">
            <w:pPr>
              <w:spacing w:line="240" w:lineRule="exact"/>
              <w:rPr>
                <w:rFonts w:eastAsia="方正仿宋_GBK"/>
                <w:b/>
                <w:bCs/>
                <w:sz w:val="18"/>
                <w:szCs w:val="18"/>
              </w:rPr>
            </w:pPr>
            <w:r>
              <w:rPr>
                <w:rFonts w:hint="eastAsia" w:eastAsia="方正仿宋_GBK"/>
                <w:b/>
                <w:bCs/>
                <w:sz w:val="18"/>
                <w:szCs w:val="18"/>
              </w:rPr>
              <w:t>符号</w:t>
            </w:r>
          </w:p>
        </w:tc>
        <w:tc>
          <w:tcPr>
            <w:tcW w:w="611" w:type="dxa"/>
          </w:tcPr>
          <w:p w14:paraId="15F940EA">
            <w:pPr>
              <w:spacing w:line="240" w:lineRule="exact"/>
              <w:rPr>
                <w:rFonts w:eastAsia="方正仿宋_GBK"/>
                <w:b/>
                <w:bCs/>
                <w:sz w:val="18"/>
                <w:szCs w:val="18"/>
              </w:rPr>
            </w:pPr>
            <w:r>
              <w:rPr>
                <w:rFonts w:hint="eastAsia" w:eastAsia="方正仿宋_GBK"/>
                <w:b/>
                <w:bCs/>
                <w:sz w:val="18"/>
                <w:szCs w:val="18"/>
              </w:rPr>
              <w:t>值</w:t>
            </w:r>
          </w:p>
        </w:tc>
        <w:tc>
          <w:tcPr>
            <w:tcW w:w="1600" w:type="dxa"/>
          </w:tcPr>
          <w:p w14:paraId="772634EB">
            <w:pPr>
              <w:spacing w:line="240" w:lineRule="exact"/>
              <w:rPr>
                <w:rFonts w:eastAsia="方正仿宋_GBK"/>
                <w:b/>
                <w:bCs/>
                <w:sz w:val="18"/>
                <w:szCs w:val="18"/>
              </w:rPr>
            </w:pPr>
            <w:r>
              <w:rPr>
                <w:rFonts w:hint="eastAsia" w:eastAsia="方正仿宋_GBK"/>
                <w:b/>
                <w:bCs/>
                <w:sz w:val="18"/>
                <w:szCs w:val="18"/>
              </w:rPr>
              <w:t>单位（文字描述）</w:t>
            </w:r>
          </w:p>
        </w:tc>
        <w:tc>
          <w:tcPr>
            <w:tcW w:w="783" w:type="dxa"/>
            <w:vMerge w:val="continue"/>
          </w:tcPr>
          <w:p w14:paraId="5820EF84">
            <w:pPr>
              <w:spacing w:line="240" w:lineRule="exact"/>
              <w:rPr>
                <w:rFonts w:eastAsia="方正仿宋_GBK"/>
                <w:b/>
                <w:bCs/>
                <w:sz w:val="18"/>
                <w:szCs w:val="18"/>
              </w:rPr>
            </w:pPr>
          </w:p>
        </w:tc>
      </w:tr>
      <w:tr w14:paraId="5952E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895034D">
            <w:pPr>
              <w:spacing w:line="240" w:lineRule="exact"/>
              <w:rPr>
                <w:rFonts w:eastAsia="方正仿宋_GBK"/>
                <w:b/>
                <w:bCs/>
                <w:sz w:val="18"/>
                <w:szCs w:val="18"/>
              </w:rPr>
            </w:pPr>
            <w:r>
              <w:rPr>
                <w:rFonts w:hint="eastAsia" w:eastAsia="方正仿宋_GBK"/>
                <w:b/>
                <w:bCs/>
                <w:sz w:val="18"/>
                <w:szCs w:val="18"/>
              </w:rPr>
              <w:t>14</w:t>
            </w:r>
          </w:p>
        </w:tc>
        <w:tc>
          <w:tcPr>
            <w:tcW w:w="611" w:type="dxa"/>
            <w:vMerge w:val="restart"/>
          </w:tcPr>
          <w:p w14:paraId="753A76FA">
            <w:pPr>
              <w:spacing w:line="240" w:lineRule="exact"/>
              <w:rPr>
                <w:rFonts w:eastAsia="方正仿宋_GBK"/>
                <w:b/>
                <w:bCs/>
                <w:sz w:val="18"/>
                <w:szCs w:val="18"/>
              </w:rPr>
            </w:pPr>
            <w:r>
              <w:rPr>
                <w:rFonts w:eastAsia="方正仿宋_GBK"/>
                <w:b/>
                <w:bCs/>
                <w:sz w:val="18"/>
                <w:szCs w:val="18"/>
              </w:rPr>
              <w:t>产出指标</w:t>
            </w:r>
          </w:p>
        </w:tc>
        <w:tc>
          <w:tcPr>
            <w:tcW w:w="611" w:type="dxa"/>
          </w:tcPr>
          <w:p w14:paraId="3BD7CA19">
            <w:pPr>
              <w:spacing w:line="240" w:lineRule="exact"/>
              <w:rPr>
                <w:rFonts w:eastAsia="方正仿宋_GBK"/>
                <w:b/>
                <w:bCs/>
                <w:sz w:val="18"/>
                <w:szCs w:val="18"/>
              </w:rPr>
            </w:pPr>
            <w:r>
              <w:rPr>
                <w:rFonts w:hint="eastAsia" w:eastAsia="方正仿宋_GBK"/>
                <w:b/>
                <w:bCs/>
                <w:sz w:val="18"/>
                <w:szCs w:val="18"/>
              </w:rPr>
              <w:t>数量指标</w:t>
            </w:r>
          </w:p>
        </w:tc>
        <w:tc>
          <w:tcPr>
            <w:tcW w:w="1093" w:type="dxa"/>
          </w:tcPr>
          <w:p w14:paraId="68DDB3D1">
            <w:pPr>
              <w:spacing w:line="240" w:lineRule="exact"/>
              <w:rPr>
                <w:rFonts w:eastAsia="方正仿宋_GBK"/>
                <w:b/>
                <w:bCs/>
                <w:sz w:val="18"/>
                <w:szCs w:val="18"/>
              </w:rPr>
            </w:pPr>
            <w:r>
              <w:rPr>
                <w:rFonts w:hint="eastAsia" w:eastAsia="方正仿宋_GBK"/>
                <w:b/>
                <w:bCs/>
                <w:sz w:val="18"/>
                <w:szCs w:val="18"/>
              </w:rPr>
              <w:t>医疗费保障率</w:t>
            </w:r>
          </w:p>
        </w:tc>
        <w:tc>
          <w:tcPr>
            <w:tcW w:w="1436" w:type="dxa"/>
          </w:tcPr>
          <w:p w14:paraId="7997A0ED">
            <w:pPr>
              <w:spacing w:line="240" w:lineRule="exact"/>
              <w:rPr>
                <w:rFonts w:eastAsia="方正仿宋_GBK"/>
                <w:b/>
                <w:bCs/>
                <w:sz w:val="18"/>
                <w:szCs w:val="18"/>
              </w:rPr>
            </w:pPr>
            <w:r>
              <w:rPr>
                <w:rFonts w:hint="eastAsia" w:eastAsia="方正仿宋_GBK"/>
                <w:b/>
                <w:bCs/>
                <w:sz w:val="18"/>
                <w:szCs w:val="18"/>
              </w:rPr>
              <w:t>医疗费保障率100%</w:t>
            </w:r>
          </w:p>
        </w:tc>
        <w:tc>
          <w:tcPr>
            <w:tcW w:w="611" w:type="dxa"/>
          </w:tcPr>
          <w:p w14:paraId="6664450A">
            <w:pPr>
              <w:spacing w:line="240" w:lineRule="exact"/>
              <w:rPr>
                <w:rFonts w:eastAsia="方正仿宋_GBK"/>
                <w:b/>
                <w:bCs/>
                <w:sz w:val="18"/>
                <w:szCs w:val="18"/>
              </w:rPr>
            </w:pPr>
            <w:r>
              <w:rPr>
                <w:rFonts w:hint="eastAsia" w:eastAsia="方正仿宋_GBK"/>
                <w:b/>
                <w:bCs/>
                <w:sz w:val="18"/>
                <w:szCs w:val="18"/>
              </w:rPr>
              <w:t>根据</w:t>
            </w:r>
            <w:r>
              <w:rPr>
                <w:rFonts w:hint="eastAsia" w:eastAsia="方正仿宋_GBK"/>
                <w:b/>
                <w:bCs/>
                <w:sz w:val="18"/>
                <w:szCs w:val="18"/>
                <w:lang w:eastAsia="zh-CN"/>
              </w:rPr>
              <w:t>拨付</w:t>
            </w:r>
            <w:r>
              <w:rPr>
                <w:rFonts w:hint="eastAsia" w:eastAsia="方正仿宋_GBK"/>
                <w:b/>
                <w:bCs/>
                <w:sz w:val="18"/>
                <w:szCs w:val="18"/>
              </w:rPr>
              <w:t>凭证</w:t>
            </w:r>
          </w:p>
        </w:tc>
        <w:tc>
          <w:tcPr>
            <w:tcW w:w="611" w:type="dxa"/>
          </w:tcPr>
          <w:p w14:paraId="007C09DF">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610F3EBD">
            <w:pPr>
              <w:spacing w:line="240" w:lineRule="exact"/>
              <w:rPr>
                <w:rFonts w:eastAsia="方正仿宋_GBK"/>
                <w:b/>
                <w:bCs/>
                <w:sz w:val="18"/>
                <w:szCs w:val="18"/>
              </w:rPr>
            </w:pPr>
          </w:p>
        </w:tc>
        <w:tc>
          <w:tcPr>
            <w:tcW w:w="1600" w:type="dxa"/>
          </w:tcPr>
          <w:p w14:paraId="0FCAB3CF">
            <w:pPr>
              <w:spacing w:line="240" w:lineRule="exact"/>
              <w:rPr>
                <w:rFonts w:eastAsia="方正仿宋_GBK"/>
                <w:b/>
                <w:bCs/>
                <w:sz w:val="18"/>
                <w:szCs w:val="18"/>
              </w:rPr>
            </w:pPr>
            <w:r>
              <w:rPr>
                <w:rFonts w:hint="eastAsia" w:eastAsia="方正仿宋_GBK"/>
                <w:b/>
                <w:bCs/>
                <w:sz w:val="18"/>
                <w:szCs w:val="18"/>
              </w:rPr>
              <w:t>医疗费保障率100%</w:t>
            </w:r>
          </w:p>
        </w:tc>
        <w:tc>
          <w:tcPr>
            <w:tcW w:w="783" w:type="dxa"/>
          </w:tcPr>
          <w:p w14:paraId="5C91FD13">
            <w:pPr>
              <w:spacing w:line="240" w:lineRule="exact"/>
              <w:rPr>
                <w:rFonts w:eastAsia="方正仿宋_GBK"/>
                <w:b/>
                <w:bCs/>
                <w:sz w:val="18"/>
                <w:szCs w:val="18"/>
              </w:rPr>
            </w:pPr>
            <w:r>
              <w:rPr>
                <w:rFonts w:hint="eastAsia" w:eastAsia="方正仿宋_GBK"/>
                <w:b/>
                <w:bCs/>
                <w:sz w:val="18"/>
                <w:szCs w:val="18"/>
                <w:lang w:eastAsia="zh-CN"/>
              </w:rPr>
              <w:t>拨付</w:t>
            </w:r>
            <w:r>
              <w:rPr>
                <w:rFonts w:hint="eastAsia" w:eastAsia="方正仿宋_GBK"/>
                <w:b/>
                <w:bCs/>
                <w:sz w:val="18"/>
                <w:szCs w:val="18"/>
              </w:rPr>
              <w:t>凭证</w:t>
            </w:r>
          </w:p>
        </w:tc>
      </w:tr>
      <w:tr w14:paraId="42185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392EC9C">
            <w:pPr>
              <w:spacing w:line="240" w:lineRule="exact"/>
              <w:rPr>
                <w:rFonts w:eastAsia="方正仿宋_GBK"/>
                <w:b/>
                <w:bCs/>
                <w:sz w:val="18"/>
                <w:szCs w:val="18"/>
              </w:rPr>
            </w:pPr>
            <w:r>
              <w:rPr>
                <w:rFonts w:hint="eastAsia" w:eastAsia="方正仿宋_GBK"/>
                <w:b/>
                <w:bCs/>
                <w:sz w:val="18"/>
                <w:szCs w:val="18"/>
              </w:rPr>
              <w:t>15</w:t>
            </w:r>
          </w:p>
        </w:tc>
        <w:tc>
          <w:tcPr>
            <w:tcW w:w="611" w:type="dxa"/>
            <w:vMerge w:val="continue"/>
          </w:tcPr>
          <w:p w14:paraId="6DF933BD">
            <w:pPr>
              <w:spacing w:line="240" w:lineRule="exact"/>
              <w:rPr>
                <w:rFonts w:eastAsia="方正仿宋_GBK"/>
                <w:b/>
                <w:bCs/>
                <w:sz w:val="18"/>
                <w:szCs w:val="18"/>
              </w:rPr>
            </w:pPr>
          </w:p>
        </w:tc>
        <w:tc>
          <w:tcPr>
            <w:tcW w:w="611" w:type="dxa"/>
          </w:tcPr>
          <w:p w14:paraId="3A657595">
            <w:pPr>
              <w:spacing w:line="240" w:lineRule="exact"/>
              <w:rPr>
                <w:rFonts w:eastAsia="方正仿宋_GBK"/>
                <w:b/>
                <w:bCs/>
                <w:sz w:val="18"/>
                <w:szCs w:val="18"/>
              </w:rPr>
            </w:pPr>
            <w:r>
              <w:rPr>
                <w:rFonts w:hint="eastAsia" w:eastAsia="方正仿宋_GBK"/>
                <w:b/>
                <w:bCs/>
                <w:sz w:val="18"/>
                <w:szCs w:val="18"/>
              </w:rPr>
              <w:t>质量指标</w:t>
            </w:r>
          </w:p>
        </w:tc>
        <w:tc>
          <w:tcPr>
            <w:tcW w:w="1093" w:type="dxa"/>
          </w:tcPr>
          <w:p w14:paraId="1ECD1257">
            <w:pPr>
              <w:spacing w:line="240" w:lineRule="exact"/>
              <w:rPr>
                <w:rFonts w:eastAsia="方正仿宋_GBK"/>
                <w:b/>
                <w:bCs/>
                <w:sz w:val="18"/>
                <w:szCs w:val="18"/>
              </w:rPr>
            </w:pPr>
            <w:r>
              <w:rPr>
                <w:rFonts w:hint="eastAsia" w:eastAsia="方正仿宋_GBK"/>
                <w:b/>
                <w:bCs/>
                <w:sz w:val="18"/>
                <w:szCs w:val="18"/>
                <w:lang w:eastAsia="zh-CN"/>
              </w:rPr>
              <w:t>拨付</w:t>
            </w:r>
            <w:r>
              <w:rPr>
                <w:rFonts w:hint="eastAsia" w:eastAsia="方正仿宋_GBK"/>
                <w:b/>
                <w:bCs/>
                <w:sz w:val="18"/>
                <w:szCs w:val="18"/>
              </w:rPr>
              <w:t>率</w:t>
            </w:r>
          </w:p>
        </w:tc>
        <w:tc>
          <w:tcPr>
            <w:tcW w:w="1436" w:type="dxa"/>
          </w:tcPr>
          <w:p w14:paraId="4CF376F2">
            <w:pPr>
              <w:spacing w:line="240" w:lineRule="exact"/>
              <w:rPr>
                <w:rFonts w:eastAsia="方正仿宋_GBK"/>
                <w:b/>
                <w:bCs/>
                <w:sz w:val="18"/>
                <w:szCs w:val="18"/>
              </w:rPr>
            </w:pPr>
            <w:r>
              <w:rPr>
                <w:rFonts w:hint="eastAsia" w:eastAsia="方正仿宋_GBK"/>
                <w:b/>
                <w:bCs/>
                <w:sz w:val="18"/>
                <w:szCs w:val="18"/>
              </w:rPr>
              <w:t>保证及时</w:t>
            </w:r>
            <w:r>
              <w:rPr>
                <w:rFonts w:hint="eastAsia" w:eastAsia="方正仿宋_GBK"/>
                <w:b/>
                <w:bCs/>
                <w:sz w:val="18"/>
                <w:szCs w:val="18"/>
                <w:lang w:eastAsia="zh-CN"/>
              </w:rPr>
              <w:t>拨付</w:t>
            </w:r>
            <w:r>
              <w:rPr>
                <w:rFonts w:hint="eastAsia" w:eastAsia="方正仿宋_GBK"/>
                <w:b/>
                <w:bCs/>
                <w:sz w:val="18"/>
                <w:szCs w:val="18"/>
              </w:rPr>
              <w:t>两个律师事务所医疗费</w:t>
            </w:r>
          </w:p>
        </w:tc>
        <w:tc>
          <w:tcPr>
            <w:tcW w:w="611" w:type="dxa"/>
          </w:tcPr>
          <w:p w14:paraId="094FC137">
            <w:pPr>
              <w:spacing w:line="240" w:lineRule="exact"/>
              <w:rPr>
                <w:rFonts w:eastAsia="方正仿宋_GBK"/>
                <w:b/>
                <w:bCs/>
                <w:sz w:val="18"/>
                <w:szCs w:val="18"/>
              </w:rPr>
            </w:pPr>
            <w:r>
              <w:rPr>
                <w:rFonts w:hint="eastAsia" w:eastAsia="方正仿宋_GBK"/>
                <w:b/>
                <w:bCs/>
                <w:sz w:val="18"/>
                <w:szCs w:val="18"/>
              </w:rPr>
              <w:t>根据</w:t>
            </w:r>
            <w:r>
              <w:rPr>
                <w:rFonts w:hint="eastAsia" w:eastAsia="方正仿宋_GBK"/>
                <w:b/>
                <w:bCs/>
                <w:sz w:val="18"/>
                <w:szCs w:val="18"/>
                <w:lang w:eastAsia="zh-CN"/>
              </w:rPr>
              <w:t>拨付</w:t>
            </w:r>
            <w:r>
              <w:rPr>
                <w:rFonts w:hint="eastAsia" w:eastAsia="方正仿宋_GBK"/>
                <w:b/>
                <w:bCs/>
                <w:sz w:val="18"/>
                <w:szCs w:val="18"/>
              </w:rPr>
              <w:t>凭证</w:t>
            </w:r>
          </w:p>
        </w:tc>
        <w:tc>
          <w:tcPr>
            <w:tcW w:w="611" w:type="dxa"/>
          </w:tcPr>
          <w:p w14:paraId="4E4F4CE7">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64BE1E1F">
            <w:pPr>
              <w:spacing w:line="240" w:lineRule="exact"/>
              <w:rPr>
                <w:rFonts w:eastAsia="方正仿宋_GBK"/>
                <w:b/>
                <w:bCs/>
                <w:sz w:val="18"/>
                <w:szCs w:val="18"/>
              </w:rPr>
            </w:pPr>
          </w:p>
        </w:tc>
        <w:tc>
          <w:tcPr>
            <w:tcW w:w="1600" w:type="dxa"/>
          </w:tcPr>
          <w:p w14:paraId="6444BBC9">
            <w:pPr>
              <w:spacing w:line="240" w:lineRule="exact"/>
              <w:rPr>
                <w:rFonts w:eastAsia="方正仿宋_GBK"/>
                <w:b/>
                <w:bCs/>
                <w:sz w:val="18"/>
                <w:szCs w:val="18"/>
              </w:rPr>
            </w:pPr>
            <w:r>
              <w:rPr>
                <w:rFonts w:hint="eastAsia" w:eastAsia="方正仿宋_GBK"/>
                <w:b/>
                <w:bCs/>
                <w:sz w:val="18"/>
                <w:szCs w:val="18"/>
              </w:rPr>
              <w:t>保证及时</w:t>
            </w:r>
            <w:r>
              <w:rPr>
                <w:rFonts w:hint="eastAsia" w:eastAsia="方正仿宋_GBK"/>
                <w:b/>
                <w:bCs/>
                <w:sz w:val="18"/>
                <w:szCs w:val="18"/>
                <w:lang w:eastAsia="zh-CN"/>
              </w:rPr>
              <w:t>拨付</w:t>
            </w:r>
            <w:r>
              <w:rPr>
                <w:rFonts w:hint="eastAsia" w:eastAsia="方正仿宋_GBK"/>
                <w:b/>
                <w:bCs/>
                <w:sz w:val="18"/>
                <w:szCs w:val="18"/>
              </w:rPr>
              <w:t>两个律师事务所医疗费</w:t>
            </w:r>
          </w:p>
        </w:tc>
        <w:tc>
          <w:tcPr>
            <w:tcW w:w="783" w:type="dxa"/>
          </w:tcPr>
          <w:p w14:paraId="021495F0">
            <w:pPr>
              <w:spacing w:line="240" w:lineRule="exact"/>
              <w:rPr>
                <w:rFonts w:eastAsia="方正仿宋_GBK"/>
                <w:b/>
                <w:bCs/>
                <w:sz w:val="18"/>
                <w:szCs w:val="18"/>
              </w:rPr>
            </w:pPr>
            <w:r>
              <w:rPr>
                <w:rFonts w:hint="eastAsia" w:eastAsia="方正仿宋_GBK"/>
                <w:b/>
                <w:bCs/>
                <w:sz w:val="18"/>
                <w:szCs w:val="18"/>
                <w:lang w:eastAsia="zh-CN"/>
              </w:rPr>
              <w:t>拨付</w:t>
            </w:r>
            <w:r>
              <w:rPr>
                <w:rFonts w:hint="eastAsia" w:eastAsia="方正仿宋_GBK"/>
                <w:b/>
                <w:bCs/>
                <w:sz w:val="18"/>
                <w:szCs w:val="18"/>
              </w:rPr>
              <w:t>凭证</w:t>
            </w:r>
          </w:p>
        </w:tc>
      </w:tr>
      <w:tr w14:paraId="0EF28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941325D">
            <w:pPr>
              <w:spacing w:line="240" w:lineRule="exact"/>
              <w:rPr>
                <w:rFonts w:eastAsia="方正仿宋_GBK"/>
                <w:b/>
                <w:bCs/>
                <w:sz w:val="18"/>
                <w:szCs w:val="18"/>
              </w:rPr>
            </w:pPr>
            <w:r>
              <w:rPr>
                <w:rFonts w:hint="eastAsia" w:eastAsia="方正仿宋_GBK"/>
                <w:b/>
                <w:bCs/>
                <w:sz w:val="18"/>
                <w:szCs w:val="18"/>
              </w:rPr>
              <w:t>16</w:t>
            </w:r>
          </w:p>
        </w:tc>
        <w:tc>
          <w:tcPr>
            <w:tcW w:w="611" w:type="dxa"/>
            <w:vMerge w:val="continue"/>
          </w:tcPr>
          <w:p w14:paraId="5198726E">
            <w:pPr>
              <w:spacing w:line="240" w:lineRule="exact"/>
              <w:rPr>
                <w:rFonts w:eastAsia="方正仿宋_GBK"/>
                <w:b/>
                <w:bCs/>
                <w:sz w:val="18"/>
                <w:szCs w:val="18"/>
              </w:rPr>
            </w:pPr>
          </w:p>
        </w:tc>
        <w:tc>
          <w:tcPr>
            <w:tcW w:w="611" w:type="dxa"/>
          </w:tcPr>
          <w:p w14:paraId="3C8A1803">
            <w:pPr>
              <w:spacing w:line="240" w:lineRule="exact"/>
              <w:rPr>
                <w:rFonts w:eastAsia="方正仿宋_GBK"/>
                <w:b/>
                <w:bCs/>
                <w:sz w:val="18"/>
                <w:szCs w:val="18"/>
              </w:rPr>
            </w:pPr>
            <w:r>
              <w:rPr>
                <w:rFonts w:hint="eastAsia" w:eastAsia="方正仿宋_GBK"/>
                <w:b/>
                <w:bCs/>
                <w:sz w:val="18"/>
                <w:szCs w:val="18"/>
              </w:rPr>
              <w:t>时效指标</w:t>
            </w:r>
          </w:p>
        </w:tc>
        <w:tc>
          <w:tcPr>
            <w:tcW w:w="1093" w:type="dxa"/>
          </w:tcPr>
          <w:p w14:paraId="08F72E12">
            <w:pPr>
              <w:spacing w:line="240" w:lineRule="exact"/>
              <w:rPr>
                <w:rFonts w:eastAsia="方正仿宋_GBK"/>
                <w:b/>
                <w:bCs/>
                <w:sz w:val="18"/>
                <w:szCs w:val="18"/>
              </w:rPr>
            </w:pPr>
            <w:r>
              <w:rPr>
                <w:rFonts w:hint="eastAsia" w:eastAsia="方正仿宋_GBK"/>
                <w:b/>
                <w:bCs/>
                <w:sz w:val="18"/>
                <w:szCs w:val="18"/>
              </w:rPr>
              <w:t>资金到位率</w:t>
            </w:r>
          </w:p>
        </w:tc>
        <w:tc>
          <w:tcPr>
            <w:tcW w:w="1436" w:type="dxa"/>
          </w:tcPr>
          <w:p w14:paraId="60C09E05">
            <w:pPr>
              <w:spacing w:line="240" w:lineRule="exact"/>
              <w:rPr>
                <w:rFonts w:eastAsia="方正仿宋_GBK"/>
                <w:b/>
                <w:bCs/>
                <w:sz w:val="18"/>
                <w:szCs w:val="18"/>
              </w:rPr>
            </w:pPr>
            <w:r>
              <w:rPr>
                <w:rFonts w:hint="eastAsia" w:eastAsia="方正仿宋_GBK"/>
                <w:b/>
                <w:bCs/>
                <w:sz w:val="18"/>
                <w:szCs w:val="18"/>
              </w:rPr>
              <w:t>能够及时</w:t>
            </w:r>
            <w:r>
              <w:rPr>
                <w:rFonts w:hint="eastAsia" w:eastAsia="方正仿宋_GBK"/>
                <w:b/>
                <w:bCs/>
                <w:sz w:val="18"/>
                <w:szCs w:val="18"/>
                <w:lang w:eastAsia="zh-CN"/>
              </w:rPr>
              <w:t>拨付</w:t>
            </w:r>
            <w:r>
              <w:rPr>
                <w:rFonts w:hint="eastAsia" w:eastAsia="方正仿宋_GBK"/>
                <w:b/>
                <w:bCs/>
                <w:sz w:val="18"/>
                <w:szCs w:val="18"/>
              </w:rPr>
              <w:t>两个律师事务所医疗费</w:t>
            </w:r>
          </w:p>
        </w:tc>
        <w:tc>
          <w:tcPr>
            <w:tcW w:w="611" w:type="dxa"/>
          </w:tcPr>
          <w:p w14:paraId="55C03DB1">
            <w:pPr>
              <w:spacing w:line="240" w:lineRule="exact"/>
              <w:rPr>
                <w:rFonts w:eastAsia="方正仿宋_GBK"/>
                <w:b/>
                <w:bCs/>
                <w:sz w:val="18"/>
                <w:szCs w:val="18"/>
              </w:rPr>
            </w:pPr>
            <w:r>
              <w:rPr>
                <w:rFonts w:hint="eastAsia" w:eastAsia="方正仿宋_GBK"/>
                <w:b/>
                <w:bCs/>
                <w:sz w:val="18"/>
                <w:szCs w:val="18"/>
              </w:rPr>
              <w:t>根据</w:t>
            </w:r>
            <w:r>
              <w:rPr>
                <w:rFonts w:hint="eastAsia" w:eastAsia="方正仿宋_GBK"/>
                <w:b/>
                <w:bCs/>
                <w:sz w:val="18"/>
                <w:szCs w:val="18"/>
                <w:lang w:eastAsia="zh-CN"/>
              </w:rPr>
              <w:t>拨付</w:t>
            </w:r>
            <w:r>
              <w:rPr>
                <w:rFonts w:hint="eastAsia" w:eastAsia="方正仿宋_GBK"/>
                <w:b/>
                <w:bCs/>
                <w:sz w:val="18"/>
                <w:szCs w:val="18"/>
              </w:rPr>
              <w:t>凭证</w:t>
            </w:r>
          </w:p>
        </w:tc>
        <w:tc>
          <w:tcPr>
            <w:tcW w:w="611" w:type="dxa"/>
          </w:tcPr>
          <w:p w14:paraId="60D55299">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04897970">
            <w:pPr>
              <w:spacing w:line="240" w:lineRule="exact"/>
              <w:rPr>
                <w:rFonts w:eastAsia="方正仿宋_GBK"/>
                <w:b/>
                <w:bCs/>
                <w:sz w:val="18"/>
                <w:szCs w:val="18"/>
              </w:rPr>
            </w:pPr>
          </w:p>
        </w:tc>
        <w:tc>
          <w:tcPr>
            <w:tcW w:w="1600" w:type="dxa"/>
          </w:tcPr>
          <w:p w14:paraId="58AE7D09">
            <w:pPr>
              <w:spacing w:line="240" w:lineRule="exact"/>
              <w:rPr>
                <w:rFonts w:eastAsia="方正仿宋_GBK"/>
                <w:b/>
                <w:bCs/>
                <w:sz w:val="18"/>
                <w:szCs w:val="18"/>
              </w:rPr>
            </w:pPr>
            <w:r>
              <w:rPr>
                <w:rFonts w:hint="eastAsia" w:eastAsia="方正仿宋_GBK"/>
                <w:b/>
                <w:bCs/>
                <w:sz w:val="18"/>
                <w:szCs w:val="18"/>
              </w:rPr>
              <w:t>能够及时</w:t>
            </w:r>
            <w:r>
              <w:rPr>
                <w:rFonts w:hint="eastAsia" w:eastAsia="方正仿宋_GBK"/>
                <w:b/>
                <w:bCs/>
                <w:sz w:val="18"/>
                <w:szCs w:val="18"/>
                <w:lang w:eastAsia="zh-CN"/>
              </w:rPr>
              <w:t>拨付</w:t>
            </w:r>
            <w:r>
              <w:rPr>
                <w:rFonts w:hint="eastAsia" w:eastAsia="方正仿宋_GBK"/>
                <w:b/>
                <w:bCs/>
                <w:sz w:val="18"/>
                <w:szCs w:val="18"/>
              </w:rPr>
              <w:t>医疗费</w:t>
            </w:r>
          </w:p>
        </w:tc>
        <w:tc>
          <w:tcPr>
            <w:tcW w:w="783" w:type="dxa"/>
          </w:tcPr>
          <w:p w14:paraId="490736EC">
            <w:pPr>
              <w:spacing w:line="240" w:lineRule="exact"/>
              <w:rPr>
                <w:rFonts w:eastAsia="方正仿宋_GBK"/>
                <w:b/>
                <w:bCs/>
                <w:sz w:val="18"/>
                <w:szCs w:val="18"/>
              </w:rPr>
            </w:pPr>
            <w:r>
              <w:rPr>
                <w:rFonts w:hint="eastAsia" w:eastAsia="方正仿宋_GBK"/>
                <w:b/>
                <w:bCs/>
                <w:sz w:val="18"/>
                <w:szCs w:val="18"/>
                <w:lang w:eastAsia="zh-CN"/>
              </w:rPr>
              <w:t>拨付</w:t>
            </w:r>
            <w:r>
              <w:rPr>
                <w:rFonts w:hint="eastAsia" w:eastAsia="方正仿宋_GBK"/>
                <w:b/>
                <w:bCs/>
                <w:sz w:val="18"/>
                <w:szCs w:val="18"/>
              </w:rPr>
              <w:t>凭证</w:t>
            </w:r>
          </w:p>
        </w:tc>
      </w:tr>
      <w:tr w14:paraId="0BC62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4C53906C">
            <w:pPr>
              <w:spacing w:line="240" w:lineRule="exact"/>
              <w:rPr>
                <w:rFonts w:eastAsia="方正仿宋_GBK"/>
                <w:b/>
                <w:bCs/>
                <w:sz w:val="18"/>
                <w:szCs w:val="18"/>
              </w:rPr>
            </w:pPr>
            <w:r>
              <w:rPr>
                <w:rFonts w:hint="eastAsia" w:eastAsia="方正仿宋_GBK"/>
                <w:b/>
                <w:bCs/>
                <w:sz w:val="18"/>
                <w:szCs w:val="18"/>
              </w:rPr>
              <w:t>17</w:t>
            </w:r>
          </w:p>
        </w:tc>
        <w:tc>
          <w:tcPr>
            <w:tcW w:w="611" w:type="dxa"/>
            <w:vMerge w:val="continue"/>
          </w:tcPr>
          <w:p w14:paraId="2F1E07ED">
            <w:pPr>
              <w:spacing w:line="240" w:lineRule="exact"/>
              <w:rPr>
                <w:rFonts w:eastAsia="方正仿宋_GBK"/>
                <w:b/>
                <w:bCs/>
                <w:sz w:val="18"/>
                <w:szCs w:val="18"/>
              </w:rPr>
            </w:pPr>
          </w:p>
        </w:tc>
        <w:tc>
          <w:tcPr>
            <w:tcW w:w="611" w:type="dxa"/>
          </w:tcPr>
          <w:p w14:paraId="168F9118">
            <w:pPr>
              <w:spacing w:line="240" w:lineRule="exact"/>
              <w:rPr>
                <w:rFonts w:eastAsia="方正仿宋_GBK"/>
                <w:b/>
                <w:bCs/>
                <w:sz w:val="18"/>
                <w:szCs w:val="18"/>
              </w:rPr>
            </w:pPr>
            <w:r>
              <w:rPr>
                <w:rFonts w:hint="eastAsia" w:eastAsia="方正仿宋_GBK"/>
                <w:b/>
                <w:bCs/>
                <w:sz w:val="18"/>
                <w:szCs w:val="18"/>
              </w:rPr>
              <w:t>成本指标</w:t>
            </w:r>
          </w:p>
        </w:tc>
        <w:tc>
          <w:tcPr>
            <w:tcW w:w="1093" w:type="dxa"/>
          </w:tcPr>
          <w:p w14:paraId="36669F93">
            <w:pPr>
              <w:spacing w:line="240" w:lineRule="exact"/>
              <w:rPr>
                <w:rFonts w:eastAsia="方正仿宋_GBK"/>
                <w:b/>
                <w:bCs/>
                <w:sz w:val="18"/>
                <w:szCs w:val="18"/>
              </w:rPr>
            </w:pPr>
            <w:r>
              <w:rPr>
                <w:rFonts w:hint="eastAsia" w:eastAsia="方正仿宋_GBK"/>
                <w:b/>
                <w:bCs/>
                <w:sz w:val="18"/>
                <w:szCs w:val="18"/>
              </w:rPr>
              <w:t>严格控制成本，不超出项目预算数</w:t>
            </w:r>
          </w:p>
        </w:tc>
        <w:tc>
          <w:tcPr>
            <w:tcW w:w="1436" w:type="dxa"/>
          </w:tcPr>
          <w:p w14:paraId="2631D410">
            <w:pPr>
              <w:spacing w:line="240" w:lineRule="exact"/>
              <w:rPr>
                <w:rFonts w:eastAsia="方正仿宋_GBK"/>
                <w:b/>
                <w:bCs/>
                <w:sz w:val="18"/>
                <w:szCs w:val="18"/>
              </w:rPr>
            </w:pPr>
            <w:r>
              <w:rPr>
                <w:rFonts w:hint="eastAsia" w:eastAsia="方正仿宋_GBK"/>
                <w:b/>
                <w:bCs/>
                <w:sz w:val="18"/>
                <w:szCs w:val="18"/>
              </w:rPr>
              <w:t>严格控制预算成本</w:t>
            </w:r>
          </w:p>
        </w:tc>
        <w:tc>
          <w:tcPr>
            <w:tcW w:w="611" w:type="dxa"/>
          </w:tcPr>
          <w:p w14:paraId="615ECF39">
            <w:pPr>
              <w:spacing w:line="240" w:lineRule="exact"/>
              <w:rPr>
                <w:rFonts w:eastAsia="方正仿宋_GBK"/>
                <w:b/>
                <w:bCs/>
                <w:sz w:val="18"/>
                <w:szCs w:val="18"/>
              </w:rPr>
            </w:pPr>
            <w:r>
              <w:rPr>
                <w:rFonts w:hint="eastAsia" w:eastAsia="方正仿宋_GBK"/>
                <w:b/>
                <w:bCs/>
                <w:sz w:val="18"/>
                <w:szCs w:val="18"/>
              </w:rPr>
              <w:t>根据年初预算</w:t>
            </w:r>
          </w:p>
        </w:tc>
        <w:tc>
          <w:tcPr>
            <w:tcW w:w="611" w:type="dxa"/>
          </w:tcPr>
          <w:p w14:paraId="4D3AA696">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07188424">
            <w:pPr>
              <w:spacing w:line="240" w:lineRule="exact"/>
              <w:rPr>
                <w:rFonts w:eastAsia="方正仿宋_GBK"/>
                <w:b/>
                <w:bCs/>
                <w:sz w:val="18"/>
                <w:szCs w:val="18"/>
              </w:rPr>
            </w:pPr>
          </w:p>
        </w:tc>
        <w:tc>
          <w:tcPr>
            <w:tcW w:w="1600" w:type="dxa"/>
          </w:tcPr>
          <w:p w14:paraId="4ECE0CB2">
            <w:pPr>
              <w:spacing w:line="240" w:lineRule="exact"/>
              <w:rPr>
                <w:rFonts w:eastAsia="方正仿宋_GBK"/>
                <w:b/>
                <w:bCs/>
                <w:sz w:val="18"/>
                <w:szCs w:val="18"/>
              </w:rPr>
            </w:pPr>
            <w:r>
              <w:rPr>
                <w:rFonts w:hint="eastAsia" w:eastAsia="方正仿宋_GBK"/>
                <w:b/>
                <w:bCs/>
                <w:sz w:val="18"/>
                <w:szCs w:val="18"/>
              </w:rPr>
              <w:t>按照预算要求，严格控制成本</w:t>
            </w:r>
          </w:p>
        </w:tc>
        <w:tc>
          <w:tcPr>
            <w:tcW w:w="783" w:type="dxa"/>
          </w:tcPr>
          <w:p w14:paraId="38BF2100">
            <w:pPr>
              <w:spacing w:line="240" w:lineRule="exact"/>
              <w:rPr>
                <w:rFonts w:eastAsia="方正仿宋_GBK"/>
                <w:b/>
                <w:bCs/>
                <w:sz w:val="18"/>
                <w:szCs w:val="18"/>
              </w:rPr>
            </w:pPr>
            <w:r>
              <w:rPr>
                <w:rFonts w:hint="eastAsia" w:eastAsia="方正仿宋_GBK"/>
                <w:b/>
                <w:bCs/>
                <w:sz w:val="18"/>
                <w:szCs w:val="18"/>
                <w:lang w:eastAsia="zh-CN"/>
              </w:rPr>
              <w:t>拨付</w:t>
            </w:r>
            <w:r>
              <w:rPr>
                <w:rFonts w:hint="eastAsia" w:eastAsia="方正仿宋_GBK"/>
                <w:b/>
                <w:bCs/>
                <w:sz w:val="18"/>
                <w:szCs w:val="18"/>
              </w:rPr>
              <w:t>凭证</w:t>
            </w:r>
          </w:p>
        </w:tc>
      </w:tr>
      <w:tr w14:paraId="58193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A6E9ADB">
            <w:pPr>
              <w:spacing w:line="240" w:lineRule="exact"/>
              <w:rPr>
                <w:rFonts w:eastAsia="方正仿宋_GBK"/>
                <w:b/>
                <w:bCs/>
                <w:sz w:val="18"/>
                <w:szCs w:val="18"/>
              </w:rPr>
            </w:pPr>
            <w:r>
              <w:rPr>
                <w:rFonts w:hint="eastAsia" w:eastAsia="方正仿宋_GBK"/>
                <w:b/>
                <w:bCs/>
                <w:sz w:val="18"/>
                <w:szCs w:val="18"/>
              </w:rPr>
              <w:t>18</w:t>
            </w:r>
          </w:p>
        </w:tc>
        <w:tc>
          <w:tcPr>
            <w:tcW w:w="611" w:type="dxa"/>
            <w:vMerge w:val="restart"/>
          </w:tcPr>
          <w:p w14:paraId="1EC76F30">
            <w:pPr>
              <w:spacing w:line="240" w:lineRule="exact"/>
              <w:rPr>
                <w:rFonts w:eastAsia="方正仿宋_GBK"/>
                <w:b/>
                <w:bCs/>
                <w:sz w:val="18"/>
                <w:szCs w:val="18"/>
              </w:rPr>
            </w:pPr>
            <w:r>
              <w:rPr>
                <w:rFonts w:eastAsia="方正仿宋_GBK"/>
                <w:b/>
                <w:bCs/>
                <w:sz w:val="18"/>
                <w:szCs w:val="18"/>
              </w:rPr>
              <w:t>效益指标</w:t>
            </w:r>
          </w:p>
        </w:tc>
        <w:tc>
          <w:tcPr>
            <w:tcW w:w="611" w:type="dxa"/>
          </w:tcPr>
          <w:p w14:paraId="1110CC10">
            <w:pPr>
              <w:spacing w:line="240" w:lineRule="exact"/>
              <w:rPr>
                <w:rFonts w:eastAsia="方正仿宋_GBK"/>
                <w:b/>
                <w:bCs/>
                <w:sz w:val="18"/>
                <w:szCs w:val="18"/>
              </w:rPr>
            </w:pPr>
            <w:r>
              <w:rPr>
                <w:rFonts w:hint="eastAsia" w:eastAsia="方正仿宋_GBK"/>
                <w:b/>
                <w:bCs/>
                <w:sz w:val="18"/>
                <w:szCs w:val="18"/>
              </w:rPr>
              <w:t>社会效益指标</w:t>
            </w:r>
          </w:p>
        </w:tc>
        <w:tc>
          <w:tcPr>
            <w:tcW w:w="1093" w:type="dxa"/>
          </w:tcPr>
          <w:p w14:paraId="79FE043D">
            <w:pPr>
              <w:spacing w:line="240" w:lineRule="exact"/>
              <w:rPr>
                <w:rFonts w:eastAsia="方正仿宋_GBK"/>
                <w:b/>
                <w:bCs/>
                <w:sz w:val="18"/>
                <w:szCs w:val="18"/>
              </w:rPr>
            </w:pPr>
            <w:r>
              <w:rPr>
                <w:rFonts w:hint="eastAsia" w:eastAsia="方正仿宋_GBK"/>
                <w:b/>
                <w:bCs/>
                <w:sz w:val="18"/>
                <w:szCs w:val="18"/>
              </w:rPr>
              <w:t>社会影响力</w:t>
            </w:r>
          </w:p>
        </w:tc>
        <w:tc>
          <w:tcPr>
            <w:tcW w:w="1436" w:type="dxa"/>
          </w:tcPr>
          <w:p w14:paraId="420A65CB">
            <w:pPr>
              <w:spacing w:line="240" w:lineRule="exact"/>
              <w:rPr>
                <w:rFonts w:eastAsia="方正仿宋_GBK"/>
                <w:b/>
                <w:bCs/>
                <w:sz w:val="18"/>
                <w:szCs w:val="18"/>
              </w:rPr>
            </w:pPr>
            <w:r>
              <w:rPr>
                <w:rFonts w:hint="eastAsia" w:eastAsia="方正仿宋_GBK"/>
                <w:b/>
                <w:bCs/>
                <w:sz w:val="18"/>
                <w:szCs w:val="18"/>
              </w:rPr>
              <w:t>保障律师事务所正常运转</w:t>
            </w:r>
          </w:p>
        </w:tc>
        <w:tc>
          <w:tcPr>
            <w:tcW w:w="611" w:type="dxa"/>
          </w:tcPr>
          <w:p w14:paraId="6756D911">
            <w:pPr>
              <w:spacing w:line="240" w:lineRule="exact"/>
              <w:rPr>
                <w:rFonts w:eastAsia="方正仿宋_GBK"/>
                <w:b/>
                <w:bCs/>
                <w:sz w:val="18"/>
                <w:szCs w:val="18"/>
              </w:rPr>
            </w:pPr>
            <w:r>
              <w:rPr>
                <w:rFonts w:hint="eastAsia" w:eastAsia="方正仿宋_GBK"/>
                <w:b/>
                <w:bCs/>
                <w:sz w:val="18"/>
                <w:szCs w:val="18"/>
              </w:rPr>
              <w:t>根据</w:t>
            </w:r>
            <w:r>
              <w:rPr>
                <w:rFonts w:hint="eastAsia" w:eastAsia="方正仿宋_GBK"/>
                <w:b/>
                <w:bCs/>
                <w:sz w:val="18"/>
                <w:szCs w:val="18"/>
                <w:lang w:eastAsia="zh-CN"/>
              </w:rPr>
              <w:t>拨付</w:t>
            </w:r>
            <w:r>
              <w:rPr>
                <w:rFonts w:hint="eastAsia" w:eastAsia="方正仿宋_GBK"/>
                <w:b/>
                <w:bCs/>
                <w:sz w:val="18"/>
                <w:szCs w:val="18"/>
              </w:rPr>
              <w:t>凭证</w:t>
            </w:r>
          </w:p>
        </w:tc>
        <w:tc>
          <w:tcPr>
            <w:tcW w:w="611" w:type="dxa"/>
          </w:tcPr>
          <w:p w14:paraId="6853F37A">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7F8E784D">
            <w:pPr>
              <w:spacing w:line="240" w:lineRule="exact"/>
              <w:rPr>
                <w:rFonts w:eastAsia="方正仿宋_GBK"/>
                <w:b/>
                <w:bCs/>
                <w:sz w:val="18"/>
                <w:szCs w:val="18"/>
              </w:rPr>
            </w:pPr>
          </w:p>
        </w:tc>
        <w:tc>
          <w:tcPr>
            <w:tcW w:w="1600" w:type="dxa"/>
          </w:tcPr>
          <w:p w14:paraId="7729F7A5">
            <w:pPr>
              <w:spacing w:line="240" w:lineRule="exact"/>
              <w:rPr>
                <w:rFonts w:eastAsia="方正仿宋_GBK"/>
                <w:b/>
                <w:bCs/>
                <w:sz w:val="18"/>
                <w:szCs w:val="18"/>
              </w:rPr>
            </w:pPr>
            <w:r>
              <w:rPr>
                <w:rFonts w:hint="eastAsia" w:eastAsia="方正仿宋_GBK"/>
                <w:b/>
                <w:bCs/>
                <w:sz w:val="18"/>
                <w:szCs w:val="18"/>
              </w:rPr>
              <w:t>保证律师事务所正常运转</w:t>
            </w:r>
          </w:p>
        </w:tc>
        <w:tc>
          <w:tcPr>
            <w:tcW w:w="783" w:type="dxa"/>
          </w:tcPr>
          <w:p w14:paraId="4E84FBAA">
            <w:pPr>
              <w:spacing w:line="240" w:lineRule="exact"/>
              <w:rPr>
                <w:rFonts w:eastAsia="方正仿宋_GBK"/>
                <w:b/>
                <w:bCs/>
                <w:sz w:val="18"/>
                <w:szCs w:val="18"/>
              </w:rPr>
            </w:pPr>
            <w:r>
              <w:rPr>
                <w:rFonts w:hint="eastAsia" w:eastAsia="方正仿宋_GBK"/>
                <w:b/>
                <w:bCs/>
                <w:sz w:val="18"/>
                <w:szCs w:val="18"/>
                <w:lang w:eastAsia="zh-CN"/>
              </w:rPr>
              <w:t>拨付</w:t>
            </w:r>
            <w:r>
              <w:rPr>
                <w:rFonts w:hint="eastAsia" w:eastAsia="方正仿宋_GBK"/>
                <w:b/>
                <w:bCs/>
                <w:sz w:val="18"/>
                <w:szCs w:val="18"/>
              </w:rPr>
              <w:t>凭证</w:t>
            </w:r>
          </w:p>
        </w:tc>
      </w:tr>
      <w:tr w14:paraId="3483B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FAC8F0B">
            <w:pPr>
              <w:spacing w:line="240" w:lineRule="exact"/>
              <w:rPr>
                <w:rFonts w:eastAsia="方正仿宋_GBK"/>
                <w:b/>
                <w:bCs/>
                <w:sz w:val="18"/>
                <w:szCs w:val="18"/>
              </w:rPr>
            </w:pPr>
            <w:r>
              <w:rPr>
                <w:rFonts w:hint="eastAsia" w:eastAsia="方正仿宋_GBK"/>
                <w:b/>
                <w:bCs/>
                <w:sz w:val="18"/>
                <w:szCs w:val="18"/>
              </w:rPr>
              <w:t>19</w:t>
            </w:r>
          </w:p>
        </w:tc>
        <w:tc>
          <w:tcPr>
            <w:tcW w:w="611" w:type="dxa"/>
            <w:vMerge w:val="continue"/>
          </w:tcPr>
          <w:p w14:paraId="7EFA3C5D">
            <w:pPr>
              <w:spacing w:line="240" w:lineRule="exact"/>
              <w:rPr>
                <w:rFonts w:eastAsia="方正仿宋_GBK"/>
                <w:b/>
                <w:bCs/>
                <w:sz w:val="18"/>
                <w:szCs w:val="18"/>
              </w:rPr>
            </w:pPr>
          </w:p>
        </w:tc>
        <w:tc>
          <w:tcPr>
            <w:tcW w:w="611" w:type="dxa"/>
          </w:tcPr>
          <w:p w14:paraId="67793B36">
            <w:pPr>
              <w:spacing w:line="240" w:lineRule="exact"/>
              <w:rPr>
                <w:rFonts w:eastAsia="方正仿宋_GBK"/>
                <w:b/>
                <w:bCs/>
                <w:sz w:val="18"/>
                <w:szCs w:val="18"/>
              </w:rPr>
            </w:pPr>
          </w:p>
        </w:tc>
        <w:tc>
          <w:tcPr>
            <w:tcW w:w="1093" w:type="dxa"/>
          </w:tcPr>
          <w:p w14:paraId="6A007865">
            <w:pPr>
              <w:spacing w:line="240" w:lineRule="exact"/>
              <w:rPr>
                <w:rFonts w:eastAsia="方正仿宋_GBK"/>
                <w:b/>
                <w:bCs/>
                <w:sz w:val="18"/>
                <w:szCs w:val="18"/>
              </w:rPr>
            </w:pPr>
          </w:p>
        </w:tc>
        <w:tc>
          <w:tcPr>
            <w:tcW w:w="1436" w:type="dxa"/>
          </w:tcPr>
          <w:p w14:paraId="7B97B2E6">
            <w:pPr>
              <w:spacing w:line="240" w:lineRule="exact"/>
              <w:rPr>
                <w:rFonts w:eastAsia="方正仿宋_GBK"/>
                <w:b/>
                <w:bCs/>
                <w:sz w:val="18"/>
                <w:szCs w:val="18"/>
              </w:rPr>
            </w:pPr>
          </w:p>
        </w:tc>
        <w:tc>
          <w:tcPr>
            <w:tcW w:w="611" w:type="dxa"/>
          </w:tcPr>
          <w:p w14:paraId="568F4780">
            <w:pPr>
              <w:spacing w:line="240" w:lineRule="exact"/>
              <w:rPr>
                <w:rFonts w:eastAsia="方正仿宋_GBK"/>
                <w:b/>
                <w:bCs/>
                <w:sz w:val="18"/>
                <w:szCs w:val="18"/>
              </w:rPr>
            </w:pPr>
          </w:p>
        </w:tc>
        <w:tc>
          <w:tcPr>
            <w:tcW w:w="611" w:type="dxa"/>
          </w:tcPr>
          <w:p w14:paraId="23E6C095">
            <w:pPr>
              <w:spacing w:line="240" w:lineRule="exact"/>
              <w:rPr>
                <w:rFonts w:eastAsia="方正仿宋_GBK"/>
                <w:b/>
                <w:bCs/>
                <w:sz w:val="18"/>
                <w:szCs w:val="18"/>
              </w:rPr>
            </w:pPr>
          </w:p>
        </w:tc>
        <w:tc>
          <w:tcPr>
            <w:tcW w:w="611" w:type="dxa"/>
          </w:tcPr>
          <w:p w14:paraId="2F974C83">
            <w:pPr>
              <w:spacing w:line="240" w:lineRule="exact"/>
              <w:rPr>
                <w:rFonts w:eastAsia="方正仿宋_GBK"/>
                <w:b/>
                <w:bCs/>
                <w:sz w:val="18"/>
                <w:szCs w:val="18"/>
              </w:rPr>
            </w:pPr>
          </w:p>
        </w:tc>
        <w:tc>
          <w:tcPr>
            <w:tcW w:w="1600" w:type="dxa"/>
          </w:tcPr>
          <w:p w14:paraId="037283DA">
            <w:pPr>
              <w:spacing w:line="240" w:lineRule="exact"/>
              <w:rPr>
                <w:rFonts w:eastAsia="方正仿宋_GBK"/>
                <w:b/>
                <w:bCs/>
                <w:sz w:val="18"/>
                <w:szCs w:val="18"/>
              </w:rPr>
            </w:pPr>
          </w:p>
        </w:tc>
        <w:tc>
          <w:tcPr>
            <w:tcW w:w="783" w:type="dxa"/>
          </w:tcPr>
          <w:p w14:paraId="6E95D659">
            <w:pPr>
              <w:spacing w:line="240" w:lineRule="exact"/>
              <w:rPr>
                <w:rFonts w:eastAsia="方正仿宋_GBK"/>
                <w:b/>
                <w:bCs/>
                <w:sz w:val="18"/>
                <w:szCs w:val="18"/>
              </w:rPr>
            </w:pPr>
          </w:p>
        </w:tc>
      </w:tr>
      <w:tr w14:paraId="14380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08B0B4A9">
            <w:pPr>
              <w:spacing w:line="240" w:lineRule="exact"/>
              <w:rPr>
                <w:rFonts w:eastAsia="方正仿宋_GBK"/>
                <w:b/>
                <w:bCs/>
                <w:sz w:val="18"/>
                <w:szCs w:val="18"/>
              </w:rPr>
            </w:pPr>
            <w:r>
              <w:rPr>
                <w:rFonts w:hint="eastAsia" w:eastAsia="方正仿宋_GBK"/>
                <w:b/>
                <w:bCs/>
                <w:sz w:val="18"/>
                <w:szCs w:val="18"/>
              </w:rPr>
              <w:t>20</w:t>
            </w:r>
          </w:p>
        </w:tc>
        <w:tc>
          <w:tcPr>
            <w:tcW w:w="611" w:type="dxa"/>
            <w:vMerge w:val="continue"/>
          </w:tcPr>
          <w:p w14:paraId="1469C200">
            <w:pPr>
              <w:spacing w:line="240" w:lineRule="exact"/>
              <w:rPr>
                <w:rFonts w:eastAsia="方正仿宋_GBK"/>
                <w:b/>
                <w:bCs/>
                <w:sz w:val="18"/>
                <w:szCs w:val="18"/>
              </w:rPr>
            </w:pPr>
          </w:p>
        </w:tc>
        <w:tc>
          <w:tcPr>
            <w:tcW w:w="611" w:type="dxa"/>
          </w:tcPr>
          <w:p w14:paraId="35D266E3">
            <w:pPr>
              <w:spacing w:line="240" w:lineRule="exact"/>
              <w:rPr>
                <w:rFonts w:eastAsia="方正仿宋_GBK"/>
                <w:b/>
                <w:bCs/>
                <w:sz w:val="18"/>
                <w:szCs w:val="18"/>
              </w:rPr>
            </w:pPr>
          </w:p>
        </w:tc>
        <w:tc>
          <w:tcPr>
            <w:tcW w:w="1093" w:type="dxa"/>
          </w:tcPr>
          <w:p w14:paraId="3E38121B">
            <w:pPr>
              <w:spacing w:line="240" w:lineRule="exact"/>
              <w:rPr>
                <w:rFonts w:eastAsia="方正仿宋_GBK"/>
                <w:b/>
                <w:bCs/>
                <w:sz w:val="18"/>
                <w:szCs w:val="18"/>
              </w:rPr>
            </w:pPr>
          </w:p>
        </w:tc>
        <w:tc>
          <w:tcPr>
            <w:tcW w:w="1436" w:type="dxa"/>
          </w:tcPr>
          <w:p w14:paraId="5CA61CDD">
            <w:pPr>
              <w:spacing w:line="240" w:lineRule="exact"/>
              <w:rPr>
                <w:rFonts w:eastAsia="方正仿宋_GBK"/>
                <w:b/>
                <w:bCs/>
                <w:sz w:val="18"/>
                <w:szCs w:val="18"/>
              </w:rPr>
            </w:pPr>
          </w:p>
        </w:tc>
        <w:tc>
          <w:tcPr>
            <w:tcW w:w="611" w:type="dxa"/>
          </w:tcPr>
          <w:p w14:paraId="509C6A34">
            <w:pPr>
              <w:spacing w:line="240" w:lineRule="exact"/>
              <w:rPr>
                <w:rFonts w:eastAsia="方正仿宋_GBK"/>
                <w:b/>
                <w:bCs/>
                <w:sz w:val="18"/>
                <w:szCs w:val="18"/>
              </w:rPr>
            </w:pPr>
          </w:p>
        </w:tc>
        <w:tc>
          <w:tcPr>
            <w:tcW w:w="611" w:type="dxa"/>
          </w:tcPr>
          <w:p w14:paraId="7AD48834">
            <w:pPr>
              <w:spacing w:line="240" w:lineRule="exact"/>
              <w:rPr>
                <w:rFonts w:eastAsia="方正仿宋_GBK"/>
                <w:b/>
                <w:bCs/>
                <w:sz w:val="18"/>
                <w:szCs w:val="18"/>
              </w:rPr>
            </w:pPr>
          </w:p>
        </w:tc>
        <w:tc>
          <w:tcPr>
            <w:tcW w:w="611" w:type="dxa"/>
          </w:tcPr>
          <w:p w14:paraId="0142E633">
            <w:pPr>
              <w:spacing w:line="240" w:lineRule="exact"/>
              <w:rPr>
                <w:rFonts w:eastAsia="方正仿宋_GBK"/>
                <w:b/>
                <w:bCs/>
                <w:sz w:val="18"/>
                <w:szCs w:val="18"/>
              </w:rPr>
            </w:pPr>
          </w:p>
        </w:tc>
        <w:tc>
          <w:tcPr>
            <w:tcW w:w="1600" w:type="dxa"/>
          </w:tcPr>
          <w:p w14:paraId="5DC572DA">
            <w:pPr>
              <w:spacing w:line="240" w:lineRule="exact"/>
              <w:rPr>
                <w:rFonts w:eastAsia="方正仿宋_GBK"/>
                <w:b/>
                <w:bCs/>
                <w:sz w:val="18"/>
                <w:szCs w:val="18"/>
              </w:rPr>
            </w:pPr>
          </w:p>
        </w:tc>
        <w:tc>
          <w:tcPr>
            <w:tcW w:w="783" w:type="dxa"/>
          </w:tcPr>
          <w:p w14:paraId="3DB0C3C8">
            <w:pPr>
              <w:spacing w:line="240" w:lineRule="exact"/>
              <w:rPr>
                <w:rFonts w:eastAsia="方正仿宋_GBK"/>
                <w:b/>
                <w:bCs/>
                <w:sz w:val="18"/>
                <w:szCs w:val="18"/>
              </w:rPr>
            </w:pPr>
          </w:p>
        </w:tc>
      </w:tr>
      <w:tr w14:paraId="45FF1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3B5D4FED">
            <w:pPr>
              <w:spacing w:line="240" w:lineRule="exact"/>
              <w:rPr>
                <w:rFonts w:eastAsia="方正仿宋_GBK"/>
                <w:b/>
                <w:bCs/>
                <w:sz w:val="18"/>
                <w:szCs w:val="18"/>
              </w:rPr>
            </w:pPr>
            <w:r>
              <w:rPr>
                <w:rFonts w:hint="eastAsia" w:eastAsia="方正仿宋_GBK"/>
                <w:b/>
                <w:bCs/>
                <w:sz w:val="18"/>
                <w:szCs w:val="18"/>
              </w:rPr>
              <w:t>21</w:t>
            </w:r>
          </w:p>
        </w:tc>
        <w:tc>
          <w:tcPr>
            <w:tcW w:w="611" w:type="dxa"/>
            <w:vMerge w:val="restart"/>
          </w:tcPr>
          <w:p w14:paraId="78CC2119">
            <w:pPr>
              <w:spacing w:line="240" w:lineRule="exact"/>
              <w:rPr>
                <w:rFonts w:eastAsia="方正仿宋_GBK"/>
                <w:b/>
                <w:bCs/>
                <w:sz w:val="18"/>
                <w:szCs w:val="18"/>
              </w:rPr>
            </w:pPr>
            <w:r>
              <w:rPr>
                <w:rFonts w:eastAsia="方正仿宋_GBK"/>
                <w:b/>
                <w:bCs/>
                <w:sz w:val="18"/>
                <w:szCs w:val="18"/>
              </w:rPr>
              <w:t>满意度指标</w:t>
            </w:r>
          </w:p>
        </w:tc>
        <w:tc>
          <w:tcPr>
            <w:tcW w:w="611" w:type="dxa"/>
          </w:tcPr>
          <w:p w14:paraId="39917C8D">
            <w:pPr>
              <w:spacing w:line="240" w:lineRule="exact"/>
              <w:rPr>
                <w:rFonts w:eastAsia="方正仿宋_GBK"/>
                <w:b/>
                <w:bCs/>
                <w:sz w:val="18"/>
                <w:szCs w:val="18"/>
              </w:rPr>
            </w:pPr>
            <w:r>
              <w:rPr>
                <w:rFonts w:hint="eastAsia" w:eastAsia="方正仿宋_GBK"/>
                <w:b/>
                <w:bCs/>
                <w:sz w:val="18"/>
                <w:szCs w:val="18"/>
              </w:rPr>
              <w:t>服务对象满意度指标</w:t>
            </w:r>
          </w:p>
        </w:tc>
        <w:tc>
          <w:tcPr>
            <w:tcW w:w="1093" w:type="dxa"/>
          </w:tcPr>
          <w:p w14:paraId="6F0E4DA1">
            <w:pPr>
              <w:spacing w:line="240" w:lineRule="exact"/>
              <w:rPr>
                <w:rFonts w:eastAsia="方正仿宋_GBK"/>
                <w:b/>
                <w:bCs/>
                <w:sz w:val="18"/>
                <w:szCs w:val="18"/>
              </w:rPr>
            </w:pPr>
            <w:r>
              <w:rPr>
                <w:rFonts w:hint="eastAsia" w:eastAsia="方正仿宋_GBK"/>
                <w:b/>
                <w:bCs/>
                <w:sz w:val="18"/>
                <w:szCs w:val="18"/>
              </w:rPr>
              <w:t>服务对象满意度</w:t>
            </w:r>
          </w:p>
        </w:tc>
        <w:tc>
          <w:tcPr>
            <w:tcW w:w="1436" w:type="dxa"/>
          </w:tcPr>
          <w:p w14:paraId="25565D54">
            <w:pPr>
              <w:spacing w:line="240" w:lineRule="exact"/>
              <w:rPr>
                <w:rFonts w:eastAsia="方正仿宋_GBK"/>
                <w:b/>
                <w:bCs/>
                <w:sz w:val="18"/>
                <w:szCs w:val="18"/>
              </w:rPr>
            </w:pPr>
            <w:r>
              <w:rPr>
                <w:rFonts w:hint="eastAsia" w:eastAsia="方正仿宋_GBK"/>
                <w:b/>
                <w:bCs/>
                <w:sz w:val="18"/>
                <w:szCs w:val="18"/>
              </w:rPr>
              <w:t>四名律师对</w:t>
            </w:r>
            <w:r>
              <w:rPr>
                <w:rFonts w:hint="eastAsia" w:eastAsia="方正仿宋_GBK"/>
                <w:b/>
                <w:bCs/>
                <w:sz w:val="18"/>
                <w:szCs w:val="18"/>
                <w:lang w:eastAsia="zh-CN"/>
              </w:rPr>
              <w:t>拨付</w:t>
            </w:r>
            <w:r>
              <w:rPr>
                <w:rFonts w:hint="eastAsia" w:eastAsia="方正仿宋_GBK"/>
                <w:b/>
                <w:bCs/>
                <w:sz w:val="18"/>
                <w:szCs w:val="18"/>
              </w:rPr>
              <w:t>医疗费情况的满意度</w:t>
            </w:r>
          </w:p>
        </w:tc>
        <w:tc>
          <w:tcPr>
            <w:tcW w:w="611" w:type="dxa"/>
          </w:tcPr>
          <w:p w14:paraId="2D7AA77D">
            <w:pPr>
              <w:spacing w:line="240" w:lineRule="exact"/>
              <w:rPr>
                <w:rFonts w:eastAsia="方正仿宋_GBK"/>
                <w:b/>
                <w:bCs/>
                <w:sz w:val="18"/>
                <w:szCs w:val="18"/>
              </w:rPr>
            </w:pPr>
            <w:r>
              <w:rPr>
                <w:rFonts w:hint="eastAsia" w:eastAsia="方正仿宋_GBK"/>
                <w:b/>
                <w:bCs/>
                <w:sz w:val="18"/>
                <w:szCs w:val="18"/>
              </w:rPr>
              <w:t>根据律师事务所反馈</w:t>
            </w:r>
          </w:p>
        </w:tc>
        <w:tc>
          <w:tcPr>
            <w:tcW w:w="611" w:type="dxa"/>
          </w:tcPr>
          <w:p w14:paraId="6C42C5B7">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3A851A56">
            <w:pPr>
              <w:spacing w:line="240" w:lineRule="exact"/>
              <w:rPr>
                <w:rFonts w:eastAsia="方正仿宋_GBK"/>
                <w:b/>
                <w:bCs/>
                <w:sz w:val="18"/>
                <w:szCs w:val="18"/>
              </w:rPr>
            </w:pPr>
          </w:p>
        </w:tc>
        <w:tc>
          <w:tcPr>
            <w:tcW w:w="1600" w:type="dxa"/>
          </w:tcPr>
          <w:p w14:paraId="69B971B1">
            <w:pPr>
              <w:spacing w:line="240" w:lineRule="exact"/>
              <w:rPr>
                <w:rFonts w:eastAsia="方正仿宋_GBK"/>
                <w:b/>
                <w:bCs/>
                <w:sz w:val="18"/>
                <w:szCs w:val="18"/>
              </w:rPr>
            </w:pPr>
            <w:r>
              <w:rPr>
                <w:rFonts w:hint="eastAsia" w:eastAsia="方正仿宋_GBK"/>
                <w:b/>
                <w:bCs/>
                <w:sz w:val="18"/>
                <w:szCs w:val="18"/>
              </w:rPr>
              <w:t>根据律师事务所反馈情况</w:t>
            </w:r>
          </w:p>
        </w:tc>
        <w:tc>
          <w:tcPr>
            <w:tcW w:w="783" w:type="dxa"/>
          </w:tcPr>
          <w:p w14:paraId="03A80FB5">
            <w:pPr>
              <w:spacing w:line="240" w:lineRule="exact"/>
              <w:rPr>
                <w:rFonts w:eastAsia="方正仿宋_GBK"/>
                <w:b/>
                <w:bCs/>
                <w:sz w:val="18"/>
                <w:szCs w:val="18"/>
              </w:rPr>
            </w:pPr>
            <w:r>
              <w:rPr>
                <w:rFonts w:hint="eastAsia" w:eastAsia="方正仿宋_GBK"/>
                <w:b/>
                <w:bCs/>
                <w:sz w:val="18"/>
                <w:szCs w:val="18"/>
              </w:rPr>
              <w:t>根据律师事务所反馈情况及回访</w:t>
            </w:r>
          </w:p>
        </w:tc>
      </w:tr>
      <w:tr w14:paraId="3D338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4927DEF6">
            <w:pPr>
              <w:spacing w:line="240" w:lineRule="exact"/>
              <w:rPr>
                <w:rFonts w:eastAsia="方正仿宋_GBK"/>
                <w:b/>
                <w:bCs/>
                <w:sz w:val="18"/>
                <w:szCs w:val="18"/>
              </w:rPr>
            </w:pPr>
            <w:r>
              <w:rPr>
                <w:rFonts w:hint="eastAsia" w:eastAsia="方正仿宋_GBK"/>
                <w:b/>
                <w:bCs/>
                <w:sz w:val="18"/>
                <w:szCs w:val="18"/>
              </w:rPr>
              <w:t>22</w:t>
            </w:r>
          </w:p>
        </w:tc>
        <w:tc>
          <w:tcPr>
            <w:tcW w:w="611" w:type="dxa"/>
            <w:vMerge w:val="continue"/>
          </w:tcPr>
          <w:p w14:paraId="37818D5E">
            <w:pPr>
              <w:spacing w:line="240" w:lineRule="exact"/>
              <w:rPr>
                <w:rFonts w:eastAsia="方正仿宋_GBK"/>
                <w:b/>
                <w:bCs/>
                <w:sz w:val="18"/>
                <w:szCs w:val="18"/>
              </w:rPr>
            </w:pPr>
          </w:p>
        </w:tc>
        <w:tc>
          <w:tcPr>
            <w:tcW w:w="611" w:type="dxa"/>
          </w:tcPr>
          <w:p w14:paraId="0757A5FF">
            <w:pPr>
              <w:spacing w:line="240" w:lineRule="exact"/>
              <w:rPr>
                <w:rFonts w:eastAsia="方正仿宋_GBK"/>
                <w:b/>
                <w:bCs/>
                <w:sz w:val="18"/>
                <w:szCs w:val="18"/>
              </w:rPr>
            </w:pPr>
          </w:p>
        </w:tc>
        <w:tc>
          <w:tcPr>
            <w:tcW w:w="1093" w:type="dxa"/>
          </w:tcPr>
          <w:p w14:paraId="42657498">
            <w:pPr>
              <w:spacing w:line="240" w:lineRule="exact"/>
              <w:rPr>
                <w:rFonts w:eastAsia="方正仿宋_GBK"/>
                <w:b/>
                <w:bCs/>
                <w:sz w:val="18"/>
                <w:szCs w:val="18"/>
              </w:rPr>
            </w:pPr>
          </w:p>
        </w:tc>
        <w:tc>
          <w:tcPr>
            <w:tcW w:w="1436" w:type="dxa"/>
          </w:tcPr>
          <w:p w14:paraId="5E3797C7">
            <w:pPr>
              <w:spacing w:line="240" w:lineRule="exact"/>
              <w:rPr>
                <w:rFonts w:eastAsia="方正仿宋_GBK"/>
                <w:b/>
                <w:bCs/>
                <w:sz w:val="18"/>
                <w:szCs w:val="18"/>
              </w:rPr>
            </w:pPr>
          </w:p>
        </w:tc>
        <w:tc>
          <w:tcPr>
            <w:tcW w:w="611" w:type="dxa"/>
          </w:tcPr>
          <w:p w14:paraId="04688656">
            <w:pPr>
              <w:spacing w:line="240" w:lineRule="exact"/>
              <w:rPr>
                <w:rFonts w:eastAsia="方正仿宋_GBK"/>
                <w:b/>
                <w:bCs/>
                <w:sz w:val="18"/>
                <w:szCs w:val="18"/>
              </w:rPr>
            </w:pPr>
          </w:p>
        </w:tc>
        <w:tc>
          <w:tcPr>
            <w:tcW w:w="611" w:type="dxa"/>
          </w:tcPr>
          <w:p w14:paraId="28BB4A52">
            <w:pPr>
              <w:spacing w:line="240" w:lineRule="exact"/>
              <w:rPr>
                <w:rFonts w:eastAsia="方正仿宋_GBK"/>
                <w:b/>
                <w:bCs/>
                <w:sz w:val="18"/>
                <w:szCs w:val="18"/>
              </w:rPr>
            </w:pPr>
          </w:p>
        </w:tc>
        <w:tc>
          <w:tcPr>
            <w:tcW w:w="611" w:type="dxa"/>
          </w:tcPr>
          <w:p w14:paraId="0B452B0D">
            <w:pPr>
              <w:spacing w:line="240" w:lineRule="exact"/>
              <w:rPr>
                <w:rFonts w:eastAsia="方正仿宋_GBK"/>
                <w:b/>
                <w:bCs/>
                <w:sz w:val="18"/>
                <w:szCs w:val="18"/>
              </w:rPr>
            </w:pPr>
          </w:p>
        </w:tc>
        <w:tc>
          <w:tcPr>
            <w:tcW w:w="1600" w:type="dxa"/>
          </w:tcPr>
          <w:p w14:paraId="662F8961">
            <w:pPr>
              <w:spacing w:line="240" w:lineRule="exact"/>
              <w:rPr>
                <w:rFonts w:eastAsia="方正仿宋_GBK"/>
                <w:b/>
                <w:bCs/>
                <w:sz w:val="18"/>
                <w:szCs w:val="18"/>
              </w:rPr>
            </w:pPr>
          </w:p>
        </w:tc>
        <w:tc>
          <w:tcPr>
            <w:tcW w:w="783" w:type="dxa"/>
          </w:tcPr>
          <w:p w14:paraId="239195A4">
            <w:pPr>
              <w:spacing w:line="240" w:lineRule="exact"/>
              <w:rPr>
                <w:rFonts w:eastAsia="方正仿宋_GBK"/>
                <w:b/>
                <w:bCs/>
                <w:sz w:val="18"/>
                <w:szCs w:val="18"/>
              </w:rPr>
            </w:pPr>
          </w:p>
        </w:tc>
      </w:tr>
      <w:tr w14:paraId="5CBEC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0A8E4580">
            <w:pPr>
              <w:spacing w:line="240" w:lineRule="exact"/>
              <w:rPr>
                <w:rFonts w:eastAsia="方正仿宋_GBK"/>
                <w:b/>
                <w:bCs/>
                <w:sz w:val="18"/>
                <w:szCs w:val="18"/>
              </w:rPr>
            </w:pPr>
            <w:r>
              <w:rPr>
                <w:rFonts w:hint="eastAsia" w:eastAsia="方正仿宋_GBK"/>
                <w:b/>
                <w:bCs/>
                <w:sz w:val="18"/>
                <w:szCs w:val="18"/>
              </w:rPr>
              <w:t>23</w:t>
            </w:r>
          </w:p>
        </w:tc>
        <w:tc>
          <w:tcPr>
            <w:tcW w:w="611" w:type="dxa"/>
            <w:vMerge w:val="continue"/>
          </w:tcPr>
          <w:p w14:paraId="16EDC43C">
            <w:pPr>
              <w:spacing w:line="240" w:lineRule="exact"/>
              <w:rPr>
                <w:rFonts w:eastAsia="方正仿宋_GBK"/>
                <w:b/>
                <w:bCs/>
                <w:sz w:val="18"/>
                <w:szCs w:val="18"/>
              </w:rPr>
            </w:pPr>
          </w:p>
        </w:tc>
        <w:tc>
          <w:tcPr>
            <w:tcW w:w="611" w:type="dxa"/>
          </w:tcPr>
          <w:p w14:paraId="64C732F1">
            <w:pPr>
              <w:spacing w:line="240" w:lineRule="exact"/>
              <w:rPr>
                <w:rFonts w:eastAsia="方正仿宋_GBK"/>
                <w:b/>
                <w:bCs/>
                <w:sz w:val="18"/>
                <w:szCs w:val="18"/>
              </w:rPr>
            </w:pPr>
          </w:p>
        </w:tc>
        <w:tc>
          <w:tcPr>
            <w:tcW w:w="1093" w:type="dxa"/>
          </w:tcPr>
          <w:p w14:paraId="0B309D2A">
            <w:pPr>
              <w:spacing w:line="240" w:lineRule="exact"/>
              <w:rPr>
                <w:rFonts w:eastAsia="方正仿宋_GBK"/>
                <w:b/>
                <w:bCs/>
                <w:sz w:val="18"/>
                <w:szCs w:val="18"/>
              </w:rPr>
            </w:pPr>
          </w:p>
        </w:tc>
        <w:tc>
          <w:tcPr>
            <w:tcW w:w="1436" w:type="dxa"/>
          </w:tcPr>
          <w:p w14:paraId="459584C8">
            <w:pPr>
              <w:spacing w:line="240" w:lineRule="exact"/>
              <w:rPr>
                <w:rFonts w:eastAsia="方正仿宋_GBK"/>
                <w:b/>
                <w:bCs/>
                <w:sz w:val="18"/>
                <w:szCs w:val="18"/>
              </w:rPr>
            </w:pPr>
          </w:p>
        </w:tc>
        <w:tc>
          <w:tcPr>
            <w:tcW w:w="611" w:type="dxa"/>
          </w:tcPr>
          <w:p w14:paraId="4121E5C8">
            <w:pPr>
              <w:spacing w:line="240" w:lineRule="exact"/>
              <w:rPr>
                <w:rFonts w:eastAsia="方正仿宋_GBK"/>
                <w:b/>
                <w:bCs/>
                <w:sz w:val="18"/>
                <w:szCs w:val="18"/>
              </w:rPr>
            </w:pPr>
          </w:p>
        </w:tc>
        <w:tc>
          <w:tcPr>
            <w:tcW w:w="611" w:type="dxa"/>
          </w:tcPr>
          <w:p w14:paraId="509DB3FD">
            <w:pPr>
              <w:spacing w:line="240" w:lineRule="exact"/>
              <w:rPr>
                <w:rFonts w:eastAsia="方正仿宋_GBK"/>
                <w:b/>
                <w:bCs/>
                <w:sz w:val="18"/>
                <w:szCs w:val="18"/>
              </w:rPr>
            </w:pPr>
          </w:p>
        </w:tc>
        <w:tc>
          <w:tcPr>
            <w:tcW w:w="611" w:type="dxa"/>
          </w:tcPr>
          <w:p w14:paraId="0B39EE98">
            <w:pPr>
              <w:spacing w:line="240" w:lineRule="exact"/>
              <w:rPr>
                <w:rFonts w:eastAsia="方正仿宋_GBK"/>
                <w:b/>
                <w:bCs/>
                <w:sz w:val="18"/>
                <w:szCs w:val="18"/>
              </w:rPr>
            </w:pPr>
          </w:p>
        </w:tc>
        <w:tc>
          <w:tcPr>
            <w:tcW w:w="1600" w:type="dxa"/>
          </w:tcPr>
          <w:p w14:paraId="4BCD9D74">
            <w:pPr>
              <w:spacing w:line="240" w:lineRule="exact"/>
              <w:rPr>
                <w:rFonts w:eastAsia="方正仿宋_GBK"/>
                <w:b/>
                <w:bCs/>
                <w:sz w:val="18"/>
                <w:szCs w:val="18"/>
              </w:rPr>
            </w:pPr>
          </w:p>
        </w:tc>
        <w:tc>
          <w:tcPr>
            <w:tcW w:w="783" w:type="dxa"/>
          </w:tcPr>
          <w:p w14:paraId="6E3A263E">
            <w:pPr>
              <w:spacing w:line="240" w:lineRule="exact"/>
              <w:rPr>
                <w:rFonts w:eastAsia="方正仿宋_GBK"/>
                <w:b/>
                <w:bCs/>
                <w:sz w:val="18"/>
                <w:szCs w:val="18"/>
              </w:rPr>
            </w:pPr>
          </w:p>
        </w:tc>
      </w:tr>
    </w:tbl>
    <w:p w14:paraId="1E2B993B">
      <w:pPr>
        <w:spacing w:line="580" w:lineRule="exact"/>
        <w:rPr>
          <w:rFonts w:eastAsia="方正仿宋_GBK"/>
          <w:sz w:val="18"/>
          <w:szCs w:val="18"/>
        </w:rPr>
      </w:pPr>
    </w:p>
    <w:tbl>
      <w:tblPr>
        <w:tblStyle w:val="6"/>
        <w:tblW w:w="82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9"/>
        <w:gridCol w:w="611"/>
        <w:gridCol w:w="611"/>
        <w:gridCol w:w="1093"/>
        <w:gridCol w:w="1436"/>
        <w:gridCol w:w="611"/>
        <w:gridCol w:w="611"/>
        <w:gridCol w:w="611"/>
        <w:gridCol w:w="1600"/>
        <w:gridCol w:w="783"/>
      </w:tblGrid>
      <w:tr w14:paraId="46033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8296" w:type="dxa"/>
            <w:gridSpan w:val="10"/>
          </w:tcPr>
          <w:p w14:paraId="490992FC">
            <w:pPr>
              <w:spacing w:line="240" w:lineRule="exact"/>
              <w:rPr>
                <w:rFonts w:eastAsia="方正仿宋_GBK"/>
                <w:b/>
                <w:bCs/>
                <w:sz w:val="18"/>
                <w:szCs w:val="18"/>
              </w:rPr>
            </w:pPr>
            <w:r>
              <w:rPr>
                <w:rFonts w:hint="eastAsia" w:eastAsia="方正仿宋_GBK"/>
                <w:b/>
                <w:bCs/>
                <w:sz w:val="18"/>
                <w:szCs w:val="18"/>
              </w:rPr>
              <w:t>预算项目绩效表</w:t>
            </w:r>
          </w:p>
        </w:tc>
      </w:tr>
      <w:tr w14:paraId="4CC58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0AC42B5">
            <w:pPr>
              <w:spacing w:line="240" w:lineRule="exact"/>
              <w:rPr>
                <w:rFonts w:eastAsia="方正仿宋_GBK"/>
                <w:b/>
                <w:bCs/>
                <w:sz w:val="18"/>
                <w:szCs w:val="18"/>
              </w:rPr>
            </w:pPr>
            <w:r>
              <w:rPr>
                <w:rFonts w:hint="eastAsia" w:eastAsia="方正仿宋_GBK"/>
                <w:b/>
                <w:bCs/>
                <w:sz w:val="18"/>
                <w:szCs w:val="18"/>
              </w:rPr>
              <w:t>序号</w:t>
            </w:r>
          </w:p>
        </w:tc>
        <w:tc>
          <w:tcPr>
            <w:tcW w:w="4362" w:type="dxa"/>
            <w:gridSpan w:val="5"/>
          </w:tcPr>
          <w:p w14:paraId="712DD037">
            <w:pPr>
              <w:spacing w:line="240" w:lineRule="exact"/>
              <w:rPr>
                <w:rFonts w:eastAsia="方正仿宋_GBK"/>
                <w:b/>
                <w:bCs/>
                <w:sz w:val="18"/>
                <w:szCs w:val="18"/>
              </w:rPr>
            </w:pPr>
            <w:r>
              <w:rPr>
                <w:rFonts w:hint="eastAsia" w:eastAsia="方正仿宋_GBK"/>
                <w:b/>
                <w:bCs/>
                <w:sz w:val="18"/>
                <w:szCs w:val="18"/>
              </w:rPr>
              <w:t>项目编码及名称：[13010921ZTFWWMBIQU7K0]普法工作专项经费</w:t>
            </w:r>
          </w:p>
        </w:tc>
        <w:tc>
          <w:tcPr>
            <w:tcW w:w="1222" w:type="dxa"/>
            <w:gridSpan w:val="2"/>
          </w:tcPr>
          <w:p w14:paraId="73D2172E">
            <w:pPr>
              <w:spacing w:line="240" w:lineRule="exact"/>
              <w:rPr>
                <w:rFonts w:eastAsia="方正仿宋_GBK"/>
                <w:b/>
                <w:bCs/>
                <w:sz w:val="18"/>
                <w:szCs w:val="18"/>
              </w:rPr>
            </w:pPr>
            <w:r>
              <w:rPr>
                <w:rFonts w:hint="eastAsia" w:eastAsia="方正仿宋_GBK"/>
                <w:b/>
                <w:bCs/>
                <w:sz w:val="18"/>
                <w:szCs w:val="18"/>
              </w:rPr>
              <w:t>预算年度：2021</w:t>
            </w:r>
          </w:p>
        </w:tc>
        <w:tc>
          <w:tcPr>
            <w:tcW w:w="2383" w:type="dxa"/>
            <w:gridSpan w:val="2"/>
          </w:tcPr>
          <w:p w14:paraId="29C14290">
            <w:pPr>
              <w:spacing w:line="240" w:lineRule="exact"/>
              <w:rPr>
                <w:rFonts w:eastAsia="方正仿宋_GBK"/>
                <w:b/>
                <w:bCs/>
                <w:sz w:val="18"/>
                <w:szCs w:val="18"/>
              </w:rPr>
            </w:pPr>
            <w:r>
              <w:rPr>
                <w:rFonts w:hint="eastAsia" w:eastAsia="方正仿宋_GBK"/>
                <w:b/>
                <w:bCs/>
                <w:sz w:val="18"/>
                <w:szCs w:val="18"/>
              </w:rPr>
              <w:t>金额单位：万元</w:t>
            </w:r>
          </w:p>
        </w:tc>
      </w:tr>
      <w:tr w14:paraId="6E92C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91C5BCA">
            <w:pPr>
              <w:spacing w:line="240" w:lineRule="exact"/>
              <w:rPr>
                <w:rFonts w:eastAsia="方正仿宋_GBK"/>
                <w:b/>
                <w:bCs/>
                <w:sz w:val="18"/>
                <w:szCs w:val="18"/>
              </w:rPr>
            </w:pPr>
            <w:r>
              <w:rPr>
                <w:rFonts w:hint="eastAsia" w:eastAsia="方正仿宋_GBK"/>
                <w:b/>
                <w:bCs/>
                <w:sz w:val="18"/>
                <w:szCs w:val="18"/>
              </w:rPr>
              <w:t>栏次</w:t>
            </w:r>
          </w:p>
        </w:tc>
        <w:tc>
          <w:tcPr>
            <w:tcW w:w="611" w:type="dxa"/>
          </w:tcPr>
          <w:p w14:paraId="22922B11">
            <w:pPr>
              <w:spacing w:line="240" w:lineRule="exact"/>
              <w:rPr>
                <w:rFonts w:eastAsia="方正仿宋_GBK"/>
                <w:b/>
                <w:bCs/>
                <w:sz w:val="18"/>
                <w:szCs w:val="18"/>
              </w:rPr>
            </w:pPr>
            <w:r>
              <w:rPr>
                <w:rFonts w:hint="eastAsia" w:eastAsia="方正仿宋_GBK"/>
                <w:b/>
                <w:bCs/>
                <w:sz w:val="18"/>
                <w:szCs w:val="18"/>
              </w:rPr>
              <w:t>1</w:t>
            </w:r>
          </w:p>
        </w:tc>
        <w:tc>
          <w:tcPr>
            <w:tcW w:w="611" w:type="dxa"/>
          </w:tcPr>
          <w:p w14:paraId="1CF1C2ED">
            <w:pPr>
              <w:spacing w:line="240" w:lineRule="exact"/>
              <w:rPr>
                <w:rFonts w:eastAsia="方正仿宋_GBK"/>
                <w:b/>
                <w:bCs/>
                <w:sz w:val="18"/>
                <w:szCs w:val="18"/>
              </w:rPr>
            </w:pPr>
            <w:r>
              <w:rPr>
                <w:rFonts w:hint="eastAsia" w:eastAsia="方正仿宋_GBK"/>
                <w:b/>
                <w:bCs/>
                <w:sz w:val="18"/>
                <w:szCs w:val="18"/>
              </w:rPr>
              <w:t>2</w:t>
            </w:r>
          </w:p>
        </w:tc>
        <w:tc>
          <w:tcPr>
            <w:tcW w:w="1093" w:type="dxa"/>
          </w:tcPr>
          <w:p w14:paraId="6227CB32">
            <w:pPr>
              <w:spacing w:line="240" w:lineRule="exact"/>
              <w:rPr>
                <w:rFonts w:eastAsia="方正仿宋_GBK"/>
                <w:b/>
                <w:bCs/>
                <w:sz w:val="18"/>
                <w:szCs w:val="18"/>
              </w:rPr>
            </w:pPr>
            <w:r>
              <w:rPr>
                <w:rFonts w:hint="eastAsia" w:eastAsia="方正仿宋_GBK"/>
                <w:b/>
                <w:bCs/>
                <w:sz w:val="18"/>
                <w:szCs w:val="18"/>
              </w:rPr>
              <w:t>3</w:t>
            </w:r>
          </w:p>
        </w:tc>
        <w:tc>
          <w:tcPr>
            <w:tcW w:w="1436" w:type="dxa"/>
          </w:tcPr>
          <w:p w14:paraId="5F1854F4">
            <w:pPr>
              <w:spacing w:line="240" w:lineRule="exact"/>
              <w:rPr>
                <w:rFonts w:eastAsia="方正仿宋_GBK"/>
                <w:b/>
                <w:bCs/>
                <w:sz w:val="18"/>
                <w:szCs w:val="18"/>
              </w:rPr>
            </w:pPr>
            <w:r>
              <w:rPr>
                <w:rFonts w:hint="eastAsia" w:eastAsia="方正仿宋_GBK"/>
                <w:b/>
                <w:bCs/>
                <w:sz w:val="18"/>
                <w:szCs w:val="18"/>
              </w:rPr>
              <w:t>4</w:t>
            </w:r>
          </w:p>
        </w:tc>
        <w:tc>
          <w:tcPr>
            <w:tcW w:w="611" w:type="dxa"/>
          </w:tcPr>
          <w:p w14:paraId="5A3C9FDD">
            <w:pPr>
              <w:spacing w:line="240" w:lineRule="exact"/>
              <w:rPr>
                <w:rFonts w:eastAsia="方正仿宋_GBK"/>
                <w:b/>
                <w:bCs/>
                <w:sz w:val="18"/>
                <w:szCs w:val="18"/>
              </w:rPr>
            </w:pPr>
            <w:r>
              <w:rPr>
                <w:rFonts w:hint="eastAsia" w:eastAsia="方正仿宋_GBK"/>
                <w:b/>
                <w:bCs/>
                <w:sz w:val="18"/>
                <w:szCs w:val="18"/>
              </w:rPr>
              <w:t>5</w:t>
            </w:r>
          </w:p>
        </w:tc>
        <w:tc>
          <w:tcPr>
            <w:tcW w:w="611" w:type="dxa"/>
          </w:tcPr>
          <w:p w14:paraId="3706FC28">
            <w:pPr>
              <w:spacing w:line="240" w:lineRule="exact"/>
              <w:rPr>
                <w:rFonts w:eastAsia="方正仿宋_GBK"/>
                <w:b/>
                <w:bCs/>
                <w:sz w:val="18"/>
                <w:szCs w:val="18"/>
              </w:rPr>
            </w:pPr>
            <w:r>
              <w:rPr>
                <w:rFonts w:hint="eastAsia" w:eastAsia="方正仿宋_GBK"/>
                <w:b/>
                <w:bCs/>
                <w:sz w:val="18"/>
                <w:szCs w:val="18"/>
              </w:rPr>
              <w:t>6</w:t>
            </w:r>
          </w:p>
        </w:tc>
        <w:tc>
          <w:tcPr>
            <w:tcW w:w="611" w:type="dxa"/>
          </w:tcPr>
          <w:p w14:paraId="0EE5B57C">
            <w:pPr>
              <w:spacing w:line="240" w:lineRule="exact"/>
              <w:rPr>
                <w:rFonts w:eastAsia="方正仿宋_GBK"/>
                <w:b/>
                <w:bCs/>
                <w:sz w:val="18"/>
                <w:szCs w:val="18"/>
              </w:rPr>
            </w:pPr>
            <w:r>
              <w:rPr>
                <w:rFonts w:hint="eastAsia" w:eastAsia="方正仿宋_GBK"/>
                <w:b/>
                <w:bCs/>
                <w:sz w:val="18"/>
                <w:szCs w:val="18"/>
              </w:rPr>
              <w:t>7</w:t>
            </w:r>
          </w:p>
        </w:tc>
        <w:tc>
          <w:tcPr>
            <w:tcW w:w="1600" w:type="dxa"/>
          </w:tcPr>
          <w:p w14:paraId="1729F6BE">
            <w:pPr>
              <w:spacing w:line="240" w:lineRule="exact"/>
              <w:rPr>
                <w:rFonts w:eastAsia="方正仿宋_GBK"/>
                <w:b/>
                <w:bCs/>
                <w:sz w:val="18"/>
                <w:szCs w:val="18"/>
              </w:rPr>
            </w:pPr>
            <w:r>
              <w:rPr>
                <w:rFonts w:hint="eastAsia" w:eastAsia="方正仿宋_GBK"/>
                <w:b/>
                <w:bCs/>
                <w:sz w:val="18"/>
                <w:szCs w:val="18"/>
              </w:rPr>
              <w:t>8</w:t>
            </w:r>
          </w:p>
        </w:tc>
        <w:tc>
          <w:tcPr>
            <w:tcW w:w="783" w:type="dxa"/>
          </w:tcPr>
          <w:p w14:paraId="200D2499">
            <w:pPr>
              <w:spacing w:line="240" w:lineRule="exact"/>
              <w:rPr>
                <w:rFonts w:eastAsia="方正仿宋_GBK"/>
                <w:b/>
                <w:bCs/>
                <w:sz w:val="18"/>
                <w:szCs w:val="18"/>
              </w:rPr>
            </w:pPr>
            <w:r>
              <w:rPr>
                <w:rFonts w:hint="eastAsia" w:eastAsia="方正仿宋_GBK"/>
                <w:b/>
                <w:bCs/>
                <w:sz w:val="18"/>
                <w:szCs w:val="18"/>
              </w:rPr>
              <w:t>9</w:t>
            </w:r>
          </w:p>
        </w:tc>
      </w:tr>
      <w:tr w14:paraId="76698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3EBC795C">
            <w:pPr>
              <w:spacing w:line="240" w:lineRule="exact"/>
              <w:rPr>
                <w:rFonts w:eastAsia="方正仿宋_GBK"/>
                <w:b/>
                <w:bCs/>
                <w:sz w:val="18"/>
                <w:szCs w:val="18"/>
              </w:rPr>
            </w:pPr>
            <w:r>
              <w:rPr>
                <w:rFonts w:hint="eastAsia" w:eastAsia="方正仿宋_GBK"/>
                <w:b/>
                <w:bCs/>
                <w:sz w:val="18"/>
                <w:szCs w:val="18"/>
              </w:rPr>
              <w:t>4</w:t>
            </w:r>
          </w:p>
        </w:tc>
        <w:tc>
          <w:tcPr>
            <w:tcW w:w="611" w:type="dxa"/>
          </w:tcPr>
          <w:p w14:paraId="291F3A7E">
            <w:pPr>
              <w:spacing w:line="240" w:lineRule="exact"/>
              <w:rPr>
                <w:rFonts w:eastAsia="方正仿宋_GBK"/>
                <w:b/>
                <w:bCs/>
                <w:sz w:val="18"/>
                <w:szCs w:val="18"/>
              </w:rPr>
            </w:pPr>
            <w:r>
              <w:rPr>
                <w:rFonts w:hint="eastAsia" w:eastAsia="方正仿宋_GBK"/>
                <w:b/>
                <w:bCs/>
                <w:sz w:val="18"/>
                <w:szCs w:val="18"/>
              </w:rPr>
              <w:t>项目编码</w:t>
            </w:r>
          </w:p>
        </w:tc>
        <w:tc>
          <w:tcPr>
            <w:tcW w:w="3140" w:type="dxa"/>
            <w:gridSpan w:val="3"/>
          </w:tcPr>
          <w:p w14:paraId="1CBB7251">
            <w:pPr>
              <w:spacing w:line="240" w:lineRule="exact"/>
              <w:rPr>
                <w:rFonts w:eastAsia="方正仿宋_GBK"/>
                <w:b/>
                <w:bCs/>
                <w:sz w:val="18"/>
                <w:szCs w:val="18"/>
              </w:rPr>
            </w:pPr>
            <w:r>
              <w:rPr>
                <w:rFonts w:hint="eastAsia" w:eastAsia="方正仿宋_GBK"/>
                <w:b/>
                <w:bCs/>
                <w:sz w:val="18"/>
                <w:szCs w:val="18"/>
              </w:rPr>
              <w:t>13010921ZTFWWMBIQU7K0</w:t>
            </w:r>
          </w:p>
        </w:tc>
        <w:tc>
          <w:tcPr>
            <w:tcW w:w="611" w:type="dxa"/>
          </w:tcPr>
          <w:p w14:paraId="740735B1">
            <w:pPr>
              <w:spacing w:line="240" w:lineRule="exact"/>
              <w:rPr>
                <w:rFonts w:eastAsia="方正仿宋_GBK"/>
                <w:b/>
                <w:bCs/>
                <w:sz w:val="18"/>
                <w:szCs w:val="18"/>
              </w:rPr>
            </w:pPr>
            <w:r>
              <w:rPr>
                <w:rFonts w:hint="eastAsia" w:eastAsia="方正仿宋_GBK"/>
                <w:b/>
                <w:bCs/>
                <w:sz w:val="18"/>
                <w:szCs w:val="18"/>
              </w:rPr>
              <w:t>项目名称</w:t>
            </w:r>
          </w:p>
        </w:tc>
        <w:tc>
          <w:tcPr>
            <w:tcW w:w="3605" w:type="dxa"/>
            <w:gridSpan w:val="4"/>
          </w:tcPr>
          <w:p w14:paraId="0B2DC2C7">
            <w:pPr>
              <w:spacing w:line="240" w:lineRule="exact"/>
              <w:rPr>
                <w:rFonts w:eastAsia="方正仿宋_GBK"/>
                <w:b/>
                <w:bCs/>
                <w:sz w:val="18"/>
                <w:szCs w:val="18"/>
              </w:rPr>
            </w:pPr>
            <w:r>
              <w:rPr>
                <w:rFonts w:hint="eastAsia" w:eastAsia="方正仿宋_GBK"/>
                <w:b/>
                <w:bCs/>
                <w:sz w:val="18"/>
                <w:szCs w:val="18"/>
              </w:rPr>
              <w:t>普法工作专项经费</w:t>
            </w:r>
          </w:p>
        </w:tc>
      </w:tr>
      <w:tr w14:paraId="1FA12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A5164FC">
            <w:pPr>
              <w:spacing w:line="240" w:lineRule="exact"/>
              <w:rPr>
                <w:rFonts w:eastAsia="方正仿宋_GBK"/>
                <w:b/>
                <w:bCs/>
                <w:sz w:val="18"/>
                <w:szCs w:val="18"/>
              </w:rPr>
            </w:pPr>
            <w:r>
              <w:rPr>
                <w:rFonts w:hint="eastAsia" w:eastAsia="方正仿宋_GBK"/>
                <w:b/>
                <w:bCs/>
                <w:sz w:val="18"/>
                <w:szCs w:val="18"/>
              </w:rPr>
              <w:t>5</w:t>
            </w:r>
          </w:p>
        </w:tc>
        <w:tc>
          <w:tcPr>
            <w:tcW w:w="3751" w:type="dxa"/>
            <w:gridSpan w:val="4"/>
          </w:tcPr>
          <w:p w14:paraId="6466AF8F">
            <w:pPr>
              <w:spacing w:line="240" w:lineRule="exact"/>
              <w:rPr>
                <w:rFonts w:eastAsia="方正仿宋_GBK"/>
                <w:b/>
                <w:bCs/>
                <w:sz w:val="18"/>
                <w:szCs w:val="18"/>
              </w:rPr>
            </w:pPr>
            <w:r>
              <w:rPr>
                <w:rFonts w:hint="eastAsia" w:eastAsia="方正仿宋_GBK"/>
                <w:b/>
                <w:bCs/>
                <w:sz w:val="18"/>
                <w:szCs w:val="18"/>
              </w:rPr>
              <w:t>项目绩效模板</w:t>
            </w:r>
          </w:p>
        </w:tc>
        <w:tc>
          <w:tcPr>
            <w:tcW w:w="4216" w:type="dxa"/>
            <w:gridSpan w:val="5"/>
          </w:tcPr>
          <w:p w14:paraId="25FEE7E2">
            <w:pPr>
              <w:spacing w:line="240" w:lineRule="exact"/>
              <w:rPr>
                <w:rFonts w:eastAsia="方正仿宋_GBK"/>
                <w:b/>
                <w:bCs/>
                <w:sz w:val="18"/>
                <w:szCs w:val="18"/>
              </w:rPr>
            </w:pPr>
          </w:p>
        </w:tc>
      </w:tr>
      <w:tr w14:paraId="3E6AC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29" w:type="dxa"/>
          </w:tcPr>
          <w:p w14:paraId="033C3449">
            <w:pPr>
              <w:spacing w:line="240" w:lineRule="exact"/>
              <w:rPr>
                <w:rFonts w:eastAsia="方正仿宋_GBK"/>
                <w:b/>
                <w:bCs/>
                <w:sz w:val="18"/>
                <w:szCs w:val="18"/>
              </w:rPr>
            </w:pPr>
            <w:r>
              <w:rPr>
                <w:rFonts w:hint="eastAsia" w:eastAsia="方正仿宋_GBK"/>
                <w:b/>
                <w:bCs/>
                <w:sz w:val="18"/>
                <w:szCs w:val="18"/>
              </w:rPr>
              <w:t>6</w:t>
            </w:r>
          </w:p>
        </w:tc>
        <w:tc>
          <w:tcPr>
            <w:tcW w:w="611" w:type="dxa"/>
          </w:tcPr>
          <w:p w14:paraId="153A87EC">
            <w:pPr>
              <w:spacing w:line="240" w:lineRule="exact"/>
              <w:rPr>
                <w:rFonts w:eastAsia="方正仿宋_GBK"/>
                <w:b/>
                <w:bCs/>
                <w:sz w:val="18"/>
                <w:szCs w:val="18"/>
              </w:rPr>
            </w:pPr>
            <w:r>
              <w:rPr>
                <w:rFonts w:hint="eastAsia" w:eastAsia="方正仿宋_GBK"/>
                <w:b/>
                <w:bCs/>
                <w:sz w:val="18"/>
                <w:szCs w:val="18"/>
              </w:rPr>
              <w:t>资金用途</w:t>
            </w:r>
          </w:p>
        </w:tc>
        <w:tc>
          <w:tcPr>
            <w:tcW w:w="7356" w:type="dxa"/>
            <w:gridSpan w:val="8"/>
          </w:tcPr>
          <w:p w14:paraId="3CBDCA48">
            <w:pPr>
              <w:spacing w:line="240" w:lineRule="exact"/>
              <w:rPr>
                <w:rFonts w:eastAsia="方正仿宋_GBK"/>
                <w:b/>
                <w:bCs/>
                <w:sz w:val="18"/>
                <w:szCs w:val="18"/>
              </w:rPr>
            </w:pPr>
            <w:r>
              <w:rPr>
                <w:rFonts w:hint="eastAsia" w:eastAsia="方正仿宋_GBK"/>
                <w:b/>
                <w:bCs/>
                <w:sz w:val="18"/>
                <w:szCs w:val="18"/>
              </w:rPr>
              <w:t>普法经费预算金额4.05万元，主要突出抓好学习宣传</w:t>
            </w:r>
            <w:r>
              <w:rPr>
                <w:rFonts w:hint="eastAsia" w:eastAsia="方正仿宋_GBK"/>
                <w:b/>
                <w:bCs/>
                <w:sz w:val="18"/>
                <w:szCs w:val="18"/>
                <w:lang w:eastAsia="zh-CN"/>
              </w:rPr>
              <w:t>习近平新时代中国特色社会主义思想和党的十九大精神</w:t>
            </w:r>
            <w:bookmarkStart w:id="6" w:name="_GoBack"/>
            <w:bookmarkEnd w:id="6"/>
            <w:r>
              <w:rPr>
                <w:rFonts w:hint="eastAsia" w:eastAsia="方正仿宋_GBK"/>
                <w:b/>
                <w:bCs/>
                <w:sz w:val="18"/>
                <w:szCs w:val="18"/>
              </w:rPr>
              <w:t>，新修订的《</w:t>
            </w:r>
            <w:r>
              <w:rPr>
                <w:rFonts w:hint="eastAsia" w:eastAsia="方正仿宋_GBK"/>
                <w:b/>
                <w:bCs/>
                <w:sz w:val="18"/>
                <w:szCs w:val="18"/>
                <w:lang w:val="en-US" w:eastAsia="zh-CN"/>
              </w:rPr>
              <w:t>中华人民共和国</w:t>
            </w:r>
            <w:r>
              <w:rPr>
                <w:rFonts w:hint="eastAsia" w:eastAsia="方正仿宋_GBK"/>
                <w:b/>
                <w:bCs/>
                <w:sz w:val="18"/>
                <w:szCs w:val="18"/>
              </w:rPr>
              <w:t>宪法》、党章和党内法规等重点内容，着力培育和提高领导干部、公务员、青少年、农民等重点人群的法治素养和法治思维。坚持“月月有主题”普法机制，全面提升普法宣传氛围，落实“法律九进、法治九建”制度，唱响普法品牌。</w:t>
            </w:r>
          </w:p>
        </w:tc>
      </w:tr>
      <w:tr w14:paraId="52498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0A01CD2D">
            <w:pPr>
              <w:spacing w:line="240" w:lineRule="exact"/>
              <w:rPr>
                <w:rFonts w:eastAsia="方正仿宋_GBK"/>
                <w:b/>
                <w:bCs/>
                <w:sz w:val="18"/>
                <w:szCs w:val="18"/>
              </w:rPr>
            </w:pPr>
            <w:r>
              <w:rPr>
                <w:rFonts w:hint="eastAsia" w:eastAsia="方正仿宋_GBK"/>
                <w:b/>
                <w:bCs/>
                <w:sz w:val="18"/>
                <w:szCs w:val="18"/>
              </w:rPr>
              <w:t>7</w:t>
            </w:r>
          </w:p>
        </w:tc>
        <w:tc>
          <w:tcPr>
            <w:tcW w:w="611" w:type="dxa"/>
            <w:vMerge w:val="restart"/>
          </w:tcPr>
          <w:p w14:paraId="032C1B9F">
            <w:pPr>
              <w:spacing w:line="240" w:lineRule="exact"/>
              <w:rPr>
                <w:rFonts w:eastAsia="方正仿宋_GBK"/>
                <w:b/>
                <w:bCs/>
                <w:sz w:val="18"/>
                <w:szCs w:val="18"/>
              </w:rPr>
            </w:pPr>
            <w:r>
              <w:rPr>
                <w:rFonts w:hint="eastAsia" w:eastAsia="方正仿宋_GBK"/>
                <w:b/>
                <w:bCs/>
                <w:sz w:val="18"/>
                <w:szCs w:val="18"/>
              </w:rPr>
              <w:t>资金支出计划</w:t>
            </w:r>
          </w:p>
        </w:tc>
        <w:tc>
          <w:tcPr>
            <w:tcW w:w="1704" w:type="dxa"/>
            <w:gridSpan w:val="2"/>
          </w:tcPr>
          <w:p w14:paraId="5958C88A">
            <w:pPr>
              <w:spacing w:line="240" w:lineRule="exact"/>
              <w:rPr>
                <w:rFonts w:eastAsia="方正仿宋_GBK"/>
                <w:b/>
                <w:bCs/>
                <w:sz w:val="18"/>
                <w:szCs w:val="18"/>
              </w:rPr>
            </w:pPr>
            <w:r>
              <w:rPr>
                <w:rFonts w:hint="eastAsia" w:eastAsia="方正仿宋_GBK"/>
                <w:b/>
                <w:bCs/>
                <w:sz w:val="18"/>
                <w:szCs w:val="18"/>
              </w:rPr>
              <w:t>3月底</w:t>
            </w:r>
          </w:p>
        </w:tc>
        <w:tc>
          <w:tcPr>
            <w:tcW w:w="2047" w:type="dxa"/>
            <w:gridSpan w:val="2"/>
          </w:tcPr>
          <w:p w14:paraId="0B55FB39">
            <w:pPr>
              <w:spacing w:line="240" w:lineRule="exact"/>
              <w:rPr>
                <w:rFonts w:eastAsia="方正仿宋_GBK"/>
                <w:b/>
                <w:bCs/>
                <w:sz w:val="18"/>
                <w:szCs w:val="18"/>
              </w:rPr>
            </w:pPr>
            <w:r>
              <w:rPr>
                <w:rFonts w:hint="eastAsia" w:eastAsia="方正仿宋_GBK"/>
                <w:b/>
                <w:bCs/>
                <w:sz w:val="18"/>
                <w:szCs w:val="18"/>
              </w:rPr>
              <w:t>6月底</w:t>
            </w:r>
          </w:p>
        </w:tc>
        <w:tc>
          <w:tcPr>
            <w:tcW w:w="1222" w:type="dxa"/>
            <w:gridSpan w:val="2"/>
          </w:tcPr>
          <w:p w14:paraId="2FAC5A4B">
            <w:pPr>
              <w:spacing w:line="240" w:lineRule="exact"/>
              <w:rPr>
                <w:rFonts w:eastAsia="方正仿宋_GBK"/>
                <w:b/>
                <w:bCs/>
                <w:sz w:val="18"/>
                <w:szCs w:val="18"/>
              </w:rPr>
            </w:pPr>
            <w:r>
              <w:rPr>
                <w:rFonts w:hint="eastAsia" w:eastAsia="方正仿宋_GBK"/>
                <w:b/>
                <w:bCs/>
                <w:sz w:val="18"/>
                <w:szCs w:val="18"/>
              </w:rPr>
              <w:t>10月底</w:t>
            </w:r>
          </w:p>
        </w:tc>
        <w:tc>
          <w:tcPr>
            <w:tcW w:w="2383" w:type="dxa"/>
            <w:gridSpan w:val="2"/>
          </w:tcPr>
          <w:p w14:paraId="507AEDB8">
            <w:pPr>
              <w:spacing w:line="240" w:lineRule="exact"/>
              <w:rPr>
                <w:rFonts w:eastAsia="方正仿宋_GBK"/>
                <w:b/>
                <w:bCs/>
                <w:sz w:val="18"/>
                <w:szCs w:val="18"/>
              </w:rPr>
            </w:pPr>
            <w:r>
              <w:rPr>
                <w:rFonts w:hint="eastAsia" w:eastAsia="方正仿宋_GBK"/>
                <w:b/>
                <w:bCs/>
                <w:sz w:val="18"/>
                <w:szCs w:val="18"/>
              </w:rPr>
              <w:t>12月底</w:t>
            </w:r>
          </w:p>
        </w:tc>
      </w:tr>
      <w:tr w14:paraId="62AEB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0E12C98">
            <w:pPr>
              <w:spacing w:line="240" w:lineRule="exact"/>
              <w:rPr>
                <w:rFonts w:eastAsia="方正仿宋_GBK"/>
                <w:b/>
                <w:bCs/>
                <w:sz w:val="18"/>
                <w:szCs w:val="18"/>
              </w:rPr>
            </w:pPr>
            <w:r>
              <w:rPr>
                <w:rFonts w:hint="eastAsia" w:eastAsia="方正仿宋_GBK"/>
                <w:b/>
                <w:bCs/>
                <w:sz w:val="18"/>
                <w:szCs w:val="18"/>
              </w:rPr>
              <w:t>8</w:t>
            </w:r>
          </w:p>
        </w:tc>
        <w:tc>
          <w:tcPr>
            <w:tcW w:w="611" w:type="dxa"/>
            <w:vMerge w:val="continue"/>
          </w:tcPr>
          <w:p w14:paraId="6723A517">
            <w:pPr>
              <w:spacing w:line="240" w:lineRule="exact"/>
              <w:rPr>
                <w:rFonts w:eastAsia="方正仿宋_GBK"/>
                <w:b/>
                <w:bCs/>
                <w:sz w:val="18"/>
                <w:szCs w:val="18"/>
              </w:rPr>
            </w:pPr>
          </w:p>
        </w:tc>
        <w:tc>
          <w:tcPr>
            <w:tcW w:w="1704" w:type="dxa"/>
            <w:gridSpan w:val="2"/>
          </w:tcPr>
          <w:p w14:paraId="1A67D23F">
            <w:pPr>
              <w:spacing w:line="240" w:lineRule="exact"/>
              <w:rPr>
                <w:rFonts w:eastAsia="方正仿宋_GBK"/>
                <w:b/>
                <w:bCs/>
                <w:sz w:val="18"/>
                <w:szCs w:val="18"/>
              </w:rPr>
            </w:pPr>
            <w:r>
              <w:rPr>
                <w:rFonts w:hint="eastAsia" w:eastAsia="方正仿宋_GBK"/>
                <w:b/>
                <w:bCs/>
                <w:sz w:val="18"/>
                <w:szCs w:val="18"/>
              </w:rPr>
              <w:t>30</w:t>
            </w:r>
          </w:p>
        </w:tc>
        <w:tc>
          <w:tcPr>
            <w:tcW w:w="2047" w:type="dxa"/>
            <w:gridSpan w:val="2"/>
          </w:tcPr>
          <w:p w14:paraId="1E2E8278">
            <w:pPr>
              <w:spacing w:line="240" w:lineRule="exact"/>
              <w:rPr>
                <w:rFonts w:eastAsia="方正仿宋_GBK"/>
                <w:b/>
                <w:bCs/>
                <w:sz w:val="18"/>
                <w:szCs w:val="18"/>
              </w:rPr>
            </w:pPr>
            <w:r>
              <w:rPr>
                <w:rFonts w:hint="eastAsia" w:eastAsia="方正仿宋_GBK"/>
                <w:b/>
                <w:bCs/>
                <w:sz w:val="18"/>
                <w:szCs w:val="18"/>
              </w:rPr>
              <w:t>60</w:t>
            </w:r>
          </w:p>
        </w:tc>
        <w:tc>
          <w:tcPr>
            <w:tcW w:w="1222" w:type="dxa"/>
            <w:gridSpan w:val="2"/>
          </w:tcPr>
          <w:p w14:paraId="74852293">
            <w:pPr>
              <w:spacing w:line="240" w:lineRule="exact"/>
              <w:rPr>
                <w:rFonts w:eastAsia="方正仿宋_GBK"/>
                <w:b/>
                <w:bCs/>
                <w:sz w:val="18"/>
                <w:szCs w:val="18"/>
              </w:rPr>
            </w:pPr>
            <w:r>
              <w:rPr>
                <w:rFonts w:hint="eastAsia" w:eastAsia="方正仿宋_GBK"/>
                <w:b/>
                <w:bCs/>
                <w:sz w:val="18"/>
                <w:szCs w:val="18"/>
              </w:rPr>
              <w:t>90</w:t>
            </w:r>
          </w:p>
        </w:tc>
        <w:tc>
          <w:tcPr>
            <w:tcW w:w="2383" w:type="dxa"/>
            <w:gridSpan w:val="2"/>
          </w:tcPr>
          <w:p w14:paraId="14DF5D0D">
            <w:pPr>
              <w:spacing w:line="240" w:lineRule="exact"/>
              <w:rPr>
                <w:rFonts w:eastAsia="方正仿宋_GBK"/>
                <w:b/>
                <w:bCs/>
                <w:sz w:val="18"/>
                <w:szCs w:val="18"/>
              </w:rPr>
            </w:pPr>
            <w:r>
              <w:rPr>
                <w:rFonts w:hint="eastAsia" w:eastAsia="方正仿宋_GBK"/>
                <w:b/>
                <w:bCs/>
                <w:sz w:val="18"/>
                <w:szCs w:val="18"/>
              </w:rPr>
              <w:t>100</w:t>
            </w:r>
          </w:p>
        </w:tc>
      </w:tr>
      <w:tr w14:paraId="39586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234F10E">
            <w:pPr>
              <w:spacing w:line="240" w:lineRule="exact"/>
              <w:rPr>
                <w:rFonts w:eastAsia="方正仿宋_GBK"/>
                <w:b/>
                <w:bCs/>
                <w:sz w:val="18"/>
                <w:szCs w:val="18"/>
              </w:rPr>
            </w:pPr>
            <w:r>
              <w:rPr>
                <w:rFonts w:hint="eastAsia" w:eastAsia="方正仿宋_GBK"/>
                <w:b/>
                <w:bCs/>
                <w:sz w:val="18"/>
                <w:szCs w:val="18"/>
              </w:rPr>
              <w:t>9</w:t>
            </w:r>
          </w:p>
        </w:tc>
        <w:tc>
          <w:tcPr>
            <w:tcW w:w="611" w:type="dxa"/>
            <w:vMerge w:val="restart"/>
          </w:tcPr>
          <w:p w14:paraId="6CDC471A">
            <w:pPr>
              <w:spacing w:line="240" w:lineRule="exact"/>
              <w:rPr>
                <w:rFonts w:eastAsia="方正仿宋_GBK"/>
                <w:b/>
                <w:bCs/>
                <w:sz w:val="18"/>
                <w:szCs w:val="18"/>
              </w:rPr>
            </w:pPr>
            <w:r>
              <w:rPr>
                <w:rFonts w:eastAsia="方正仿宋_GBK"/>
                <w:b/>
                <w:bCs/>
                <w:sz w:val="18"/>
                <w:szCs w:val="18"/>
              </w:rPr>
              <w:t>绩效目标</w:t>
            </w:r>
          </w:p>
        </w:tc>
        <w:tc>
          <w:tcPr>
            <w:tcW w:w="611" w:type="dxa"/>
          </w:tcPr>
          <w:p w14:paraId="6B3A199F">
            <w:pPr>
              <w:spacing w:line="240" w:lineRule="exact"/>
              <w:rPr>
                <w:rFonts w:eastAsia="方正仿宋_GBK"/>
                <w:b/>
                <w:bCs/>
                <w:sz w:val="18"/>
                <w:szCs w:val="18"/>
              </w:rPr>
            </w:pPr>
            <w:r>
              <w:rPr>
                <w:rFonts w:hint="eastAsia" w:eastAsia="方正仿宋_GBK"/>
                <w:b/>
                <w:bCs/>
                <w:sz w:val="18"/>
                <w:szCs w:val="18"/>
              </w:rPr>
              <w:t>目标1</w:t>
            </w:r>
          </w:p>
        </w:tc>
        <w:tc>
          <w:tcPr>
            <w:tcW w:w="6745" w:type="dxa"/>
            <w:gridSpan w:val="7"/>
          </w:tcPr>
          <w:p w14:paraId="7BF0F4AD">
            <w:pPr>
              <w:spacing w:line="240" w:lineRule="exact"/>
              <w:rPr>
                <w:rFonts w:eastAsia="方正仿宋_GBK"/>
                <w:b/>
                <w:bCs/>
                <w:sz w:val="18"/>
                <w:szCs w:val="18"/>
              </w:rPr>
            </w:pPr>
            <w:r>
              <w:rPr>
                <w:rFonts w:hint="eastAsia" w:eastAsia="方正仿宋_GBK"/>
                <w:b/>
                <w:bCs/>
                <w:sz w:val="18"/>
                <w:szCs w:val="18"/>
              </w:rPr>
              <w:t>按照上级要求做好法治九进普法宣传，活动现场发放宣传材料</w:t>
            </w:r>
          </w:p>
        </w:tc>
      </w:tr>
      <w:tr w14:paraId="5FE09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F5538DB">
            <w:pPr>
              <w:spacing w:line="240" w:lineRule="exact"/>
              <w:rPr>
                <w:rFonts w:eastAsia="方正仿宋_GBK"/>
                <w:b/>
                <w:bCs/>
                <w:sz w:val="18"/>
                <w:szCs w:val="18"/>
              </w:rPr>
            </w:pPr>
            <w:r>
              <w:rPr>
                <w:rFonts w:hint="eastAsia" w:eastAsia="方正仿宋_GBK"/>
                <w:b/>
                <w:bCs/>
                <w:sz w:val="18"/>
                <w:szCs w:val="18"/>
              </w:rPr>
              <w:t>10</w:t>
            </w:r>
          </w:p>
        </w:tc>
        <w:tc>
          <w:tcPr>
            <w:tcW w:w="611" w:type="dxa"/>
            <w:vMerge w:val="continue"/>
          </w:tcPr>
          <w:p w14:paraId="5908B237">
            <w:pPr>
              <w:spacing w:line="240" w:lineRule="exact"/>
              <w:rPr>
                <w:rFonts w:eastAsia="方正仿宋_GBK"/>
                <w:b/>
                <w:bCs/>
                <w:sz w:val="18"/>
                <w:szCs w:val="18"/>
              </w:rPr>
            </w:pPr>
          </w:p>
        </w:tc>
        <w:tc>
          <w:tcPr>
            <w:tcW w:w="611" w:type="dxa"/>
          </w:tcPr>
          <w:p w14:paraId="42EC7DCD">
            <w:pPr>
              <w:spacing w:line="240" w:lineRule="exact"/>
              <w:rPr>
                <w:rFonts w:eastAsia="方正仿宋_GBK"/>
                <w:b/>
                <w:bCs/>
                <w:sz w:val="18"/>
                <w:szCs w:val="18"/>
              </w:rPr>
            </w:pPr>
            <w:r>
              <w:rPr>
                <w:rFonts w:hint="eastAsia" w:eastAsia="方正仿宋_GBK"/>
                <w:b/>
                <w:bCs/>
                <w:sz w:val="18"/>
                <w:szCs w:val="18"/>
              </w:rPr>
              <w:t>目标2</w:t>
            </w:r>
          </w:p>
        </w:tc>
        <w:tc>
          <w:tcPr>
            <w:tcW w:w="6745" w:type="dxa"/>
            <w:gridSpan w:val="7"/>
          </w:tcPr>
          <w:p w14:paraId="0CD8639B">
            <w:pPr>
              <w:spacing w:line="240" w:lineRule="exact"/>
              <w:rPr>
                <w:rFonts w:eastAsia="方正仿宋_GBK"/>
                <w:b/>
                <w:bCs/>
                <w:sz w:val="18"/>
                <w:szCs w:val="18"/>
              </w:rPr>
            </w:pPr>
            <w:r>
              <w:rPr>
                <w:rFonts w:hint="eastAsia" w:eastAsia="方正仿宋_GBK"/>
                <w:b/>
                <w:bCs/>
                <w:sz w:val="18"/>
                <w:szCs w:val="18"/>
              </w:rPr>
              <w:t>在全区开展普法宣传活动，印制宣传牌匾、发放宣传资料</w:t>
            </w:r>
          </w:p>
        </w:tc>
      </w:tr>
      <w:tr w14:paraId="525B5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0B1B7FA7">
            <w:pPr>
              <w:spacing w:line="240" w:lineRule="exact"/>
              <w:rPr>
                <w:rFonts w:eastAsia="方正仿宋_GBK"/>
                <w:b/>
                <w:bCs/>
                <w:sz w:val="18"/>
                <w:szCs w:val="18"/>
              </w:rPr>
            </w:pPr>
            <w:r>
              <w:rPr>
                <w:rFonts w:hint="eastAsia" w:eastAsia="方正仿宋_GBK"/>
                <w:b/>
                <w:bCs/>
                <w:sz w:val="18"/>
                <w:szCs w:val="18"/>
              </w:rPr>
              <w:t>11</w:t>
            </w:r>
          </w:p>
        </w:tc>
        <w:tc>
          <w:tcPr>
            <w:tcW w:w="611" w:type="dxa"/>
            <w:vMerge w:val="continue"/>
          </w:tcPr>
          <w:p w14:paraId="7FECBD35">
            <w:pPr>
              <w:spacing w:line="240" w:lineRule="exact"/>
              <w:rPr>
                <w:rFonts w:eastAsia="方正仿宋_GBK"/>
                <w:b/>
                <w:bCs/>
                <w:sz w:val="18"/>
                <w:szCs w:val="18"/>
              </w:rPr>
            </w:pPr>
          </w:p>
        </w:tc>
        <w:tc>
          <w:tcPr>
            <w:tcW w:w="611" w:type="dxa"/>
          </w:tcPr>
          <w:p w14:paraId="01D31760">
            <w:pPr>
              <w:spacing w:line="240" w:lineRule="exact"/>
              <w:rPr>
                <w:rFonts w:eastAsia="方正仿宋_GBK"/>
                <w:b/>
                <w:bCs/>
                <w:sz w:val="18"/>
                <w:szCs w:val="18"/>
              </w:rPr>
            </w:pPr>
          </w:p>
        </w:tc>
        <w:tc>
          <w:tcPr>
            <w:tcW w:w="6745" w:type="dxa"/>
            <w:gridSpan w:val="7"/>
          </w:tcPr>
          <w:p w14:paraId="57751808">
            <w:pPr>
              <w:spacing w:line="240" w:lineRule="exact"/>
              <w:rPr>
                <w:rFonts w:eastAsia="方正仿宋_GBK"/>
                <w:b/>
                <w:bCs/>
                <w:sz w:val="18"/>
                <w:szCs w:val="18"/>
              </w:rPr>
            </w:pPr>
          </w:p>
        </w:tc>
      </w:tr>
      <w:tr w14:paraId="2D1BF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2598DF90">
            <w:pPr>
              <w:spacing w:line="240" w:lineRule="exact"/>
              <w:rPr>
                <w:rFonts w:eastAsia="方正仿宋_GBK"/>
                <w:b/>
                <w:bCs/>
                <w:sz w:val="18"/>
                <w:szCs w:val="18"/>
              </w:rPr>
            </w:pPr>
            <w:r>
              <w:rPr>
                <w:rFonts w:hint="eastAsia" w:eastAsia="方正仿宋_GBK"/>
                <w:b/>
                <w:bCs/>
                <w:sz w:val="18"/>
                <w:szCs w:val="18"/>
              </w:rPr>
              <w:t>12</w:t>
            </w:r>
          </w:p>
        </w:tc>
        <w:tc>
          <w:tcPr>
            <w:tcW w:w="611" w:type="dxa"/>
            <w:vMerge w:val="restart"/>
          </w:tcPr>
          <w:p w14:paraId="7F4F3AF3">
            <w:pPr>
              <w:spacing w:line="240" w:lineRule="exact"/>
              <w:rPr>
                <w:rFonts w:eastAsia="方正仿宋_GBK"/>
                <w:b/>
                <w:bCs/>
                <w:sz w:val="18"/>
                <w:szCs w:val="18"/>
              </w:rPr>
            </w:pPr>
            <w:r>
              <w:rPr>
                <w:rFonts w:hint="eastAsia" w:eastAsia="方正仿宋_GBK"/>
                <w:b/>
                <w:bCs/>
                <w:sz w:val="18"/>
                <w:szCs w:val="18"/>
              </w:rPr>
              <w:t>一级指标</w:t>
            </w:r>
          </w:p>
        </w:tc>
        <w:tc>
          <w:tcPr>
            <w:tcW w:w="611" w:type="dxa"/>
            <w:vMerge w:val="restart"/>
          </w:tcPr>
          <w:p w14:paraId="10AD9AC0">
            <w:pPr>
              <w:spacing w:line="240" w:lineRule="exact"/>
              <w:rPr>
                <w:rFonts w:eastAsia="方正仿宋_GBK"/>
                <w:b/>
                <w:bCs/>
                <w:sz w:val="18"/>
                <w:szCs w:val="18"/>
              </w:rPr>
            </w:pPr>
            <w:r>
              <w:rPr>
                <w:rFonts w:hint="eastAsia" w:eastAsia="方正仿宋_GBK"/>
                <w:b/>
                <w:bCs/>
                <w:sz w:val="18"/>
                <w:szCs w:val="18"/>
              </w:rPr>
              <w:t>二级指标</w:t>
            </w:r>
          </w:p>
        </w:tc>
        <w:tc>
          <w:tcPr>
            <w:tcW w:w="1093" w:type="dxa"/>
            <w:vMerge w:val="restart"/>
          </w:tcPr>
          <w:p w14:paraId="657434FB">
            <w:pPr>
              <w:spacing w:line="240" w:lineRule="exact"/>
              <w:rPr>
                <w:rFonts w:eastAsia="方正仿宋_GBK"/>
                <w:b/>
                <w:bCs/>
                <w:sz w:val="18"/>
                <w:szCs w:val="18"/>
              </w:rPr>
            </w:pPr>
            <w:r>
              <w:rPr>
                <w:rFonts w:hint="eastAsia" w:eastAsia="方正仿宋_GBK"/>
                <w:b/>
                <w:bCs/>
                <w:sz w:val="18"/>
                <w:szCs w:val="18"/>
              </w:rPr>
              <w:t>三级指标</w:t>
            </w:r>
          </w:p>
        </w:tc>
        <w:tc>
          <w:tcPr>
            <w:tcW w:w="1436" w:type="dxa"/>
            <w:vMerge w:val="restart"/>
          </w:tcPr>
          <w:p w14:paraId="57229FAB">
            <w:pPr>
              <w:spacing w:line="240" w:lineRule="exact"/>
              <w:rPr>
                <w:rFonts w:eastAsia="方正仿宋_GBK"/>
                <w:b/>
                <w:bCs/>
                <w:sz w:val="18"/>
                <w:szCs w:val="18"/>
              </w:rPr>
            </w:pPr>
            <w:r>
              <w:rPr>
                <w:rFonts w:hint="eastAsia" w:eastAsia="方正仿宋_GBK"/>
                <w:b/>
                <w:bCs/>
                <w:sz w:val="18"/>
                <w:szCs w:val="18"/>
              </w:rPr>
              <w:t>绩效指标描述（指标内容）</w:t>
            </w:r>
          </w:p>
        </w:tc>
        <w:tc>
          <w:tcPr>
            <w:tcW w:w="611" w:type="dxa"/>
            <w:vMerge w:val="restart"/>
          </w:tcPr>
          <w:p w14:paraId="4869FA5D">
            <w:pPr>
              <w:spacing w:line="240" w:lineRule="exact"/>
              <w:rPr>
                <w:rFonts w:eastAsia="方正仿宋_GBK"/>
                <w:b/>
                <w:bCs/>
                <w:sz w:val="18"/>
                <w:szCs w:val="18"/>
              </w:rPr>
            </w:pPr>
            <w:r>
              <w:rPr>
                <w:rFonts w:hint="eastAsia" w:eastAsia="方正仿宋_GBK"/>
                <w:b/>
                <w:bCs/>
                <w:sz w:val="18"/>
                <w:szCs w:val="18"/>
              </w:rPr>
              <w:t>评（扣）分标准</w:t>
            </w:r>
          </w:p>
        </w:tc>
        <w:tc>
          <w:tcPr>
            <w:tcW w:w="2822" w:type="dxa"/>
            <w:gridSpan w:val="3"/>
          </w:tcPr>
          <w:p w14:paraId="23C7088E">
            <w:pPr>
              <w:spacing w:line="240" w:lineRule="exact"/>
              <w:rPr>
                <w:rFonts w:eastAsia="方正仿宋_GBK"/>
                <w:b/>
                <w:bCs/>
                <w:sz w:val="18"/>
                <w:szCs w:val="18"/>
              </w:rPr>
            </w:pPr>
            <w:r>
              <w:rPr>
                <w:rFonts w:hint="eastAsia" w:eastAsia="方正仿宋_GBK"/>
                <w:b/>
                <w:bCs/>
                <w:sz w:val="18"/>
                <w:szCs w:val="18"/>
              </w:rPr>
              <w:t>指标值</w:t>
            </w:r>
          </w:p>
        </w:tc>
        <w:tc>
          <w:tcPr>
            <w:tcW w:w="783" w:type="dxa"/>
            <w:vMerge w:val="restart"/>
          </w:tcPr>
          <w:p w14:paraId="0F8CD845">
            <w:pPr>
              <w:spacing w:line="240" w:lineRule="exact"/>
              <w:rPr>
                <w:rFonts w:eastAsia="方正仿宋_GBK"/>
                <w:b/>
                <w:bCs/>
                <w:sz w:val="18"/>
                <w:szCs w:val="18"/>
              </w:rPr>
            </w:pPr>
            <w:r>
              <w:rPr>
                <w:rFonts w:hint="eastAsia" w:eastAsia="方正仿宋_GBK"/>
                <w:b/>
                <w:bCs/>
                <w:sz w:val="18"/>
                <w:szCs w:val="18"/>
              </w:rPr>
              <w:t>指标确定依据</w:t>
            </w:r>
          </w:p>
        </w:tc>
      </w:tr>
      <w:tr w14:paraId="5A45F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A0A7F19">
            <w:pPr>
              <w:spacing w:line="240" w:lineRule="exact"/>
              <w:rPr>
                <w:rFonts w:eastAsia="方正仿宋_GBK"/>
                <w:b/>
                <w:bCs/>
                <w:sz w:val="18"/>
                <w:szCs w:val="18"/>
              </w:rPr>
            </w:pPr>
            <w:r>
              <w:rPr>
                <w:rFonts w:hint="eastAsia" w:eastAsia="方正仿宋_GBK"/>
                <w:b/>
                <w:bCs/>
                <w:sz w:val="18"/>
                <w:szCs w:val="18"/>
              </w:rPr>
              <w:t>13</w:t>
            </w:r>
          </w:p>
        </w:tc>
        <w:tc>
          <w:tcPr>
            <w:tcW w:w="611" w:type="dxa"/>
            <w:vMerge w:val="continue"/>
          </w:tcPr>
          <w:p w14:paraId="00ADC526">
            <w:pPr>
              <w:spacing w:line="240" w:lineRule="exact"/>
              <w:rPr>
                <w:rFonts w:eastAsia="方正仿宋_GBK"/>
                <w:b/>
                <w:bCs/>
                <w:sz w:val="18"/>
                <w:szCs w:val="18"/>
              </w:rPr>
            </w:pPr>
          </w:p>
        </w:tc>
        <w:tc>
          <w:tcPr>
            <w:tcW w:w="611" w:type="dxa"/>
            <w:vMerge w:val="continue"/>
          </w:tcPr>
          <w:p w14:paraId="7BD94B5E">
            <w:pPr>
              <w:spacing w:line="240" w:lineRule="exact"/>
              <w:rPr>
                <w:rFonts w:eastAsia="方正仿宋_GBK"/>
                <w:b/>
                <w:bCs/>
                <w:sz w:val="18"/>
                <w:szCs w:val="18"/>
              </w:rPr>
            </w:pPr>
          </w:p>
        </w:tc>
        <w:tc>
          <w:tcPr>
            <w:tcW w:w="1093" w:type="dxa"/>
            <w:vMerge w:val="continue"/>
          </w:tcPr>
          <w:p w14:paraId="2BB1601F">
            <w:pPr>
              <w:spacing w:line="240" w:lineRule="exact"/>
              <w:rPr>
                <w:rFonts w:eastAsia="方正仿宋_GBK"/>
                <w:b/>
                <w:bCs/>
                <w:sz w:val="18"/>
                <w:szCs w:val="18"/>
              </w:rPr>
            </w:pPr>
          </w:p>
        </w:tc>
        <w:tc>
          <w:tcPr>
            <w:tcW w:w="1436" w:type="dxa"/>
            <w:vMerge w:val="continue"/>
          </w:tcPr>
          <w:p w14:paraId="04CC227C">
            <w:pPr>
              <w:spacing w:line="240" w:lineRule="exact"/>
              <w:rPr>
                <w:rFonts w:eastAsia="方正仿宋_GBK"/>
                <w:b/>
                <w:bCs/>
                <w:sz w:val="18"/>
                <w:szCs w:val="18"/>
              </w:rPr>
            </w:pPr>
          </w:p>
        </w:tc>
        <w:tc>
          <w:tcPr>
            <w:tcW w:w="611" w:type="dxa"/>
            <w:vMerge w:val="continue"/>
          </w:tcPr>
          <w:p w14:paraId="3BF10BF0">
            <w:pPr>
              <w:spacing w:line="240" w:lineRule="exact"/>
              <w:rPr>
                <w:rFonts w:eastAsia="方正仿宋_GBK"/>
                <w:b/>
                <w:bCs/>
                <w:sz w:val="18"/>
                <w:szCs w:val="18"/>
              </w:rPr>
            </w:pPr>
          </w:p>
        </w:tc>
        <w:tc>
          <w:tcPr>
            <w:tcW w:w="611" w:type="dxa"/>
          </w:tcPr>
          <w:p w14:paraId="6D4C174B">
            <w:pPr>
              <w:spacing w:line="240" w:lineRule="exact"/>
              <w:rPr>
                <w:rFonts w:eastAsia="方正仿宋_GBK"/>
                <w:b/>
                <w:bCs/>
                <w:sz w:val="18"/>
                <w:szCs w:val="18"/>
              </w:rPr>
            </w:pPr>
            <w:r>
              <w:rPr>
                <w:rFonts w:hint="eastAsia" w:eastAsia="方正仿宋_GBK"/>
                <w:b/>
                <w:bCs/>
                <w:sz w:val="18"/>
                <w:szCs w:val="18"/>
              </w:rPr>
              <w:t>符号</w:t>
            </w:r>
          </w:p>
        </w:tc>
        <w:tc>
          <w:tcPr>
            <w:tcW w:w="611" w:type="dxa"/>
          </w:tcPr>
          <w:p w14:paraId="25F57C6C">
            <w:pPr>
              <w:spacing w:line="240" w:lineRule="exact"/>
              <w:rPr>
                <w:rFonts w:eastAsia="方正仿宋_GBK"/>
                <w:b/>
                <w:bCs/>
                <w:sz w:val="18"/>
                <w:szCs w:val="18"/>
              </w:rPr>
            </w:pPr>
            <w:r>
              <w:rPr>
                <w:rFonts w:hint="eastAsia" w:eastAsia="方正仿宋_GBK"/>
                <w:b/>
                <w:bCs/>
                <w:sz w:val="18"/>
                <w:szCs w:val="18"/>
              </w:rPr>
              <w:t>值</w:t>
            </w:r>
          </w:p>
        </w:tc>
        <w:tc>
          <w:tcPr>
            <w:tcW w:w="1600" w:type="dxa"/>
          </w:tcPr>
          <w:p w14:paraId="06C26FBC">
            <w:pPr>
              <w:spacing w:line="240" w:lineRule="exact"/>
              <w:rPr>
                <w:rFonts w:eastAsia="方正仿宋_GBK"/>
                <w:b/>
                <w:bCs/>
                <w:sz w:val="18"/>
                <w:szCs w:val="18"/>
              </w:rPr>
            </w:pPr>
            <w:r>
              <w:rPr>
                <w:rFonts w:hint="eastAsia" w:eastAsia="方正仿宋_GBK"/>
                <w:b/>
                <w:bCs/>
                <w:sz w:val="18"/>
                <w:szCs w:val="18"/>
              </w:rPr>
              <w:t>单位（文字描述）</w:t>
            </w:r>
          </w:p>
        </w:tc>
        <w:tc>
          <w:tcPr>
            <w:tcW w:w="783" w:type="dxa"/>
            <w:vMerge w:val="continue"/>
          </w:tcPr>
          <w:p w14:paraId="07004C5C">
            <w:pPr>
              <w:spacing w:line="240" w:lineRule="exact"/>
              <w:rPr>
                <w:rFonts w:eastAsia="方正仿宋_GBK"/>
                <w:b/>
                <w:bCs/>
                <w:sz w:val="18"/>
                <w:szCs w:val="18"/>
              </w:rPr>
            </w:pPr>
          </w:p>
        </w:tc>
      </w:tr>
      <w:tr w14:paraId="5389A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4D2E95DC">
            <w:pPr>
              <w:spacing w:line="240" w:lineRule="exact"/>
              <w:rPr>
                <w:rFonts w:eastAsia="方正仿宋_GBK"/>
                <w:b/>
                <w:bCs/>
                <w:sz w:val="18"/>
                <w:szCs w:val="18"/>
              </w:rPr>
            </w:pPr>
            <w:r>
              <w:rPr>
                <w:rFonts w:hint="eastAsia" w:eastAsia="方正仿宋_GBK"/>
                <w:b/>
                <w:bCs/>
                <w:sz w:val="18"/>
                <w:szCs w:val="18"/>
              </w:rPr>
              <w:t>14</w:t>
            </w:r>
          </w:p>
        </w:tc>
        <w:tc>
          <w:tcPr>
            <w:tcW w:w="611" w:type="dxa"/>
            <w:vMerge w:val="restart"/>
          </w:tcPr>
          <w:p w14:paraId="29E0E29D">
            <w:pPr>
              <w:spacing w:line="240" w:lineRule="exact"/>
              <w:rPr>
                <w:rFonts w:eastAsia="方正仿宋_GBK"/>
                <w:b/>
                <w:bCs/>
                <w:sz w:val="18"/>
                <w:szCs w:val="18"/>
              </w:rPr>
            </w:pPr>
            <w:r>
              <w:rPr>
                <w:rFonts w:eastAsia="方正仿宋_GBK"/>
                <w:b/>
                <w:bCs/>
                <w:sz w:val="18"/>
                <w:szCs w:val="18"/>
              </w:rPr>
              <w:t>产出指标</w:t>
            </w:r>
          </w:p>
        </w:tc>
        <w:tc>
          <w:tcPr>
            <w:tcW w:w="611" w:type="dxa"/>
          </w:tcPr>
          <w:p w14:paraId="0B58DEE1">
            <w:pPr>
              <w:spacing w:line="240" w:lineRule="exact"/>
              <w:rPr>
                <w:rFonts w:eastAsia="方正仿宋_GBK"/>
                <w:b/>
                <w:bCs/>
                <w:sz w:val="18"/>
                <w:szCs w:val="18"/>
              </w:rPr>
            </w:pPr>
            <w:r>
              <w:rPr>
                <w:rFonts w:hint="eastAsia" w:eastAsia="方正仿宋_GBK"/>
                <w:b/>
                <w:bCs/>
                <w:sz w:val="18"/>
                <w:szCs w:val="18"/>
              </w:rPr>
              <w:t>数量指标</w:t>
            </w:r>
          </w:p>
        </w:tc>
        <w:tc>
          <w:tcPr>
            <w:tcW w:w="1093" w:type="dxa"/>
          </w:tcPr>
          <w:p w14:paraId="388F62BD">
            <w:pPr>
              <w:spacing w:line="240" w:lineRule="exact"/>
              <w:rPr>
                <w:rFonts w:eastAsia="方正仿宋_GBK"/>
                <w:b/>
                <w:bCs/>
                <w:sz w:val="18"/>
                <w:szCs w:val="18"/>
              </w:rPr>
            </w:pPr>
            <w:r>
              <w:rPr>
                <w:rFonts w:hint="eastAsia" w:eastAsia="方正仿宋_GBK"/>
                <w:b/>
                <w:bCs/>
                <w:sz w:val="18"/>
                <w:szCs w:val="18"/>
              </w:rPr>
              <w:t>印制宣传资料</w:t>
            </w:r>
          </w:p>
        </w:tc>
        <w:tc>
          <w:tcPr>
            <w:tcW w:w="1436" w:type="dxa"/>
          </w:tcPr>
          <w:p w14:paraId="6C135E15">
            <w:pPr>
              <w:spacing w:line="240" w:lineRule="exact"/>
              <w:rPr>
                <w:rFonts w:eastAsia="方正仿宋_GBK"/>
                <w:b/>
                <w:bCs/>
                <w:sz w:val="18"/>
                <w:szCs w:val="18"/>
              </w:rPr>
            </w:pPr>
            <w:r>
              <w:rPr>
                <w:rFonts w:hint="eastAsia" w:eastAsia="方正仿宋_GBK"/>
                <w:b/>
                <w:bCs/>
                <w:sz w:val="18"/>
                <w:szCs w:val="18"/>
              </w:rPr>
              <w:t>印制宣传页、宣传手提袋</w:t>
            </w:r>
          </w:p>
        </w:tc>
        <w:tc>
          <w:tcPr>
            <w:tcW w:w="611" w:type="dxa"/>
          </w:tcPr>
          <w:p w14:paraId="454D54EE">
            <w:pPr>
              <w:spacing w:line="240" w:lineRule="exact"/>
              <w:rPr>
                <w:rFonts w:eastAsia="方正仿宋_GBK"/>
                <w:b/>
                <w:bCs/>
                <w:sz w:val="18"/>
                <w:szCs w:val="18"/>
              </w:rPr>
            </w:pPr>
            <w:r>
              <w:rPr>
                <w:rFonts w:hint="eastAsia" w:eastAsia="方正仿宋_GBK"/>
                <w:b/>
                <w:bCs/>
                <w:sz w:val="18"/>
                <w:szCs w:val="18"/>
              </w:rPr>
              <w:t>根据年初预算安排</w:t>
            </w:r>
          </w:p>
        </w:tc>
        <w:tc>
          <w:tcPr>
            <w:tcW w:w="611" w:type="dxa"/>
          </w:tcPr>
          <w:p w14:paraId="2E140FC5">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459C2999">
            <w:pPr>
              <w:spacing w:line="240" w:lineRule="exact"/>
              <w:rPr>
                <w:rFonts w:eastAsia="方正仿宋_GBK"/>
                <w:b/>
                <w:bCs/>
                <w:sz w:val="18"/>
                <w:szCs w:val="18"/>
              </w:rPr>
            </w:pPr>
          </w:p>
        </w:tc>
        <w:tc>
          <w:tcPr>
            <w:tcW w:w="1600" w:type="dxa"/>
          </w:tcPr>
          <w:p w14:paraId="749C90A7">
            <w:pPr>
              <w:spacing w:line="240" w:lineRule="exact"/>
              <w:rPr>
                <w:rFonts w:eastAsia="方正仿宋_GBK"/>
                <w:b/>
                <w:bCs/>
                <w:sz w:val="18"/>
                <w:szCs w:val="18"/>
              </w:rPr>
            </w:pPr>
            <w:r>
              <w:rPr>
                <w:rFonts w:hint="eastAsia" w:eastAsia="方正仿宋_GBK"/>
                <w:b/>
                <w:bCs/>
                <w:sz w:val="18"/>
                <w:szCs w:val="18"/>
              </w:rPr>
              <w:t>印制宣传页、宣传手提袋</w:t>
            </w:r>
          </w:p>
        </w:tc>
        <w:tc>
          <w:tcPr>
            <w:tcW w:w="783" w:type="dxa"/>
          </w:tcPr>
          <w:p w14:paraId="5C23C92B">
            <w:pPr>
              <w:spacing w:line="240" w:lineRule="exact"/>
              <w:rPr>
                <w:rFonts w:eastAsia="方正仿宋_GBK"/>
                <w:b/>
                <w:bCs/>
                <w:sz w:val="18"/>
                <w:szCs w:val="18"/>
              </w:rPr>
            </w:pPr>
            <w:r>
              <w:rPr>
                <w:rFonts w:hint="eastAsia" w:eastAsia="方正仿宋_GBK"/>
                <w:b/>
                <w:bCs/>
                <w:sz w:val="18"/>
                <w:szCs w:val="18"/>
              </w:rPr>
              <w:t>支付凭证</w:t>
            </w:r>
          </w:p>
        </w:tc>
      </w:tr>
      <w:tr w14:paraId="41C57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EE41509">
            <w:pPr>
              <w:spacing w:line="240" w:lineRule="exact"/>
              <w:rPr>
                <w:rFonts w:eastAsia="方正仿宋_GBK"/>
                <w:b/>
                <w:bCs/>
                <w:sz w:val="18"/>
                <w:szCs w:val="18"/>
              </w:rPr>
            </w:pPr>
            <w:r>
              <w:rPr>
                <w:rFonts w:hint="eastAsia" w:eastAsia="方正仿宋_GBK"/>
                <w:b/>
                <w:bCs/>
                <w:sz w:val="18"/>
                <w:szCs w:val="18"/>
              </w:rPr>
              <w:t>15</w:t>
            </w:r>
          </w:p>
        </w:tc>
        <w:tc>
          <w:tcPr>
            <w:tcW w:w="611" w:type="dxa"/>
            <w:vMerge w:val="continue"/>
          </w:tcPr>
          <w:p w14:paraId="28D301BF">
            <w:pPr>
              <w:spacing w:line="240" w:lineRule="exact"/>
              <w:rPr>
                <w:rFonts w:eastAsia="方正仿宋_GBK"/>
                <w:b/>
                <w:bCs/>
                <w:sz w:val="18"/>
                <w:szCs w:val="18"/>
              </w:rPr>
            </w:pPr>
          </w:p>
        </w:tc>
        <w:tc>
          <w:tcPr>
            <w:tcW w:w="611" w:type="dxa"/>
          </w:tcPr>
          <w:p w14:paraId="060D4207">
            <w:pPr>
              <w:spacing w:line="240" w:lineRule="exact"/>
              <w:rPr>
                <w:rFonts w:eastAsia="方正仿宋_GBK"/>
                <w:b/>
                <w:bCs/>
                <w:sz w:val="18"/>
                <w:szCs w:val="18"/>
              </w:rPr>
            </w:pPr>
            <w:r>
              <w:rPr>
                <w:rFonts w:hint="eastAsia" w:eastAsia="方正仿宋_GBK"/>
                <w:b/>
                <w:bCs/>
                <w:sz w:val="18"/>
                <w:szCs w:val="18"/>
              </w:rPr>
              <w:t>质量指标</w:t>
            </w:r>
          </w:p>
        </w:tc>
        <w:tc>
          <w:tcPr>
            <w:tcW w:w="1093" w:type="dxa"/>
          </w:tcPr>
          <w:p w14:paraId="70AECECB">
            <w:pPr>
              <w:spacing w:line="240" w:lineRule="exact"/>
              <w:rPr>
                <w:rFonts w:eastAsia="方正仿宋_GBK"/>
                <w:b/>
                <w:bCs/>
                <w:sz w:val="18"/>
                <w:szCs w:val="18"/>
              </w:rPr>
            </w:pPr>
            <w:r>
              <w:rPr>
                <w:rFonts w:hint="eastAsia" w:eastAsia="方正仿宋_GBK"/>
                <w:b/>
                <w:bCs/>
                <w:sz w:val="18"/>
                <w:szCs w:val="18"/>
              </w:rPr>
              <w:t>普法宣传效果</w:t>
            </w:r>
          </w:p>
        </w:tc>
        <w:tc>
          <w:tcPr>
            <w:tcW w:w="1436" w:type="dxa"/>
          </w:tcPr>
          <w:p w14:paraId="422D918D">
            <w:pPr>
              <w:spacing w:line="240" w:lineRule="exact"/>
              <w:rPr>
                <w:rFonts w:eastAsia="方正仿宋_GBK"/>
                <w:b/>
                <w:bCs/>
                <w:sz w:val="18"/>
                <w:szCs w:val="18"/>
              </w:rPr>
            </w:pPr>
            <w:r>
              <w:rPr>
                <w:rFonts w:hint="eastAsia" w:eastAsia="方正仿宋_GBK"/>
                <w:b/>
                <w:bCs/>
                <w:sz w:val="18"/>
                <w:szCs w:val="18"/>
              </w:rPr>
              <w:t>加大普法宣传，达到应有效果</w:t>
            </w:r>
          </w:p>
        </w:tc>
        <w:tc>
          <w:tcPr>
            <w:tcW w:w="611" w:type="dxa"/>
          </w:tcPr>
          <w:p w14:paraId="6A3D586C">
            <w:pPr>
              <w:spacing w:line="240" w:lineRule="exact"/>
              <w:rPr>
                <w:rFonts w:eastAsia="方正仿宋_GBK"/>
                <w:b/>
                <w:bCs/>
                <w:sz w:val="18"/>
                <w:szCs w:val="18"/>
              </w:rPr>
            </w:pPr>
            <w:r>
              <w:rPr>
                <w:rFonts w:hint="eastAsia" w:eastAsia="方正仿宋_GBK"/>
                <w:b/>
                <w:bCs/>
                <w:sz w:val="18"/>
                <w:szCs w:val="18"/>
              </w:rPr>
              <w:t>根据年初制定计划</w:t>
            </w:r>
          </w:p>
        </w:tc>
        <w:tc>
          <w:tcPr>
            <w:tcW w:w="611" w:type="dxa"/>
          </w:tcPr>
          <w:p w14:paraId="096C0676">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4BBB27F0">
            <w:pPr>
              <w:spacing w:line="240" w:lineRule="exact"/>
              <w:rPr>
                <w:rFonts w:eastAsia="方正仿宋_GBK"/>
                <w:b/>
                <w:bCs/>
                <w:sz w:val="18"/>
                <w:szCs w:val="18"/>
              </w:rPr>
            </w:pPr>
          </w:p>
        </w:tc>
        <w:tc>
          <w:tcPr>
            <w:tcW w:w="1600" w:type="dxa"/>
          </w:tcPr>
          <w:p w14:paraId="5E6B1256">
            <w:pPr>
              <w:spacing w:line="240" w:lineRule="exact"/>
              <w:rPr>
                <w:rFonts w:eastAsia="方正仿宋_GBK"/>
                <w:b/>
                <w:bCs/>
                <w:sz w:val="18"/>
                <w:szCs w:val="18"/>
              </w:rPr>
            </w:pPr>
            <w:r>
              <w:rPr>
                <w:rFonts w:hint="eastAsia" w:eastAsia="方正仿宋_GBK"/>
                <w:b/>
                <w:bCs/>
                <w:sz w:val="18"/>
                <w:szCs w:val="18"/>
              </w:rPr>
              <w:t>根据年初制定计划</w:t>
            </w:r>
          </w:p>
        </w:tc>
        <w:tc>
          <w:tcPr>
            <w:tcW w:w="783" w:type="dxa"/>
          </w:tcPr>
          <w:p w14:paraId="4D15787D">
            <w:pPr>
              <w:spacing w:line="240" w:lineRule="exact"/>
              <w:rPr>
                <w:rFonts w:eastAsia="方正仿宋_GBK"/>
                <w:b/>
                <w:bCs/>
                <w:sz w:val="18"/>
                <w:szCs w:val="18"/>
              </w:rPr>
            </w:pPr>
            <w:r>
              <w:rPr>
                <w:rFonts w:hint="eastAsia" w:eastAsia="方正仿宋_GBK"/>
                <w:b/>
                <w:bCs/>
                <w:sz w:val="18"/>
                <w:szCs w:val="18"/>
              </w:rPr>
              <w:t>宣传档案</w:t>
            </w:r>
          </w:p>
        </w:tc>
      </w:tr>
      <w:tr w14:paraId="3217C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2C187D0A">
            <w:pPr>
              <w:spacing w:line="240" w:lineRule="exact"/>
              <w:rPr>
                <w:rFonts w:eastAsia="方正仿宋_GBK"/>
                <w:b/>
                <w:bCs/>
                <w:sz w:val="18"/>
                <w:szCs w:val="18"/>
              </w:rPr>
            </w:pPr>
            <w:r>
              <w:rPr>
                <w:rFonts w:hint="eastAsia" w:eastAsia="方正仿宋_GBK"/>
                <w:b/>
                <w:bCs/>
                <w:sz w:val="18"/>
                <w:szCs w:val="18"/>
              </w:rPr>
              <w:t>16</w:t>
            </w:r>
          </w:p>
        </w:tc>
        <w:tc>
          <w:tcPr>
            <w:tcW w:w="611" w:type="dxa"/>
            <w:vMerge w:val="continue"/>
          </w:tcPr>
          <w:p w14:paraId="4B7930CB">
            <w:pPr>
              <w:spacing w:line="240" w:lineRule="exact"/>
              <w:rPr>
                <w:rFonts w:eastAsia="方正仿宋_GBK"/>
                <w:b/>
                <w:bCs/>
                <w:sz w:val="18"/>
                <w:szCs w:val="18"/>
              </w:rPr>
            </w:pPr>
          </w:p>
        </w:tc>
        <w:tc>
          <w:tcPr>
            <w:tcW w:w="611" w:type="dxa"/>
          </w:tcPr>
          <w:p w14:paraId="3CD7BF96">
            <w:pPr>
              <w:spacing w:line="240" w:lineRule="exact"/>
              <w:rPr>
                <w:rFonts w:eastAsia="方正仿宋_GBK"/>
                <w:b/>
                <w:bCs/>
                <w:sz w:val="18"/>
                <w:szCs w:val="18"/>
              </w:rPr>
            </w:pPr>
            <w:r>
              <w:rPr>
                <w:rFonts w:hint="eastAsia" w:eastAsia="方正仿宋_GBK"/>
                <w:b/>
                <w:bCs/>
                <w:sz w:val="18"/>
                <w:szCs w:val="18"/>
              </w:rPr>
              <w:t>时效指标</w:t>
            </w:r>
          </w:p>
        </w:tc>
        <w:tc>
          <w:tcPr>
            <w:tcW w:w="1093" w:type="dxa"/>
          </w:tcPr>
          <w:p w14:paraId="2A9F8035">
            <w:pPr>
              <w:spacing w:line="240" w:lineRule="exact"/>
              <w:rPr>
                <w:rFonts w:eastAsia="方正仿宋_GBK"/>
                <w:b/>
                <w:bCs/>
                <w:sz w:val="18"/>
                <w:szCs w:val="18"/>
              </w:rPr>
            </w:pPr>
            <w:r>
              <w:rPr>
                <w:rFonts w:hint="eastAsia" w:eastAsia="方正仿宋_GBK"/>
                <w:b/>
                <w:bCs/>
                <w:sz w:val="18"/>
                <w:szCs w:val="18"/>
              </w:rPr>
              <w:t>保证普法时间</w:t>
            </w:r>
          </w:p>
        </w:tc>
        <w:tc>
          <w:tcPr>
            <w:tcW w:w="1436" w:type="dxa"/>
          </w:tcPr>
          <w:p w14:paraId="223F4913">
            <w:pPr>
              <w:spacing w:line="240" w:lineRule="exact"/>
              <w:rPr>
                <w:rFonts w:eastAsia="方正仿宋_GBK"/>
                <w:b/>
                <w:bCs/>
                <w:sz w:val="18"/>
                <w:szCs w:val="18"/>
              </w:rPr>
            </w:pPr>
            <w:r>
              <w:rPr>
                <w:rFonts w:hint="eastAsia" w:eastAsia="方正仿宋_GBK"/>
                <w:b/>
                <w:bCs/>
                <w:sz w:val="18"/>
                <w:szCs w:val="18"/>
              </w:rPr>
              <w:t>按照时间节点做好普法宣传</w:t>
            </w:r>
          </w:p>
        </w:tc>
        <w:tc>
          <w:tcPr>
            <w:tcW w:w="611" w:type="dxa"/>
          </w:tcPr>
          <w:p w14:paraId="709D91FD">
            <w:pPr>
              <w:spacing w:line="240" w:lineRule="exact"/>
              <w:rPr>
                <w:rFonts w:eastAsia="方正仿宋_GBK"/>
                <w:b/>
                <w:bCs/>
                <w:sz w:val="18"/>
                <w:szCs w:val="18"/>
              </w:rPr>
            </w:pPr>
            <w:r>
              <w:rPr>
                <w:rFonts w:hint="eastAsia" w:eastAsia="方正仿宋_GBK"/>
                <w:b/>
                <w:bCs/>
                <w:sz w:val="18"/>
                <w:szCs w:val="18"/>
              </w:rPr>
              <w:t>根据年初制定计划</w:t>
            </w:r>
          </w:p>
        </w:tc>
        <w:tc>
          <w:tcPr>
            <w:tcW w:w="611" w:type="dxa"/>
          </w:tcPr>
          <w:p w14:paraId="7F2349EA">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6829801B">
            <w:pPr>
              <w:spacing w:line="240" w:lineRule="exact"/>
              <w:rPr>
                <w:rFonts w:eastAsia="方正仿宋_GBK"/>
                <w:b/>
                <w:bCs/>
                <w:sz w:val="18"/>
                <w:szCs w:val="18"/>
              </w:rPr>
            </w:pPr>
          </w:p>
        </w:tc>
        <w:tc>
          <w:tcPr>
            <w:tcW w:w="1600" w:type="dxa"/>
          </w:tcPr>
          <w:p w14:paraId="723F522A">
            <w:pPr>
              <w:spacing w:line="240" w:lineRule="exact"/>
              <w:rPr>
                <w:rFonts w:eastAsia="方正仿宋_GBK"/>
                <w:b/>
                <w:bCs/>
                <w:sz w:val="18"/>
                <w:szCs w:val="18"/>
              </w:rPr>
            </w:pPr>
            <w:r>
              <w:rPr>
                <w:rFonts w:hint="eastAsia" w:eastAsia="方正仿宋_GBK"/>
                <w:b/>
                <w:bCs/>
                <w:sz w:val="18"/>
                <w:szCs w:val="18"/>
              </w:rPr>
              <w:t>根据年初制定计划</w:t>
            </w:r>
          </w:p>
        </w:tc>
        <w:tc>
          <w:tcPr>
            <w:tcW w:w="783" w:type="dxa"/>
          </w:tcPr>
          <w:p w14:paraId="07843090">
            <w:pPr>
              <w:spacing w:line="240" w:lineRule="exact"/>
              <w:rPr>
                <w:rFonts w:eastAsia="方正仿宋_GBK"/>
                <w:b/>
                <w:bCs/>
                <w:sz w:val="18"/>
                <w:szCs w:val="18"/>
              </w:rPr>
            </w:pPr>
            <w:r>
              <w:rPr>
                <w:rFonts w:hint="eastAsia" w:eastAsia="方正仿宋_GBK"/>
                <w:b/>
                <w:bCs/>
                <w:sz w:val="18"/>
                <w:szCs w:val="18"/>
              </w:rPr>
              <w:t>档案材料</w:t>
            </w:r>
          </w:p>
        </w:tc>
      </w:tr>
      <w:tr w14:paraId="36F52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A8AAC3D">
            <w:pPr>
              <w:spacing w:line="240" w:lineRule="exact"/>
              <w:rPr>
                <w:rFonts w:eastAsia="方正仿宋_GBK"/>
                <w:b/>
                <w:bCs/>
                <w:sz w:val="18"/>
                <w:szCs w:val="18"/>
              </w:rPr>
            </w:pPr>
            <w:r>
              <w:rPr>
                <w:rFonts w:hint="eastAsia" w:eastAsia="方正仿宋_GBK"/>
                <w:b/>
                <w:bCs/>
                <w:sz w:val="18"/>
                <w:szCs w:val="18"/>
              </w:rPr>
              <w:t>17</w:t>
            </w:r>
          </w:p>
        </w:tc>
        <w:tc>
          <w:tcPr>
            <w:tcW w:w="611" w:type="dxa"/>
            <w:vMerge w:val="continue"/>
          </w:tcPr>
          <w:p w14:paraId="6EC36A9B">
            <w:pPr>
              <w:spacing w:line="240" w:lineRule="exact"/>
              <w:rPr>
                <w:rFonts w:eastAsia="方正仿宋_GBK"/>
                <w:b/>
                <w:bCs/>
                <w:sz w:val="18"/>
                <w:szCs w:val="18"/>
              </w:rPr>
            </w:pPr>
          </w:p>
        </w:tc>
        <w:tc>
          <w:tcPr>
            <w:tcW w:w="611" w:type="dxa"/>
          </w:tcPr>
          <w:p w14:paraId="3705A009">
            <w:pPr>
              <w:spacing w:line="240" w:lineRule="exact"/>
              <w:rPr>
                <w:rFonts w:eastAsia="方正仿宋_GBK"/>
                <w:b/>
                <w:bCs/>
                <w:sz w:val="18"/>
                <w:szCs w:val="18"/>
              </w:rPr>
            </w:pPr>
            <w:r>
              <w:rPr>
                <w:rFonts w:hint="eastAsia" w:eastAsia="方正仿宋_GBK"/>
                <w:b/>
                <w:bCs/>
                <w:sz w:val="18"/>
                <w:szCs w:val="18"/>
              </w:rPr>
              <w:t>成本指标</w:t>
            </w:r>
          </w:p>
        </w:tc>
        <w:tc>
          <w:tcPr>
            <w:tcW w:w="1093" w:type="dxa"/>
          </w:tcPr>
          <w:p w14:paraId="2C9DEE7D">
            <w:pPr>
              <w:spacing w:line="240" w:lineRule="exact"/>
              <w:rPr>
                <w:rFonts w:eastAsia="方正仿宋_GBK"/>
                <w:b/>
                <w:bCs/>
                <w:sz w:val="18"/>
                <w:szCs w:val="18"/>
              </w:rPr>
            </w:pPr>
            <w:r>
              <w:rPr>
                <w:rFonts w:hint="eastAsia" w:eastAsia="方正仿宋_GBK"/>
                <w:b/>
                <w:bCs/>
                <w:sz w:val="18"/>
                <w:szCs w:val="18"/>
              </w:rPr>
              <w:t>严格控制成本，不超出项目预算数</w:t>
            </w:r>
          </w:p>
        </w:tc>
        <w:tc>
          <w:tcPr>
            <w:tcW w:w="1436" w:type="dxa"/>
          </w:tcPr>
          <w:p w14:paraId="2F7B4C53">
            <w:pPr>
              <w:spacing w:line="240" w:lineRule="exact"/>
              <w:rPr>
                <w:rFonts w:eastAsia="方正仿宋_GBK"/>
                <w:b/>
                <w:bCs/>
                <w:sz w:val="18"/>
                <w:szCs w:val="18"/>
              </w:rPr>
            </w:pPr>
            <w:r>
              <w:rPr>
                <w:rFonts w:hint="eastAsia" w:eastAsia="方正仿宋_GBK"/>
                <w:b/>
                <w:bCs/>
                <w:sz w:val="18"/>
                <w:szCs w:val="18"/>
              </w:rPr>
              <w:t>按照文件要求，严格控制普法经费预算成本</w:t>
            </w:r>
          </w:p>
        </w:tc>
        <w:tc>
          <w:tcPr>
            <w:tcW w:w="611" w:type="dxa"/>
          </w:tcPr>
          <w:p w14:paraId="43BD2663">
            <w:pPr>
              <w:spacing w:line="240" w:lineRule="exact"/>
              <w:rPr>
                <w:rFonts w:eastAsia="方正仿宋_GBK"/>
                <w:b/>
                <w:bCs/>
                <w:sz w:val="18"/>
                <w:szCs w:val="18"/>
              </w:rPr>
            </w:pPr>
            <w:r>
              <w:rPr>
                <w:rFonts w:hint="eastAsia" w:eastAsia="方正仿宋_GBK"/>
                <w:b/>
                <w:bCs/>
                <w:sz w:val="18"/>
                <w:szCs w:val="18"/>
              </w:rPr>
              <w:t>根据年初预算安排</w:t>
            </w:r>
          </w:p>
        </w:tc>
        <w:tc>
          <w:tcPr>
            <w:tcW w:w="611" w:type="dxa"/>
          </w:tcPr>
          <w:p w14:paraId="0225DB0E">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74555446">
            <w:pPr>
              <w:spacing w:line="240" w:lineRule="exact"/>
              <w:rPr>
                <w:rFonts w:eastAsia="方正仿宋_GBK"/>
                <w:b/>
                <w:bCs/>
                <w:sz w:val="18"/>
                <w:szCs w:val="18"/>
              </w:rPr>
            </w:pPr>
          </w:p>
        </w:tc>
        <w:tc>
          <w:tcPr>
            <w:tcW w:w="1600" w:type="dxa"/>
          </w:tcPr>
          <w:p w14:paraId="14743BD6">
            <w:pPr>
              <w:spacing w:line="240" w:lineRule="exact"/>
              <w:rPr>
                <w:rFonts w:eastAsia="方正仿宋_GBK"/>
                <w:b/>
                <w:bCs/>
                <w:sz w:val="18"/>
                <w:szCs w:val="18"/>
              </w:rPr>
            </w:pPr>
            <w:r>
              <w:rPr>
                <w:rFonts w:hint="eastAsia" w:eastAsia="方正仿宋_GBK"/>
                <w:b/>
                <w:bCs/>
                <w:sz w:val="18"/>
                <w:szCs w:val="18"/>
              </w:rPr>
              <w:t>严格控制普法预算成本</w:t>
            </w:r>
          </w:p>
        </w:tc>
        <w:tc>
          <w:tcPr>
            <w:tcW w:w="783" w:type="dxa"/>
          </w:tcPr>
          <w:p w14:paraId="00F405AE">
            <w:pPr>
              <w:spacing w:line="240" w:lineRule="exact"/>
              <w:rPr>
                <w:rFonts w:eastAsia="方正仿宋_GBK"/>
                <w:b/>
                <w:bCs/>
                <w:sz w:val="18"/>
                <w:szCs w:val="18"/>
              </w:rPr>
            </w:pPr>
            <w:r>
              <w:rPr>
                <w:rFonts w:hint="eastAsia" w:eastAsia="方正仿宋_GBK"/>
                <w:b/>
                <w:bCs/>
                <w:sz w:val="18"/>
                <w:szCs w:val="18"/>
              </w:rPr>
              <w:t>支付凭证</w:t>
            </w:r>
          </w:p>
        </w:tc>
      </w:tr>
      <w:tr w14:paraId="25CAA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0F25E43">
            <w:pPr>
              <w:spacing w:line="240" w:lineRule="exact"/>
              <w:rPr>
                <w:rFonts w:eastAsia="方正仿宋_GBK"/>
                <w:b/>
                <w:bCs/>
                <w:sz w:val="18"/>
                <w:szCs w:val="18"/>
              </w:rPr>
            </w:pPr>
            <w:r>
              <w:rPr>
                <w:rFonts w:hint="eastAsia" w:eastAsia="方正仿宋_GBK"/>
                <w:b/>
                <w:bCs/>
                <w:sz w:val="18"/>
                <w:szCs w:val="18"/>
              </w:rPr>
              <w:t>18</w:t>
            </w:r>
          </w:p>
        </w:tc>
        <w:tc>
          <w:tcPr>
            <w:tcW w:w="611" w:type="dxa"/>
            <w:vMerge w:val="restart"/>
          </w:tcPr>
          <w:p w14:paraId="007745C9">
            <w:pPr>
              <w:spacing w:line="240" w:lineRule="exact"/>
              <w:rPr>
                <w:rFonts w:eastAsia="方正仿宋_GBK"/>
                <w:b/>
                <w:bCs/>
                <w:sz w:val="18"/>
                <w:szCs w:val="18"/>
              </w:rPr>
            </w:pPr>
            <w:r>
              <w:rPr>
                <w:rFonts w:eastAsia="方正仿宋_GBK"/>
                <w:b/>
                <w:bCs/>
                <w:sz w:val="18"/>
                <w:szCs w:val="18"/>
              </w:rPr>
              <w:t>效益指标</w:t>
            </w:r>
          </w:p>
        </w:tc>
        <w:tc>
          <w:tcPr>
            <w:tcW w:w="611" w:type="dxa"/>
          </w:tcPr>
          <w:p w14:paraId="21688AC2">
            <w:pPr>
              <w:spacing w:line="240" w:lineRule="exact"/>
              <w:rPr>
                <w:rFonts w:eastAsia="方正仿宋_GBK"/>
                <w:b/>
                <w:bCs/>
                <w:sz w:val="18"/>
                <w:szCs w:val="18"/>
              </w:rPr>
            </w:pPr>
            <w:r>
              <w:rPr>
                <w:rFonts w:hint="eastAsia" w:eastAsia="方正仿宋_GBK"/>
                <w:b/>
                <w:bCs/>
                <w:sz w:val="18"/>
                <w:szCs w:val="18"/>
              </w:rPr>
              <w:t>社会效益指标</w:t>
            </w:r>
          </w:p>
        </w:tc>
        <w:tc>
          <w:tcPr>
            <w:tcW w:w="1093" w:type="dxa"/>
          </w:tcPr>
          <w:p w14:paraId="540B8EF0">
            <w:pPr>
              <w:spacing w:line="240" w:lineRule="exact"/>
              <w:rPr>
                <w:rFonts w:eastAsia="方正仿宋_GBK"/>
                <w:b/>
                <w:bCs/>
                <w:sz w:val="18"/>
                <w:szCs w:val="18"/>
              </w:rPr>
            </w:pPr>
            <w:r>
              <w:rPr>
                <w:rFonts w:hint="eastAsia" w:eastAsia="方正仿宋_GBK"/>
                <w:b/>
                <w:bCs/>
                <w:sz w:val="18"/>
                <w:szCs w:val="18"/>
              </w:rPr>
              <w:t>普法宣传，增强公民法</w:t>
            </w:r>
            <w:r>
              <w:rPr>
                <w:rFonts w:hint="eastAsia" w:eastAsia="方正仿宋_GBK"/>
                <w:b/>
                <w:bCs/>
                <w:sz w:val="18"/>
                <w:szCs w:val="18"/>
                <w:lang w:val="en-US" w:eastAsia="zh-CN"/>
              </w:rPr>
              <w:t>治</w:t>
            </w:r>
            <w:r>
              <w:rPr>
                <w:rFonts w:hint="eastAsia" w:eastAsia="方正仿宋_GBK"/>
                <w:b/>
                <w:bCs/>
                <w:sz w:val="18"/>
                <w:szCs w:val="18"/>
              </w:rPr>
              <w:t>意识，</w:t>
            </w:r>
          </w:p>
        </w:tc>
        <w:tc>
          <w:tcPr>
            <w:tcW w:w="1436" w:type="dxa"/>
          </w:tcPr>
          <w:p w14:paraId="5CB4E246">
            <w:pPr>
              <w:spacing w:line="240" w:lineRule="exact"/>
              <w:rPr>
                <w:rFonts w:eastAsia="方正仿宋_GBK"/>
                <w:b/>
                <w:bCs/>
                <w:sz w:val="18"/>
                <w:szCs w:val="18"/>
              </w:rPr>
            </w:pPr>
            <w:r>
              <w:rPr>
                <w:rFonts w:hint="eastAsia" w:eastAsia="方正仿宋_GBK"/>
                <w:b/>
                <w:bCs/>
                <w:sz w:val="18"/>
                <w:szCs w:val="18"/>
              </w:rPr>
              <w:t>增强公民法</w:t>
            </w:r>
            <w:r>
              <w:rPr>
                <w:rFonts w:hint="eastAsia" w:eastAsia="方正仿宋_GBK"/>
                <w:b/>
                <w:bCs/>
                <w:sz w:val="18"/>
                <w:szCs w:val="18"/>
                <w:lang w:val="en-US" w:eastAsia="zh-CN"/>
              </w:rPr>
              <w:t>治</w:t>
            </w:r>
            <w:r>
              <w:rPr>
                <w:rFonts w:hint="eastAsia" w:eastAsia="方正仿宋_GBK"/>
                <w:b/>
                <w:bCs/>
                <w:sz w:val="18"/>
                <w:szCs w:val="18"/>
              </w:rPr>
              <w:t>意识，加快依法治国</w:t>
            </w:r>
          </w:p>
        </w:tc>
        <w:tc>
          <w:tcPr>
            <w:tcW w:w="611" w:type="dxa"/>
          </w:tcPr>
          <w:p w14:paraId="50CA611F">
            <w:pPr>
              <w:spacing w:line="240" w:lineRule="exact"/>
              <w:rPr>
                <w:rFonts w:eastAsia="方正仿宋_GBK"/>
                <w:b/>
                <w:bCs/>
                <w:sz w:val="18"/>
                <w:szCs w:val="18"/>
              </w:rPr>
            </w:pPr>
            <w:r>
              <w:rPr>
                <w:rFonts w:hint="eastAsia" w:eastAsia="方正仿宋_GBK"/>
                <w:b/>
                <w:bCs/>
                <w:sz w:val="18"/>
                <w:szCs w:val="18"/>
              </w:rPr>
              <w:t>根据年初制定计划</w:t>
            </w:r>
          </w:p>
        </w:tc>
        <w:tc>
          <w:tcPr>
            <w:tcW w:w="611" w:type="dxa"/>
          </w:tcPr>
          <w:p w14:paraId="32971A3D">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2FB024A5">
            <w:pPr>
              <w:spacing w:line="240" w:lineRule="exact"/>
              <w:rPr>
                <w:rFonts w:eastAsia="方正仿宋_GBK"/>
                <w:b/>
                <w:bCs/>
                <w:sz w:val="18"/>
                <w:szCs w:val="18"/>
              </w:rPr>
            </w:pPr>
          </w:p>
        </w:tc>
        <w:tc>
          <w:tcPr>
            <w:tcW w:w="1600" w:type="dxa"/>
          </w:tcPr>
          <w:p w14:paraId="42E75EDE">
            <w:pPr>
              <w:spacing w:line="240" w:lineRule="exact"/>
              <w:rPr>
                <w:rFonts w:eastAsia="方正仿宋_GBK"/>
                <w:b/>
                <w:bCs/>
                <w:sz w:val="18"/>
                <w:szCs w:val="18"/>
              </w:rPr>
            </w:pPr>
            <w:r>
              <w:rPr>
                <w:rFonts w:hint="eastAsia" w:eastAsia="方正仿宋_GBK"/>
                <w:b/>
                <w:bCs/>
                <w:sz w:val="18"/>
                <w:szCs w:val="18"/>
              </w:rPr>
              <w:t>根据年初制定计划</w:t>
            </w:r>
          </w:p>
        </w:tc>
        <w:tc>
          <w:tcPr>
            <w:tcW w:w="783" w:type="dxa"/>
          </w:tcPr>
          <w:p w14:paraId="5785F951">
            <w:pPr>
              <w:spacing w:line="240" w:lineRule="exact"/>
              <w:rPr>
                <w:rFonts w:eastAsia="方正仿宋_GBK"/>
                <w:b/>
                <w:bCs/>
                <w:sz w:val="18"/>
                <w:szCs w:val="18"/>
              </w:rPr>
            </w:pPr>
            <w:r>
              <w:rPr>
                <w:rFonts w:hint="eastAsia" w:eastAsia="方正仿宋_GBK"/>
                <w:b/>
                <w:bCs/>
                <w:sz w:val="18"/>
                <w:szCs w:val="18"/>
              </w:rPr>
              <w:t>宣传档案</w:t>
            </w:r>
          </w:p>
        </w:tc>
      </w:tr>
      <w:tr w14:paraId="25DAC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2E77DC0B">
            <w:pPr>
              <w:spacing w:line="240" w:lineRule="exact"/>
              <w:rPr>
                <w:rFonts w:eastAsia="方正仿宋_GBK"/>
                <w:b/>
                <w:bCs/>
                <w:sz w:val="18"/>
                <w:szCs w:val="18"/>
              </w:rPr>
            </w:pPr>
            <w:r>
              <w:rPr>
                <w:rFonts w:hint="eastAsia" w:eastAsia="方正仿宋_GBK"/>
                <w:b/>
                <w:bCs/>
                <w:sz w:val="18"/>
                <w:szCs w:val="18"/>
              </w:rPr>
              <w:t>19</w:t>
            </w:r>
          </w:p>
        </w:tc>
        <w:tc>
          <w:tcPr>
            <w:tcW w:w="611" w:type="dxa"/>
            <w:vMerge w:val="continue"/>
          </w:tcPr>
          <w:p w14:paraId="2B10130D">
            <w:pPr>
              <w:spacing w:line="240" w:lineRule="exact"/>
              <w:rPr>
                <w:rFonts w:eastAsia="方正仿宋_GBK"/>
                <w:b/>
                <w:bCs/>
                <w:sz w:val="18"/>
                <w:szCs w:val="18"/>
              </w:rPr>
            </w:pPr>
          </w:p>
        </w:tc>
        <w:tc>
          <w:tcPr>
            <w:tcW w:w="611" w:type="dxa"/>
          </w:tcPr>
          <w:p w14:paraId="5AFC9ADB">
            <w:pPr>
              <w:spacing w:line="240" w:lineRule="exact"/>
              <w:rPr>
                <w:rFonts w:eastAsia="方正仿宋_GBK"/>
                <w:b/>
                <w:bCs/>
                <w:sz w:val="18"/>
                <w:szCs w:val="18"/>
              </w:rPr>
            </w:pPr>
          </w:p>
        </w:tc>
        <w:tc>
          <w:tcPr>
            <w:tcW w:w="1093" w:type="dxa"/>
          </w:tcPr>
          <w:p w14:paraId="2123C4D1">
            <w:pPr>
              <w:spacing w:line="240" w:lineRule="exact"/>
              <w:rPr>
                <w:rFonts w:eastAsia="方正仿宋_GBK"/>
                <w:b/>
                <w:bCs/>
                <w:sz w:val="18"/>
                <w:szCs w:val="18"/>
              </w:rPr>
            </w:pPr>
          </w:p>
        </w:tc>
        <w:tc>
          <w:tcPr>
            <w:tcW w:w="1436" w:type="dxa"/>
          </w:tcPr>
          <w:p w14:paraId="6031D9D5">
            <w:pPr>
              <w:spacing w:line="240" w:lineRule="exact"/>
              <w:rPr>
                <w:rFonts w:eastAsia="方正仿宋_GBK"/>
                <w:b/>
                <w:bCs/>
                <w:sz w:val="18"/>
                <w:szCs w:val="18"/>
              </w:rPr>
            </w:pPr>
          </w:p>
        </w:tc>
        <w:tc>
          <w:tcPr>
            <w:tcW w:w="611" w:type="dxa"/>
          </w:tcPr>
          <w:p w14:paraId="7D087561">
            <w:pPr>
              <w:spacing w:line="240" w:lineRule="exact"/>
              <w:rPr>
                <w:rFonts w:eastAsia="方正仿宋_GBK"/>
                <w:b/>
                <w:bCs/>
                <w:sz w:val="18"/>
                <w:szCs w:val="18"/>
              </w:rPr>
            </w:pPr>
          </w:p>
        </w:tc>
        <w:tc>
          <w:tcPr>
            <w:tcW w:w="611" w:type="dxa"/>
          </w:tcPr>
          <w:p w14:paraId="7097691A">
            <w:pPr>
              <w:spacing w:line="240" w:lineRule="exact"/>
              <w:rPr>
                <w:rFonts w:eastAsia="方正仿宋_GBK"/>
                <w:b/>
                <w:bCs/>
                <w:sz w:val="18"/>
                <w:szCs w:val="18"/>
              </w:rPr>
            </w:pPr>
          </w:p>
        </w:tc>
        <w:tc>
          <w:tcPr>
            <w:tcW w:w="611" w:type="dxa"/>
          </w:tcPr>
          <w:p w14:paraId="1DA5EDDD">
            <w:pPr>
              <w:spacing w:line="240" w:lineRule="exact"/>
              <w:rPr>
                <w:rFonts w:eastAsia="方正仿宋_GBK"/>
                <w:b/>
                <w:bCs/>
                <w:sz w:val="18"/>
                <w:szCs w:val="18"/>
              </w:rPr>
            </w:pPr>
          </w:p>
        </w:tc>
        <w:tc>
          <w:tcPr>
            <w:tcW w:w="1600" w:type="dxa"/>
          </w:tcPr>
          <w:p w14:paraId="17CD4D16">
            <w:pPr>
              <w:spacing w:line="240" w:lineRule="exact"/>
              <w:rPr>
                <w:rFonts w:eastAsia="方正仿宋_GBK"/>
                <w:b/>
                <w:bCs/>
                <w:sz w:val="18"/>
                <w:szCs w:val="18"/>
              </w:rPr>
            </w:pPr>
          </w:p>
        </w:tc>
        <w:tc>
          <w:tcPr>
            <w:tcW w:w="783" w:type="dxa"/>
          </w:tcPr>
          <w:p w14:paraId="65D39C00">
            <w:pPr>
              <w:spacing w:line="240" w:lineRule="exact"/>
              <w:rPr>
                <w:rFonts w:eastAsia="方正仿宋_GBK"/>
                <w:b/>
                <w:bCs/>
                <w:sz w:val="18"/>
                <w:szCs w:val="18"/>
              </w:rPr>
            </w:pPr>
          </w:p>
        </w:tc>
      </w:tr>
      <w:tr w14:paraId="40CB8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4C19E660">
            <w:pPr>
              <w:spacing w:line="240" w:lineRule="exact"/>
              <w:rPr>
                <w:rFonts w:eastAsia="方正仿宋_GBK"/>
                <w:b/>
                <w:bCs/>
                <w:sz w:val="18"/>
                <w:szCs w:val="18"/>
              </w:rPr>
            </w:pPr>
            <w:r>
              <w:rPr>
                <w:rFonts w:hint="eastAsia" w:eastAsia="方正仿宋_GBK"/>
                <w:b/>
                <w:bCs/>
                <w:sz w:val="18"/>
                <w:szCs w:val="18"/>
              </w:rPr>
              <w:t>20</w:t>
            </w:r>
          </w:p>
        </w:tc>
        <w:tc>
          <w:tcPr>
            <w:tcW w:w="611" w:type="dxa"/>
            <w:vMerge w:val="continue"/>
          </w:tcPr>
          <w:p w14:paraId="3B2581A0">
            <w:pPr>
              <w:spacing w:line="240" w:lineRule="exact"/>
              <w:rPr>
                <w:rFonts w:eastAsia="方正仿宋_GBK"/>
                <w:b/>
                <w:bCs/>
                <w:sz w:val="18"/>
                <w:szCs w:val="18"/>
              </w:rPr>
            </w:pPr>
          </w:p>
        </w:tc>
        <w:tc>
          <w:tcPr>
            <w:tcW w:w="611" w:type="dxa"/>
          </w:tcPr>
          <w:p w14:paraId="555C5D60">
            <w:pPr>
              <w:spacing w:line="240" w:lineRule="exact"/>
              <w:rPr>
                <w:rFonts w:eastAsia="方正仿宋_GBK"/>
                <w:b/>
                <w:bCs/>
                <w:sz w:val="18"/>
                <w:szCs w:val="18"/>
              </w:rPr>
            </w:pPr>
          </w:p>
        </w:tc>
        <w:tc>
          <w:tcPr>
            <w:tcW w:w="1093" w:type="dxa"/>
          </w:tcPr>
          <w:p w14:paraId="367DDEBA">
            <w:pPr>
              <w:spacing w:line="240" w:lineRule="exact"/>
              <w:rPr>
                <w:rFonts w:eastAsia="方正仿宋_GBK"/>
                <w:b/>
                <w:bCs/>
                <w:sz w:val="18"/>
                <w:szCs w:val="18"/>
              </w:rPr>
            </w:pPr>
          </w:p>
        </w:tc>
        <w:tc>
          <w:tcPr>
            <w:tcW w:w="1436" w:type="dxa"/>
          </w:tcPr>
          <w:p w14:paraId="1DBA7562">
            <w:pPr>
              <w:spacing w:line="240" w:lineRule="exact"/>
              <w:rPr>
                <w:rFonts w:eastAsia="方正仿宋_GBK"/>
                <w:b/>
                <w:bCs/>
                <w:sz w:val="18"/>
                <w:szCs w:val="18"/>
              </w:rPr>
            </w:pPr>
          </w:p>
        </w:tc>
        <w:tc>
          <w:tcPr>
            <w:tcW w:w="611" w:type="dxa"/>
          </w:tcPr>
          <w:p w14:paraId="2203C577">
            <w:pPr>
              <w:spacing w:line="240" w:lineRule="exact"/>
              <w:rPr>
                <w:rFonts w:eastAsia="方正仿宋_GBK"/>
                <w:b/>
                <w:bCs/>
                <w:sz w:val="18"/>
                <w:szCs w:val="18"/>
              </w:rPr>
            </w:pPr>
          </w:p>
        </w:tc>
        <w:tc>
          <w:tcPr>
            <w:tcW w:w="611" w:type="dxa"/>
          </w:tcPr>
          <w:p w14:paraId="5D47AC8A">
            <w:pPr>
              <w:spacing w:line="240" w:lineRule="exact"/>
              <w:rPr>
                <w:rFonts w:eastAsia="方正仿宋_GBK"/>
                <w:b/>
                <w:bCs/>
                <w:sz w:val="18"/>
                <w:szCs w:val="18"/>
              </w:rPr>
            </w:pPr>
          </w:p>
        </w:tc>
        <w:tc>
          <w:tcPr>
            <w:tcW w:w="611" w:type="dxa"/>
          </w:tcPr>
          <w:p w14:paraId="5BC77276">
            <w:pPr>
              <w:spacing w:line="240" w:lineRule="exact"/>
              <w:rPr>
                <w:rFonts w:eastAsia="方正仿宋_GBK"/>
                <w:b/>
                <w:bCs/>
                <w:sz w:val="18"/>
                <w:szCs w:val="18"/>
              </w:rPr>
            </w:pPr>
          </w:p>
        </w:tc>
        <w:tc>
          <w:tcPr>
            <w:tcW w:w="1600" w:type="dxa"/>
          </w:tcPr>
          <w:p w14:paraId="3CD1DBCD">
            <w:pPr>
              <w:spacing w:line="240" w:lineRule="exact"/>
              <w:rPr>
                <w:rFonts w:eastAsia="方正仿宋_GBK"/>
                <w:b/>
                <w:bCs/>
                <w:sz w:val="18"/>
                <w:szCs w:val="18"/>
              </w:rPr>
            </w:pPr>
          </w:p>
        </w:tc>
        <w:tc>
          <w:tcPr>
            <w:tcW w:w="783" w:type="dxa"/>
          </w:tcPr>
          <w:p w14:paraId="06F79E95">
            <w:pPr>
              <w:spacing w:line="240" w:lineRule="exact"/>
              <w:rPr>
                <w:rFonts w:eastAsia="方正仿宋_GBK"/>
                <w:b/>
                <w:bCs/>
                <w:sz w:val="18"/>
                <w:szCs w:val="18"/>
              </w:rPr>
            </w:pPr>
          </w:p>
        </w:tc>
      </w:tr>
      <w:tr w14:paraId="260B0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2175E3E6">
            <w:pPr>
              <w:spacing w:line="240" w:lineRule="exact"/>
              <w:rPr>
                <w:rFonts w:eastAsia="方正仿宋_GBK"/>
                <w:b/>
                <w:bCs/>
                <w:sz w:val="18"/>
                <w:szCs w:val="18"/>
              </w:rPr>
            </w:pPr>
            <w:r>
              <w:rPr>
                <w:rFonts w:hint="eastAsia" w:eastAsia="方正仿宋_GBK"/>
                <w:b/>
                <w:bCs/>
                <w:sz w:val="18"/>
                <w:szCs w:val="18"/>
              </w:rPr>
              <w:t>21</w:t>
            </w:r>
          </w:p>
        </w:tc>
        <w:tc>
          <w:tcPr>
            <w:tcW w:w="611" w:type="dxa"/>
            <w:vMerge w:val="restart"/>
          </w:tcPr>
          <w:p w14:paraId="455971BA">
            <w:pPr>
              <w:spacing w:line="240" w:lineRule="exact"/>
              <w:rPr>
                <w:rFonts w:eastAsia="方正仿宋_GBK"/>
                <w:b/>
                <w:bCs/>
                <w:sz w:val="18"/>
                <w:szCs w:val="18"/>
              </w:rPr>
            </w:pPr>
            <w:r>
              <w:rPr>
                <w:rFonts w:eastAsia="方正仿宋_GBK"/>
                <w:b/>
                <w:bCs/>
                <w:sz w:val="18"/>
                <w:szCs w:val="18"/>
              </w:rPr>
              <w:t>满意度指标</w:t>
            </w:r>
          </w:p>
        </w:tc>
        <w:tc>
          <w:tcPr>
            <w:tcW w:w="611" w:type="dxa"/>
          </w:tcPr>
          <w:p w14:paraId="5CF1F68B">
            <w:pPr>
              <w:spacing w:line="240" w:lineRule="exact"/>
              <w:rPr>
                <w:rFonts w:eastAsia="方正仿宋_GBK"/>
                <w:b/>
                <w:bCs/>
                <w:sz w:val="18"/>
                <w:szCs w:val="18"/>
              </w:rPr>
            </w:pPr>
            <w:r>
              <w:rPr>
                <w:rFonts w:hint="eastAsia" w:eastAsia="方正仿宋_GBK"/>
                <w:b/>
                <w:bCs/>
                <w:sz w:val="18"/>
                <w:szCs w:val="18"/>
              </w:rPr>
              <w:t>服务对象满意度指标</w:t>
            </w:r>
          </w:p>
        </w:tc>
        <w:tc>
          <w:tcPr>
            <w:tcW w:w="1093" w:type="dxa"/>
          </w:tcPr>
          <w:p w14:paraId="35B656FB">
            <w:pPr>
              <w:spacing w:line="240" w:lineRule="exact"/>
              <w:rPr>
                <w:rFonts w:eastAsia="方正仿宋_GBK"/>
                <w:b/>
                <w:bCs/>
                <w:sz w:val="18"/>
                <w:szCs w:val="18"/>
              </w:rPr>
            </w:pPr>
            <w:r>
              <w:rPr>
                <w:rFonts w:hint="eastAsia" w:eastAsia="方正仿宋_GBK"/>
                <w:b/>
                <w:bCs/>
                <w:sz w:val="18"/>
                <w:szCs w:val="18"/>
              </w:rPr>
              <w:t>群众满意度</w:t>
            </w:r>
          </w:p>
        </w:tc>
        <w:tc>
          <w:tcPr>
            <w:tcW w:w="1436" w:type="dxa"/>
          </w:tcPr>
          <w:p w14:paraId="4E91A106">
            <w:pPr>
              <w:spacing w:line="240" w:lineRule="exact"/>
              <w:rPr>
                <w:rFonts w:eastAsia="方正仿宋_GBK"/>
                <w:b/>
                <w:bCs/>
                <w:sz w:val="18"/>
                <w:szCs w:val="18"/>
              </w:rPr>
            </w:pPr>
            <w:r>
              <w:rPr>
                <w:rFonts w:hint="eastAsia" w:eastAsia="方正仿宋_GBK"/>
                <w:b/>
                <w:bCs/>
                <w:sz w:val="18"/>
                <w:szCs w:val="18"/>
              </w:rPr>
              <w:t>人民群众对普法工作的满意程度</w:t>
            </w:r>
          </w:p>
        </w:tc>
        <w:tc>
          <w:tcPr>
            <w:tcW w:w="611" w:type="dxa"/>
          </w:tcPr>
          <w:p w14:paraId="6D171730">
            <w:pPr>
              <w:spacing w:line="240" w:lineRule="exact"/>
              <w:rPr>
                <w:rFonts w:eastAsia="方正仿宋_GBK"/>
                <w:b/>
                <w:bCs/>
                <w:sz w:val="18"/>
                <w:szCs w:val="18"/>
              </w:rPr>
            </w:pPr>
            <w:r>
              <w:rPr>
                <w:rFonts w:hint="eastAsia" w:eastAsia="方正仿宋_GBK"/>
                <w:b/>
                <w:bCs/>
                <w:sz w:val="18"/>
                <w:szCs w:val="18"/>
              </w:rPr>
              <w:t>群众对普法工作的满意度</w:t>
            </w:r>
          </w:p>
        </w:tc>
        <w:tc>
          <w:tcPr>
            <w:tcW w:w="611" w:type="dxa"/>
          </w:tcPr>
          <w:p w14:paraId="2F741D0C">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65D2A2F5">
            <w:pPr>
              <w:spacing w:line="240" w:lineRule="exact"/>
              <w:rPr>
                <w:rFonts w:eastAsia="方正仿宋_GBK"/>
                <w:b/>
                <w:bCs/>
                <w:sz w:val="18"/>
                <w:szCs w:val="18"/>
              </w:rPr>
            </w:pPr>
          </w:p>
        </w:tc>
        <w:tc>
          <w:tcPr>
            <w:tcW w:w="1600" w:type="dxa"/>
          </w:tcPr>
          <w:p w14:paraId="3E77E465">
            <w:pPr>
              <w:spacing w:line="240" w:lineRule="exact"/>
              <w:rPr>
                <w:rFonts w:eastAsia="方正仿宋_GBK"/>
                <w:b/>
                <w:bCs/>
                <w:sz w:val="18"/>
                <w:szCs w:val="18"/>
              </w:rPr>
            </w:pPr>
            <w:r>
              <w:rPr>
                <w:rFonts w:hint="eastAsia" w:eastAsia="方正仿宋_GBK"/>
                <w:b/>
                <w:bCs/>
                <w:sz w:val="18"/>
                <w:szCs w:val="18"/>
              </w:rPr>
              <w:t>根据年初预算安排</w:t>
            </w:r>
          </w:p>
        </w:tc>
        <w:tc>
          <w:tcPr>
            <w:tcW w:w="783" w:type="dxa"/>
          </w:tcPr>
          <w:p w14:paraId="7D3CA49B">
            <w:pPr>
              <w:spacing w:line="240" w:lineRule="exact"/>
              <w:rPr>
                <w:rFonts w:eastAsia="方正仿宋_GBK"/>
                <w:b/>
                <w:bCs/>
                <w:sz w:val="18"/>
                <w:szCs w:val="18"/>
              </w:rPr>
            </w:pPr>
            <w:r>
              <w:rPr>
                <w:rFonts w:hint="eastAsia" w:eastAsia="方正仿宋_GBK"/>
                <w:b/>
                <w:bCs/>
                <w:sz w:val="18"/>
                <w:szCs w:val="18"/>
              </w:rPr>
              <w:t>通过问卷调查等方式</w:t>
            </w:r>
          </w:p>
        </w:tc>
      </w:tr>
      <w:tr w14:paraId="513C9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9379810">
            <w:pPr>
              <w:spacing w:line="240" w:lineRule="exact"/>
              <w:rPr>
                <w:rFonts w:eastAsia="方正仿宋_GBK"/>
                <w:b/>
                <w:bCs/>
                <w:sz w:val="18"/>
                <w:szCs w:val="18"/>
              </w:rPr>
            </w:pPr>
            <w:r>
              <w:rPr>
                <w:rFonts w:hint="eastAsia" w:eastAsia="方正仿宋_GBK"/>
                <w:b/>
                <w:bCs/>
                <w:sz w:val="18"/>
                <w:szCs w:val="18"/>
              </w:rPr>
              <w:t>22</w:t>
            </w:r>
          </w:p>
        </w:tc>
        <w:tc>
          <w:tcPr>
            <w:tcW w:w="611" w:type="dxa"/>
            <w:vMerge w:val="continue"/>
          </w:tcPr>
          <w:p w14:paraId="73FC3EFC">
            <w:pPr>
              <w:spacing w:line="240" w:lineRule="exact"/>
              <w:rPr>
                <w:rFonts w:eastAsia="方正仿宋_GBK"/>
                <w:b/>
                <w:bCs/>
                <w:sz w:val="18"/>
                <w:szCs w:val="18"/>
              </w:rPr>
            </w:pPr>
          </w:p>
        </w:tc>
        <w:tc>
          <w:tcPr>
            <w:tcW w:w="611" w:type="dxa"/>
          </w:tcPr>
          <w:p w14:paraId="187AB1DF">
            <w:pPr>
              <w:spacing w:line="240" w:lineRule="exact"/>
              <w:rPr>
                <w:rFonts w:eastAsia="方正仿宋_GBK"/>
                <w:b/>
                <w:bCs/>
                <w:sz w:val="18"/>
                <w:szCs w:val="18"/>
              </w:rPr>
            </w:pPr>
          </w:p>
        </w:tc>
        <w:tc>
          <w:tcPr>
            <w:tcW w:w="1093" w:type="dxa"/>
          </w:tcPr>
          <w:p w14:paraId="4758772C">
            <w:pPr>
              <w:spacing w:line="240" w:lineRule="exact"/>
              <w:rPr>
                <w:rFonts w:eastAsia="方正仿宋_GBK"/>
                <w:b/>
                <w:bCs/>
                <w:sz w:val="18"/>
                <w:szCs w:val="18"/>
              </w:rPr>
            </w:pPr>
          </w:p>
        </w:tc>
        <w:tc>
          <w:tcPr>
            <w:tcW w:w="1436" w:type="dxa"/>
          </w:tcPr>
          <w:p w14:paraId="779411DB">
            <w:pPr>
              <w:spacing w:line="240" w:lineRule="exact"/>
              <w:rPr>
                <w:rFonts w:eastAsia="方正仿宋_GBK"/>
                <w:b/>
                <w:bCs/>
                <w:sz w:val="18"/>
                <w:szCs w:val="18"/>
              </w:rPr>
            </w:pPr>
          </w:p>
        </w:tc>
        <w:tc>
          <w:tcPr>
            <w:tcW w:w="611" w:type="dxa"/>
          </w:tcPr>
          <w:p w14:paraId="349FE0F4">
            <w:pPr>
              <w:spacing w:line="240" w:lineRule="exact"/>
              <w:rPr>
                <w:rFonts w:eastAsia="方正仿宋_GBK"/>
                <w:b/>
                <w:bCs/>
                <w:sz w:val="18"/>
                <w:szCs w:val="18"/>
              </w:rPr>
            </w:pPr>
          </w:p>
        </w:tc>
        <w:tc>
          <w:tcPr>
            <w:tcW w:w="611" w:type="dxa"/>
          </w:tcPr>
          <w:p w14:paraId="09CDEBAE">
            <w:pPr>
              <w:spacing w:line="240" w:lineRule="exact"/>
              <w:rPr>
                <w:rFonts w:eastAsia="方正仿宋_GBK"/>
                <w:b/>
                <w:bCs/>
                <w:sz w:val="18"/>
                <w:szCs w:val="18"/>
              </w:rPr>
            </w:pPr>
          </w:p>
        </w:tc>
        <w:tc>
          <w:tcPr>
            <w:tcW w:w="611" w:type="dxa"/>
          </w:tcPr>
          <w:p w14:paraId="712CC6E9">
            <w:pPr>
              <w:spacing w:line="240" w:lineRule="exact"/>
              <w:rPr>
                <w:rFonts w:eastAsia="方正仿宋_GBK"/>
                <w:b/>
                <w:bCs/>
                <w:sz w:val="18"/>
                <w:szCs w:val="18"/>
              </w:rPr>
            </w:pPr>
          </w:p>
        </w:tc>
        <w:tc>
          <w:tcPr>
            <w:tcW w:w="1600" w:type="dxa"/>
          </w:tcPr>
          <w:p w14:paraId="18B1564B">
            <w:pPr>
              <w:spacing w:line="240" w:lineRule="exact"/>
              <w:rPr>
                <w:rFonts w:eastAsia="方正仿宋_GBK"/>
                <w:b/>
                <w:bCs/>
                <w:sz w:val="18"/>
                <w:szCs w:val="18"/>
              </w:rPr>
            </w:pPr>
          </w:p>
        </w:tc>
        <w:tc>
          <w:tcPr>
            <w:tcW w:w="783" w:type="dxa"/>
          </w:tcPr>
          <w:p w14:paraId="211421B1">
            <w:pPr>
              <w:spacing w:line="240" w:lineRule="exact"/>
              <w:rPr>
                <w:rFonts w:eastAsia="方正仿宋_GBK"/>
                <w:b/>
                <w:bCs/>
                <w:sz w:val="18"/>
                <w:szCs w:val="18"/>
              </w:rPr>
            </w:pPr>
          </w:p>
        </w:tc>
      </w:tr>
      <w:tr w14:paraId="5BD0B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DF8D873">
            <w:pPr>
              <w:spacing w:line="240" w:lineRule="exact"/>
              <w:rPr>
                <w:rFonts w:eastAsia="方正仿宋_GBK"/>
                <w:b/>
                <w:bCs/>
                <w:sz w:val="18"/>
                <w:szCs w:val="18"/>
              </w:rPr>
            </w:pPr>
            <w:r>
              <w:rPr>
                <w:rFonts w:hint="eastAsia" w:eastAsia="方正仿宋_GBK"/>
                <w:b/>
                <w:bCs/>
                <w:sz w:val="18"/>
                <w:szCs w:val="18"/>
              </w:rPr>
              <w:t>23</w:t>
            </w:r>
          </w:p>
        </w:tc>
        <w:tc>
          <w:tcPr>
            <w:tcW w:w="611" w:type="dxa"/>
            <w:vMerge w:val="continue"/>
          </w:tcPr>
          <w:p w14:paraId="52FE2963">
            <w:pPr>
              <w:spacing w:line="240" w:lineRule="exact"/>
              <w:rPr>
                <w:rFonts w:eastAsia="方正仿宋_GBK"/>
                <w:b/>
                <w:bCs/>
                <w:sz w:val="18"/>
                <w:szCs w:val="18"/>
              </w:rPr>
            </w:pPr>
          </w:p>
        </w:tc>
        <w:tc>
          <w:tcPr>
            <w:tcW w:w="611" w:type="dxa"/>
          </w:tcPr>
          <w:p w14:paraId="48CE2F85">
            <w:pPr>
              <w:spacing w:line="240" w:lineRule="exact"/>
              <w:rPr>
                <w:rFonts w:eastAsia="方正仿宋_GBK"/>
                <w:b/>
                <w:bCs/>
                <w:sz w:val="18"/>
                <w:szCs w:val="18"/>
              </w:rPr>
            </w:pPr>
          </w:p>
        </w:tc>
        <w:tc>
          <w:tcPr>
            <w:tcW w:w="1093" w:type="dxa"/>
          </w:tcPr>
          <w:p w14:paraId="05B43159">
            <w:pPr>
              <w:spacing w:line="240" w:lineRule="exact"/>
              <w:rPr>
                <w:rFonts w:eastAsia="方正仿宋_GBK"/>
                <w:b/>
                <w:bCs/>
                <w:sz w:val="18"/>
                <w:szCs w:val="18"/>
              </w:rPr>
            </w:pPr>
          </w:p>
        </w:tc>
        <w:tc>
          <w:tcPr>
            <w:tcW w:w="1436" w:type="dxa"/>
          </w:tcPr>
          <w:p w14:paraId="515312D8">
            <w:pPr>
              <w:spacing w:line="240" w:lineRule="exact"/>
              <w:rPr>
                <w:rFonts w:eastAsia="方正仿宋_GBK"/>
                <w:b/>
                <w:bCs/>
                <w:sz w:val="18"/>
                <w:szCs w:val="18"/>
              </w:rPr>
            </w:pPr>
          </w:p>
        </w:tc>
        <w:tc>
          <w:tcPr>
            <w:tcW w:w="611" w:type="dxa"/>
          </w:tcPr>
          <w:p w14:paraId="2F6B20AF">
            <w:pPr>
              <w:spacing w:line="240" w:lineRule="exact"/>
              <w:rPr>
                <w:rFonts w:eastAsia="方正仿宋_GBK"/>
                <w:b/>
                <w:bCs/>
                <w:sz w:val="18"/>
                <w:szCs w:val="18"/>
              </w:rPr>
            </w:pPr>
          </w:p>
        </w:tc>
        <w:tc>
          <w:tcPr>
            <w:tcW w:w="611" w:type="dxa"/>
          </w:tcPr>
          <w:p w14:paraId="1428DA05">
            <w:pPr>
              <w:spacing w:line="240" w:lineRule="exact"/>
              <w:rPr>
                <w:rFonts w:eastAsia="方正仿宋_GBK"/>
                <w:b/>
                <w:bCs/>
                <w:sz w:val="18"/>
                <w:szCs w:val="18"/>
              </w:rPr>
            </w:pPr>
          </w:p>
        </w:tc>
        <w:tc>
          <w:tcPr>
            <w:tcW w:w="611" w:type="dxa"/>
          </w:tcPr>
          <w:p w14:paraId="76CF2717">
            <w:pPr>
              <w:spacing w:line="240" w:lineRule="exact"/>
              <w:rPr>
                <w:rFonts w:eastAsia="方正仿宋_GBK"/>
                <w:b/>
                <w:bCs/>
                <w:sz w:val="18"/>
                <w:szCs w:val="18"/>
              </w:rPr>
            </w:pPr>
          </w:p>
        </w:tc>
        <w:tc>
          <w:tcPr>
            <w:tcW w:w="1600" w:type="dxa"/>
          </w:tcPr>
          <w:p w14:paraId="6042B2BA">
            <w:pPr>
              <w:spacing w:line="240" w:lineRule="exact"/>
              <w:rPr>
                <w:rFonts w:eastAsia="方正仿宋_GBK"/>
                <w:b/>
                <w:bCs/>
                <w:sz w:val="18"/>
                <w:szCs w:val="18"/>
              </w:rPr>
            </w:pPr>
          </w:p>
        </w:tc>
        <w:tc>
          <w:tcPr>
            <w:tcW w:w="783" w:type="dxa"/>
          </w:tcPr>
          <w:p w14:paraId="6321AB37">
            <w:pPr>
              <w:spacing w:line="240" w:lineRule="exact"/>
              <w:rPr>
                <w:rFonts w:eastAsia="方正仿宋_GBK"/>
                <w:b/>
                <w:bCs/>
                <w:sz w:val="18"/>
                <w:szCs w:val="18"/>
              </w:rPr>
            </w:pPr>
          </w:p>
        </w:tc>
      </w:tr>
    </w:tbl>
    <w:p w14:paraId="1788EEA1">
      <w:pPr>
        <w:spacing w:line="580" w:lineRule="exact"/>
        <w:rPr>
          <w:rFonts w:eastAsia="方正仿宋_GBK"/>
          <w:sz w:val="18"/>
          <w:szCs w:val="18"/>
        </w:rPr>
      </w:pPr>
    </w:p>
    <w:p w14:paraId="3AFB82AF">
      <w:pPr>
        <w:spacing w:line="580" w:lineRule="exact"/>
        <w:rPr>
          <w:rFonts w:eastAsia="方正仿宋_GBK"/>
          <w:sz w:val="18"/>
          <w:szCs w:val="18"/>
        </w:rPr>
      </w:pPr>
    </w:p>
    <w:p w14:paraId="5657FBAB">
      <w:pPr>
        <w:spacing w:line="580" w:lineRule="exact"/>
        <w:rPr>
          <w:rFonts w:eastAsia="方正仿宋_GBK"/>
          <w:sz w:val="18"/>
          <w:szCs w:val="18"/>
        </w:rPr>
      </w:pPr>
    </w:p>
    <w:p w14:paraId="632597F3">
      <w:pPr>
        <w:spacing w:line="580" w:lineRule="exact"/>
        <w:rPr>
          <w:rFonts w:eastAsia="方正仿宋_GBK"/>
          <w:sz w:val="18"/>
          <w:szCs w:val="18"/>
        </w:rPr>
      </w:pPr>
    </w:p>
    <w:tbl>
      <w:tblPr>
        <w:tblStyle w:val="6"/>
        <w:tblW w:w="82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9"/>
        <w:gridCol w:w="611"/>
        <w:gridCol w:w="611"/>
        <w:gridCol w:w="1093"/>
        <w:gridCol w:w="1436"/>
        <w:gridCol w:w="611"/>
        <w:gridCol w:w="611"/>
        <w:gridCol w:w="611"/>
        <w:gridCol w:w="1600"/>
        <w:gridCol w:w="783"/>
      </w:tblGrid>
      <w:tr w14:paraId="59701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8296" w:type="dxa"/>
            <w:gridSpan w:val="10"/>
          </w:tcPr>
          <w:p w14:paraId="0F8946FB">
            <w:pPr>
              <w:spacing w:line="240" w:lineRule="exact"/>
              <w:rPr>
                <w:rFonts w:eastAsia="方正仿宋_GBK"/>
                <w:b/>
                <w:bCs/>
                <w:sz w:val="18"/>
                <w:szCs w:val="18"/>
              </w:rPr>
            </w:pPr>
            <w:r>
              <w:rPr>
                <w:rFonts w:hint="eastAsia" w:eastAsia="方正仿宋_GBK"/>
                <w:b/>
                <w:bCs/>
                <w:sz w:val="18"/>
                <w:szCs w:val="18"/>
              </w:rPr>
              <w:t>预算项目绩效表</w:t>
            </w:r>
          </w:p>
        </w:tc>
      </w:tr>
      <w:tr w14:paraId="2A8DE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F59A612">
            <w:pPr>
              <w:spacing w:line="240" w:lineRule="exact"/>
              <w:rPr>
                <w:rFonts w:eastAsia="方正仿宋_GBK"/>
                <w:b/>
                <w:bCs/>
                <w:sz w:val="18"/>
                <w:szCs w:val="18"/>
              </w:rPr>
            </w:pPr>
            <w:r>
              <w:rPr>
                <w:rFonts w:hint="eastAsia" w:eastAsia="方正仿宋_GBK"/>
                <w:b/>
                <w:bCs/>
                <w:sz w:val="18"/>
                <w:szCs w:val="18"/>
              </w:rPr>
              <w:t>序号</w:t>
            </w:r>
          </w:p>
        </w:tc>
        <w:tc>
          <w:tcPr>
            <w:tcW w:w="4362" w:type="dxa"/>
            <w:gridSpan w:val="5"/>
          </w:tcPr>
          <w:p w14:paraId="12700DC2">
            <w:pPr>
              <w:spacing w:line="240" w:lineRule="exact"/>
              <w:rPr>
                <w:rFonts w:eastAsia="方正仿宋_GBK"/>
                <w:b/>
                <w:bCs/>
                <w:sz w:val="18"/>
                <w:szCs w:val="18"/>
              </w:rPr>
            </w:pPr>
            <w:r>
              <w:rPr>
                <w:rFonts w:hint="eastAsia" w:eastAsia="方正仿宋_GBK"/>
                <w:b/>
                <w:bCs/>
                <w:sz w:val="18"/>
                <w:szCs w:val="18"/>
              </w:rPr>
              <w:t>项目编码及名称：[130109216DH7VV1P2YPSA]社区矫正、安置帮教工作经费</w:t>
            </w:r>
          </w:p>
        </w:tc>
        <w:tc>
          <w:tcPr>
            <w:tcW w:w="1222" w:type="dxa"/>
            <w:gridSpan w:val="2"/>
          </w:tcPr>
          <w:p w14:paraId="034DB83D">
            <w:pPr>
              <w:spacing w:line="240" w:lineRule="exact"/>
              <w:rPr>
                <w:rFonts w:eastAsia="方正仿宋_GBK"/>
                <w:b/>
                <w:bCs/>
                <w:sz w:val="18"/>
                <w:szCs w:val="18"/>
              </w:rPr>
            </w:pPr>
            <w:r>
              <w:rPr>
                <w:rFonts w:hint="eastAsia" w:eastAsia="方正仿宋_GBK"/>
                <w:b/>
                <w:bCs/>
                <w:sz w:val="18"/>
                <w:szCs w:val="18"/>
              </w:rPr>
              <w:t>预算年度：2021</w:t>
            </w:r>
          </w:p>
        </w:tc>
        <w:tc>
          <w:tcPr>
            <w:tcW w:w="2383" w:type="dxa"/>
            <w:gridSpan w:val="2"/>
          </w:tcPr>
          <w:p w14:paraId="64E2F7F1">
            <w:pPr>
              <w:spacing w:line="240" w:lineRule="exact"/>
              <w:rPr>
                <w:rFonts w:eastAsia="方正仿宋_GBK"/>
                <w:b/>
                <w:bCs/>
                <w:sz w:val="18"/>
                <w:szCs w:val="18"/>
              </w:rPr>
            </w:pPr>
            <w:r>
              <w:rPr>
                <w:rFonts w:hint="eastAsia" w:eastAsia="方正仿宋_GBK"/>
                <w:b/>
                <w:bCs/>
                <w:sz w:val="18"/>
                <w:szCs w:val="18"/>
              </w:rPr>
              <w:t>金额单位：万元</w:t>
            </w:r>
          </w:p>
        </w:tc>
      </w:tr>
      <w:tr w14:paraId="4DA72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93F4489">
            <w:pPr>
              <w:spacing w:line="240" w:lineRule="exact"/>
              <w:rPr>
                <w:rFonts w:eastAsia="方正仿宋_GBK"/>
                <w:b/>
                <w:bCs/>
                <w:sz w:val="18"/>
                <w:szCs w:val="18"/>
              </w:rPr>
            </w:pPr>
            <w:r>
              <w:rPr>
                <w:rFonts w:hint="eastAsia" w:eastAsia="方正仿宋_GBK"/>
                <w:b/>
                <w:bCs/>
                <w:sz w:val="18"/>
                <w:szCs w:val="18"/>
              </w:rPr>
              <w:t>栏次</w:t>
            </w:r>
          </w:p>
        </w:tc>
        <w:tc>
          <w:tcPr>
            <w:tcW w:w="611" w:type="dxa"/>
          </w:tcPr>
          <w:p w14:paraId="051AABC6">
            <w:pPr>
              <w:spacing w:line="240" w:lineRule="exact"/>
              <w:rPr>
                <w:rFonts w:eastAsia="方正仿宋_GBK"/>
                <w:b/>
                <w:bCs/>
                <w:sz w:val="18"/>
                <w:szCs w:val="18"/>
              </w:rPr>
            </w:pPr>
            <w:r>
              <w:rPr>
                <w:rFonts w:hint="eastAsia" w:eastAsia="方正仿宋_GBK"/>
                <w:b/>
                <w:bCs/>
                <w:sz w:val="18"/>
                <w:szCs w:val="18"/>
              </w:rPr>
              <w:t>1</w:t>
            </w:r>
          </w:p>
        </w:tc>
        <w:tc>
          <w:tcPr>
            <w:tcW w:w="611" w:type="dxa"/>
          </w:tcPr>
          <w:p w14:paraId="0C3D4F6D">
            <w:pPr>
              <w:spacing w:line="240" w:lineRule="exact"/>
              <w:rPr>
                <w:rFonts w:eastAsia="方正仿宋_GBK"/>
                <w:b/>
                <w:bCs/>
                <w:sz w:val="18"/>
                <w:szCs w:val="18"/>
              </w:rPr>
            </w:pPr>
            <w:r>
              <w:rPr>
                <w:rFonts w:hint="eastAsia" w:eastAsia="方正仿宋_GBK"/>
                <w:b/>
                <w:bCs/>
                <w:sz w:val="18"/>
                <w:szCs w:val="18"/>
              </w:rPr>
              <w:t>2</w:t>
            </w:r>
          </w:p>
        </w:tc>
        <w:tc>
          <w:tcPr>
            <w:tcW w:w="1093" w:type="dxa"/>
          </w:tcPr>
          <w:p w14:paraId="26525B8B">
            <w:pPr>
              <w:spacing w:line="240" w:lineRule="exact"/>
              <w:rPr>
                <w:rFonts w:eastAsia="方正仿宋_GBK"/>
                <w:b/>
                <w:bCs/>
                <w:sz w:val="18"/>
                <w:szCs w:val="18"/>
              </w:rPr>
            </w:pPr>
            <w:r>
              <w:rPr>
                <w:rFonts w:hint="eastAsia" w:eastAsia="方正仿宋_GBK"/>
                <w:b/>
                <w:bCs/>
                <w:sz w:val="18"/>
                <w:szCs w:val="18"/>
              </w:rPr>
              <w:t>3</w:t>
            </w:r>
          </w:p>
        </w:tc>
        <w:tc>
          <w:tcPr>
            <w:tcW w:w="1436" w:type="dxa"/>
          </w:tcPr>
          <w:p w14:paraId="425C0DCF">
            <w:pPr>
              <w:spacing w:line="240" w:lineRule="exact"/>
              <w:rPr>
                <w:rFonts w:eastAsia="方正仿宋_GBK"/>
                <w:b/>
                <w:bCs/>
                <w:sz w:val="18"/>
                <w:szCs w:val="18"/>
              </w:rPr>
            </w:pPr>
            <w:r>
              <w:rPr>
                <w:rFonts w:hint="eastAsia" w:eastAsia="方正仿宋_GBK"/>
                <w:b/>
                <w:bCs/>
                <w:sz w:val="18"/>
                <w:szCs w:val="18"/>
              </w:rPr>
              <w:t>4</w:t>
            </w:r>
          </w:p>
        </w:tc>
        <w:tc>
          <w:tcPr>
            <w:tcW w:w="611" w:type="dxa"/>
          </w:tcPr>
          <w:p w14:paraId="377D3A6C">
            <w:pPr>
              <w:spacing w:line="240" w:lineRule="exact"/>
              <w:rPr>
                <w:rFonts w:eastAsia="方正仿宋_GBK"/>
                <w:b/>
                <w:bCs/>
                <w:sz w:val="18"/>
                <w:szCs w:val="18"/>
              </w:rPr>
            </w:pPr>
            <w:r>
              <w:rPr>
                <w:rFonts w:hint="eastAsia" w:eastAsia="方正仿宋_GBK"/>
                <w:b/>
                <w:bCs/>
                <w:sz w:val="18"/>
                <w:szCs w:val="18"/>
              </w:rPr>
              <w:t>5</w:t>
            </w:r>
          </w:p>
        </w:tc>
        <w:tc>
          <w:tcPr>
            <w:tcW w:w="611" w:type="dxa"/>
          </w:tcPr>
          <w:p w14:paraId="4F8B0CAD">
            <w:pPr>
              <w:spacing w:line="240" w:lineRule="exact"/>
              <w:rPr>
                <w:rFonts w:eastAsia="方正仿宋_GBK"/>
                <w:b/>
                <w:bCs/>
                <w:sz w:val="18"/>
                <w:szCs w:val="18"/>
              </w:rPr>
            </w:pPr>
            <w:r>
              <w:rPr>
                <w:rFonts w:hint="eastAsia" w:eastAsia="方正仿宋_GBK"/>
                <w:b/>
                <w:bCs/>
                <w:sz w:val="18"/>
                <w:szCs w:val="18"/>
              </w:rPr>
              <w:t>6</w:t>
            </w:r>
          </w:p>
        </w:tc>
        <w:tc>
          <w:tcPr>
            <w:tcW w:w="611" w:type="dxa"/>
          </w:tcPr>
          <w:p w14:paraId="7AF5154C">
            <w:pPr>
              <w:spacing w:line="240" w:lineRule="exact"/>
              <w:rPr>
                <w:rFonts w:eastAsia="方正仿宋_GBK"/>
                <w:b/>
                <w:bCs/>
                <w:sz w:val="18"/>
                <w:szCs w:val="18"/>
              </w:rPr>
            </w:pPr>
            <w:r>
              <w:rPr>
                <w:rFonts w:hint="eastAsia" w:eastAsia="方正仿宋_GBK"/>
                <w:b/>
                <w:bCs/>
                <w:sz w:val="18"/>
                <w:szCs w:val="18"/>
              </w:rPr>
              <w:t>7</w:t>
            </w:r>
          </w:p>
        </w:tc>
        <w:tc>
          <w:tcPr>
            <w:tcW w:w="1600" w:type="dxa"/>
          </w:tcPr>
          <w:p w14:paraId="0C3CE38C">
            <w:pPr>
              <w:spacing w:line="240" w:lineRule="exact"/>
              <w:rPr>
                <w:rFonts w:eastAsia="方正仿宋_GBK"/>
                <w:b/>
                <w:bCs/>
                <w:sz w:val="18"/>
                <w:szCs w:val="18"/>
              </w:rPr>
            </w:pPr>
            <w:r>
              <w:rPr>
                <w:rFonts w:hint="eastAsia" w:eastAsia="方正仿宋_GBK"/>
                <w:b/>
                <w:bCs/>
                <w:sz w:val="18"/>
                <w:szCs w:val="18"/>
              </w:rPr>
              <w:t>8</w:t>
            </w:r>
          </w:p>
        </w:tc>
        <w:tc>
          <w:tcPr>
            <w:tcW w:w="783" w:type="dxa"/>
          </w:tcPr>
          <w:p w14:paraId="773755D5">
            <w:pPr>
              <w:spacing w:line="240" w:lineRule="exact"/>
              <w:rPr>
                <w:rFonts w:eastAsia="方正仿宋_GBK"/>
                <w:b/>
                <w:bCs/>
                <w:sz w:val="18"/>
                <w:szCs w:val="18"/>
              </w:rPr>
            </w:pPr>
            <w:r>
              <w:rPr>
                <w:rFonts w:hint="eastAsia" w:eastAsia="方正仿宋_GBK"/>
                <w:b/>
                <w:bCs/>
                <w:sz w:val="18"/>
                <w:szCs w:val="18"/>
              </w:rPr>
              <w:t>9</w:t>
            </w:r>
          </w:p>
        </w:tc>
      </w:tr>
      <w:tr w14:paraId="3170C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491B629A">
            <w:pPr>
              <w:spacing w:line="240" w:lineRule="exact"/>
              <w:rPr>
                <w:rFonts w:eastAsia="方正仿宋_GBK"/>
                <w:b/>
                <w:bCs/>
                <w:sz w:val="18"/>
                <w:szCs w:val="18"/>
              </w:rPr>
            </w:pPr>
            <w:r>
              <w:rPr>
                <w:rFonts w:hint="eastAsia" w:eastAsia="方正仿宋_GBK"/>
                <w:b/>
                <w:bCs/>
                <w:sz w:val="18"/>
                <w:szCs w:val="18"/>
              </w:rPr>
              <w:t>4</w:t>
            </w:r>
          </w:p>
        </w:tc>
        <w:tc>
          <w:tcPr>
            <w:tcW w:w="611" w:type="dxa"/>
          </w:tcPr>
          <w:p w14:paraId="563D1156">
            <w:pPr>
              <w:spacing w:line="240" w:lineRule="exact"/>
              <w:rPr>
                <w:rFonts w:eastAsia="方正仿宋_GBK"/>
                <w:b/>
                <w:bCs/>
                <w:sz w:val="18"/>
                <w:szCs w:val="18"/>
              </w:rPr>
            </w:pPr>
            <w:r>
              <w:rPr>
                <w:rFonts w:hint="eastAsia" w:eastAsia="方正仿宋_GBK"/>
                <w:b/>
                <w:bCs/>
                <w:sz w:val="18"/>
                <w:szCs w:val="18"/>
              </w:rPr>
              <w:t>项目编码</w:t>
            </w:r>
          </w:p>
        </w:tc>
        <w:tc>
          <w:tcPr>
            <w:tcW w:w="3140" w:type="dxa"/>
            <w:gridSpan w:val="3"/>
          </w:tcPr>
          <w:p w14:paraId="61FAC307">
            <w:pPr>
              <w:spacing w:line="240" w:lineRule="exact"/>
              <w:rPr>
                <w:rFonts w:eastAsia="方正仿宋_GBK"/>
                <w:b/>
                <w:bCs/>
                <w:sz w:val="18"/>
                <w:szCs w:val="18"/>
              </w:rPr>
            </w:pPr>
            <w:r>
              <w:rPr>
                <w:rFonts w:hint="eastAsia" w:eastAsia="方正仿宋_GBK"/>
                <w:b/>
                <w:bCs/>
                <w:sz w:val="18"/>
                <w:szCs w:val="18"/>
              </w:rPr>
              <w:t>130109216DH7VV1P2YPSA</w:t>
            </w:r>
          </w:p>
        </w:tc>
        <w:tc>
          <w:tcPr>
            <w:tcW w:w="611" w:type="dxa"/>
          </w:tcPr>
          <w:p w14:paraId="5A3209F3">
            <w:pPr>
              <w:spacing w:line="240" w:lineRule="exact"/>
              <w:rPr>
                <w:rFonts w:eastAsia="方正仿宋_GBK"/>
                <w:b/>
                <w:bCs/>
                <w:sz w:val="18"/>
                <w:szCs w:val="18"/>
              </w:rPr>
            </w:pPr>
            <w:r>
              <w:rPr>
                <w:rFonts w:hint="eastAsia" w:eastAsia="方正仿宋_GBK"/>
                <w:b/>
                <w:bCs/>
                <w:sz w:val="18"/>
                <w:szCs w:val="18"/>
              </w:rPr>
              <w:t>项目名称</w:t>
            </w:r>
          </w:p>
        </w:tc>
        <w:tc>
          <w:tcPr>
            <w:tcW w:w="3605" w:type="dxa"/>
            <w:gridSpan w:val="4"/>
          </w:tcPr>
          <w:p w14:paraId="1FB9A8DC">
            <w:pPr>
              <w:spacing w:line="240" w:lineRule="exact"/>
              <w:rPr>
                <w:rFonts w:eastAsia="方正仿宋_GBK"/>
                <w:b/>
                <w:bCs/>
                <w:sz w:val="18"/>
                <w:szCs w:val="18"/>
              </w:rPr>
            </w:pPr>
            <w:r>
              <w:rPr>
                <w:rFonts w:hint="eastAsia" w:eastAsia="方正仿宋_GBK"/>
                <w:b/>
                <w:bCs/>
                <w:sz w:val="18"/>
                <w:szCs w:val="18"/>
              </w:rPr>
              <w:t>社区矫正、安置帮教工作经费</w:t>
            </w:r>
          </w:p>
        </w:tc>
      </w:tr>
      <w:tr w14:paraId="3B92F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0AE8D1F1">
            <w:pPr>
              <w:spacing w:line="240" w:lineRule="exact"/>
              <w:rPr>
                <w:rFonts w:eastAsia="方正仿宋_GBK"/>
                <w:b/>
                <w:bCs/>
                <w:sz w:val="18"/>
                <w:szCs w:val="18"/>
              </w:rPr>
            </w:pPr>
            <w:r>
              <w:rPr>
                <w:rFonts w:hint="eastAsia" w:eastAsia="方正仿宋_GBK"/>
                <w:b/>
                <w:bCs/>
                <w:sz w:val="18"/>
                <w:szCs w:val="18"/>
              </w:rPr>
              <w:t>5</w:t>
            </w:r>
          </w:p>
        </w:tc>
        <w:tc>
          <w:tcPr>
            <w:tcW w:w="3751" w:type="dxa"/>
            <w:gridSpan w:val="4"/>
          </w:tcPr>
          <w:p w14:paraId="791BC35E">
            <w:pPr>
              <w:spacing w:line="240" w:lineRule="exact"/>
              <w:rPr>
                <w:rFonts w:eastAsia="方正仿宋_GBK"/>
                <w:b/>
                <w:bCs/>
                <w:sz w:val="18"/>
                <w:szCs w:val="18"/>
              </w:rPr>
            </w:pPr>
            <w:r>
              <w:rPr>
                <w:rFonts w:hint="eastAsia" w:eastAsia="方正仿宋_GBK"/>
                <w:b/>
                <w:bCs/>
                <w:sz w:val="18"/>
                <w:szCs w:val="18"/>
              </w:rPr>
              <w:t>项目绩效模板</w:t>
            </w:r>
          </w:p>
        </w:tc>
        <w:tc>
          <w:tcPr>
            <w:tcW w:w="4216" w:type="dxa"/>
            <w:gridSpan w:val="5"/>
          </w:tcPr>
          <w:p w14:paraId="452AA0D3">
            <w:pPr>
              <w:spacing w:line="240" w:lineRule="exact"/>
              <w:rPr>
                <w:rFonts w:eastAsia="方正仿宋_GBK"/>
                <w:b/>
                <w:bCs/>
                <w:sz w:val="18"/>
                <w:szCs w:val="18"/>
              </w:rPr>
            </w:pPr>
          </w:p>
        </w:tc>
      </w:tr>
      <w:tr w14:paraId="36E29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29" w:type="dxa"/>
          </w:tcPr>
          <w:p w14:paraId="79EBE415">
            <w:pPr>
              <w:spacing w:line="240" w:lineRule="exact"/>
              <w:rPr>
                <w:rFonts w:eastAsia="方正仿宋_GBK"/>
                <w:b/>
                <w:bCs/>
                <w:sz w:val="18"/>
                <w:szCs w:val="18"/>
              </w:rPr>
            </w:pPr>
            <w:r>
              <w:rPr>
                <w:rFonts w:hint="eastAsia" w:eastAsia="方正仿宋_GBK"/>
                <w:b/>
                <w:bCs/>
                <w:sz w:val="18"/>
                <w:szCs w:val="18"/>
              </w:rPr>
              <w:t>6</w:t>
            </w:r>
          </w:p>
        </w:tc>
        <w:tc>
          <w:tcPr>
            <w:tcW w:w="611" w:type="dxa"/>
          </w:tcPr>
          <w:p w14:paraId="028A5172">
            <w:pPr>
              <w:spacing w:line="240" w:lineRule="exact"/>
              <w:rPr>
                <w:rFonts w:eastAsia="方正仿宋_GBK"/>
                <w:b/>
                <w:bCs/>
                <w:sz w:val="18"/>
                <w:szCs w:val="18"/>
              </w:rPr>
            </w:pPr>
            <w:r>
              <w:rPr>
                <w:rFonts w:hint="eastAsia" w:eastAsia="方正仿宋_GBK"/>
                <w:b/>
                <w:bCs/>
                <w:sz w:val="18"/>
                <w:szCs w:val="18"/>
              </w:rPr>
              <w:t>资金用途</w:t>
            </w:r>
          </w:p>
        </w:tc>
        <w:tc>
          <w:tcPr>
            <w:tcW w:w="7356" w:type="dxa"/>
            <w:gridSpan w:val="8"/>
          </w:tcPr>
          <w:p w14:paraId="72737EFE">
            <w:pPr>
              <w:spacing w:line="240" w:lineRule="exact"/>
              <w:rPr>
                <w:rFonts w:eastAsia="方正仿宋_GBK"/>
                <w:b/>
                <w:bCs/>
                <w:sz w:val="18"/>
                <w:szCs w:val="18"/>
              </w:rPr>
            </w:pPr>
            <w:r>
              <w:rPr>
                <w:rFonts w:hint="eastAsia" w:eastAsia="方正仿宋_GBK"/>
                <w:b/>
                <w:bCs/>
                <w:sz w:val="18"/>
                <w:szCs w:val="18"/>
              </w:rPr>
              <w:t>社区矫正、安置帮教经费共计3万元，主要用于开展社区矫正工作、社区矫正对象培训及学习教育等的经费</w:t>
            </w:r>
          </w:p>
        </w:tc>
      </w:tr>
      <w:tr w14:paraId="7A54B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0254838E">
            <w:pPr>
              <w:spacing w:line="240" w:lineRule="exact"/>
              <w:rPr>
                <w:rFonts w:eastAsia="方正仿宋_GBK"/>
                <w:b/>
                <w:bCs/>
                <w:sz w:val="18"/>
                <w:szCs w:val="18"/>
              </w:rPr>
            </w:pPr>
            <w:r>
              <w:rPr>
                <w:rFonts w:hint="eastAsia" w:eastAsia="方正仿宋_GBK"/>
                <w:b/>
                <w:bCs/>
                <w:sz w:val="18"/>
                <w:szCs w:val="18"/>
              </w:rPr>
              <w:t>7</w:t>
            </w:r>
          </w:p>
        </w:tc>
        <w:tc>
          <w:tcPr>
            <w:tcW w:w="611" w:type="dxa"/>
            <w:vMerge w:val="restart"/>
          </w:tcPr>
          <w:p w14:paraId="34DCD336">
            <w:pPr>
              <w:spacing w:line="240" w:lineRule="exact"/>
              <w:rPr>
                <w:rFonts w:eastAsia="方正仿宋_GBK"/>
                <w:b/>
                <w:bCs/>
                <w:sz w:val="18"/>
                <w:szCs w:val="18"/>
              </w:rPr>
            </w:pPr>
            <w:r>
              <w:rPr>
                <w:rFonts w:hint="eastAsia" w:eastAsia="方正仿宋_GBK"/>
                <w:b/>
                <w:bCs/>
                <w:sz w:val="18"/>
                <w:szCs w:val="18"/>
              </w:rPr>
              <w:t>资金支出计划</w:t>
            </w:r>
          </w:p>
        </w:tc>
        <w:tc>
          <w:tcPr>
            <w:tcW w:w="1704" w:type="dxa"/>
            <w:gridSpan w:val="2"/>
          </w:tcPr>
          <w:p w14:paraId="4F63B68E">
            <w:pPr>
              <w:spacing w:line="240" w:lineRule="exact"/>
              <w:rPr>
                <w:rFonts w:eastAsia="方正仿宋_GBK"/>
                <w:b/>
                <w:bCs/>
                <w:sz w:val="18"/>
                <w:szCs w:val="18"/>
              </w:rPr>
            </w:pPr>
            <w:r>
              <w:rPr>
                <w:rFonts w:hint="eastAsia" w:eastAsia="方正仿宋_GBK"/>
                <w:b/>
                <w:bCs/>
                <w:sz w:val="18"/>
                <w:szCs w:val="18"/>
              </w:rPr>
              <w:t>3月底</w:t>
            </w:r>
          </w:p>
        </w:tc>
        <w:tc>
          <w:tcPr>
            <w:tcW w:w="2047" w:type="dxa"/>
            <w:gridSpan w:val="2"/>
          </w:tcPr>
          <w:p w14:paraId="6BA3E36D">
            <w:pPr>
              <w:spacing w:line="240" w:lineRule="exact"/>
              <w:rPr>
                <w:rFonts w:eastAsia="方正仿宋_GBK"/>
                <w:b/>
                <w:bCs/>
                <w:sz w:val="18"/>
                <w:szCs w:val="18"/>
              </w:rPr>
            </w:pPr>
            <w:r>
              <w:rPr>
                <w:rFonts w:hint="eastAsia" w:eastAsia="方正仿宋_GBK"/>
                <w:b/>
                <w:bCs/>
                <w:sz w:val="18"/>
                <w:szCs w:val="18"/>
              </w:rPr>
              <w:t>6月底</w:t>
            </w:r>
          </w:p>
        </w:tc>
        <w:tc>
          <w:tcPr>
            <w:tcW w:w="1222" w:type="dxa"/>
            <w:gridSpan w:val="2"/>
          </w:tcPr>
          <w:p w14:paraId="7EA604BB">
            <w:pPr>
              <w:spacing w:line="240" w:lineRule="exact"/>
              <w:rPr>
                <w:rFonts w:eastAsia="方正仿宋_GBK"/>
                <w:b/>
                <w:bCs/>
                <w:sz w:val="18"/>
                <w:szCs w:val="18"/>
              </w:rPr>
            </w:pPr>
            <w:r>
              <w:rPr>
                <w:rFonts w:hint="eastAsia" w:eastAsia="方正仿宋_GBK"/>
                <w:b/>
                <w:bCs/>
                <w:sz w:val="18"/>
                <w:szCs w:val="18"/>
              </w:rPr>
              <w:t>10月底</w:t>
            </w:r>
          </w:p>
        </w:tc>
        <w:tc>
          <w:tcPr>
            <w:tcW w:w="2383" w:type="dxa"/>
            <w:gridSpan w:val="2"/>
          </w:tcPr>
          <w:p w14:paraId="05BB1EEF">
            <w:pPr>
              <w:spacing w:line="240" w:lineRule="exact"/>
              <w:rPr>
                <w:rFonts w:eastAsia="方正仿宋_GBK"/>
                <w:b/>
                <w:bCs/>
                <w:sz w:val="18"/>
                <w:szCs w:val="18"/>
              </w:rPr>
            </w:pPr>
            <w:r>
              <w:rPr>
                <w:rFonts w:hint="eastAsia" w:eastAsia="方正仿宋_GBK"/>
                <w:b/>
                <w:bCs/>
                <w:sz w:val="18"/>
                <w:szCs w:val="18"/>
              </w:rPr>
              <w:t>12月底</w:t>
            </w:r>
          </w:p>
        </w:tc>
      </w:tr>
      <w:tr w14:paraId="07E58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38D184E">
            <w:pPr>
              <w:spacing w:line="240" w:lineRule="exact"/>
              <w:rPr>
                <w:rFonts w:eastAsia="方正仿宋_GBK"/>
                <w:b/>
                <w:bCs/>
                <w:sz w:val="18"/>
                <w:szCs w:val="18"/>
              </w:rPr>
            </w:pPr>
            <w:r>
              <w:rPr>
                <w:rFonts w:hint="eastAsia" w:eastAsia="方正仿宋_GBK"/>
                <w:b/>
                <w:bCs/>
                <w:sz w:val="18"/>
                <w:szCs w:val="18"/>
              </w:rPr>
              <w:t>8</w:t>
            </w:r>
          </w:p>
        </w:tc>
        <w:tc>
          <w:tcPr>
            <w:tcW w:w="611" w:type="dxa"/>
            <w:vMerge w:val="continue"/>
          </w:tcPr>
          <w:p w14:paraId="5CF48AFD">
            <w:pPr>
              <w:spacing w:line="240" w:lineRule="exact"/>
              <w:rPr>
                <w:rFonts w:eastAsia="方正仿宋_GBK"/>
                <w:b/>
                <w:bCs/>
                <w:sz w:val="18"/>
                <w:szCs w:val="18"/>
              </w:rPr>
            </w:pPr>
          </w:p>
        </w:tc>
        <w:tc>
          <w:tcPr>
            <w:tcW w:w="1704" w:type="dxa"/>
            <w:gridSpan w:val="2"/>
          </w:tcPr>
          <w:p w14:paraId="6C4DFA9B">
            <w:pPr>
              <w:spacing w:line="240" w:lineRule="exact"/>
              <w:rPr>
                <w:rFonts w:eastAsia="方正仿宋_GBK"/>
                <w:b/>
                <w:bCs/>
                <w:sz w:val="18"/>
                <w:szCs w:val="18"/>
              </w:rPr>
            </w:pPr>
            <w:r>
              <w:rPr>
                <w:rFonts w:hint="eastAsia" w:eastAsia="方正仿宋_GBK"/>
                <w:b/>
                <w:bCs/>
                <w:sz w:val="18"/>
                <w:szCs w:val="18"/>
              </w:rPr>
              <w:t>30</w:t>
            </w:r>
          </w:p>
        </w:tc>
        <w:tc>
          <w:tcPr>
            <w:tcW w:w="2047" w:type="dxa"/>
            <w:gridSpan w:val="2"/>
          </w:tcPr>
          <w:p w14:paraId="026D67F3">
            <w:pPr>
              <w:spacing w:line="240" w:lineRule="exact"/>
              <w:rPr>
                <w:rFonts w:eastAsia="方正仿宋_GBK"/>
                <w:b/>
                <w:bCs/>
                <w:sz w:val="18"/>
                <w:szCs w:val="18"/>
              </w:rPr>
            </w:pPr>
            <w:r>
              <w:rPr>
                <w:rFonts w:hint="eastAsia" w:eastAsia="方正仿宋_GBK"/>
                <w:b/>
                <w:bCs/>
                <w:sz w:val="18"/>
                <w:szCs w:val="18"/>
              </w:rPr>
              <w:t>60</w:t>
            </w:r>
          </w:p>
        </w:tc>
        <w:tc>
          <w:tcPr>
            <w:tcW w:w="1222" w:type="dxa"/>
            <w:gridSpan w:val="2"/>
          </w:tcPr>
          <w:p w14:paraId="43D9B221">
            <w:pPr>
              <w:spacing w:line="240" w:lineRule="exact"/>
              <w:rPr>
                <w:rFonts w:eastAsia="方正仿宋_GBK"/>
                <w:b/>
                <w:bCs/>
                <w:sz w:val="18"/>
                <w:szCs w:val="18"/>
              </w:rPr>
            </w:pPr>
            <w:r>
              <w:rPr>
                <w:rFonts w:hint="eastAsia" w:eastAsia="方正仿宋_GBK"/>
                <w:b/>
                <w:bCs/>
                <w:sz w:val="18"/>
                <w:szCs w:val="18"/>
              </w:rPr>
              <w:t>90</w:t>
            </w:r>
          </w:p>
        </w:tc>
        <w:tc>
          <w:tcPr>
            <w:tcW w:w="2383" w:type="dxa"/>
            <w:gridSpan w:val="2"/>
          </w:tcPr>
          <w:p w14:paraId="65F03579">
            <w:pPr>
              <w:spacing w:line="240" w:lineRule="exact"/>
              <w:rPr>
                <w:rFonts w:eastAsia="方正仿宋_GBK"/>
                <w:b/>
                <w:bCs/>
                <w:sz w:val="18"/>
                <w:szCs w:val="18"/>
              </w:rPr>
            </w:pPr>
            <w:r>
              <w:rPr>
                <w:rFonts w:hint="eastAsia" w:eastAsia="方正仿宋_GBK"/>
                <w:b/>
                <w:bCs/>
                <w:sz w:val="18"/>
                <w:szCs w:val="18"/>
              </w:rPr>
              <w:t>100</w:t>
            </w:r>
          </w:p>
        </w:tc>
      </w:tr>
      <w:tr w14:paraId="72B4C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FDDE85F">
            <w:pPr>
              <w:spacing w:line="240" w:lineRule="exact"/>
              <w:rPr>
                <w:rFonts w:eastAsia="方正仿宋_GBK"/>
                <w:b/>
                <w:bCs/>
                <w:sz w:val="18"/>
                <w:szCs w:val="18"/>
              </w:rPr>
            </w:pPr>
            <w:r>
              <w:rPr>
                <w:rFonts w:hint="eastAsia" w:eastAsia="方正仿宋_GBK"/>
                <w:b/>
                <w:bCs/>
                <w:sz w:val="18"/>
                <w:szCs w:val="18"/>
              </w:rPr>
              <w:t>9</w:t>
            </w:r>
          </w:p>
        </w:tc>
        <w:tc>
          <w:tcPr>
            <w:tcW w:w="611" w:type="dxa"/>
            <w:vMerge w:val="restart"/>
          </w:tcPr>
          <w:p w14:paraId="395406D5">
            <w:pPr>
              <w:spacing w:line="240" w:lineRule="exact"/>
              <w:rPr>
                <w:rFonts w:eastAsia="方正仿宋_GBK"/>
                <w:b/>
                <w:bCs/>
                <w:sz w:val="18"/>
                <w:szCs w:val="18"/>
              </w:rPr>
            </w:pPr>
            <w:r>
              <w:rPr>
                <w:rFonts w:eastAsia="方正仿宋_GBK"/>
                <w:b/>
                <w:bCs/>
                <w:sz w:val="18"/>
                <w:szCs w:val="18"/>
              </w:rPr>
              <w:t>绩效目标</w:t>
            </w:r>
          </w:p>
        </w:tc>
        <w:tc>
          <w:tcPr>
            <w:tcW w:w="611" w:type="dxa"/>
          </w:tcPr>
          <w:p w14:paraId="4DD98BF7">
            <w:pPr>
              <w:spacing w:line="240" w:lineRule="exact"/>
              <w:rPr>
                <w:rFonts w:eastAsia="方正仿宋_GBK"/>
                <w:b/>
                <w:bCs/>
                <w:sz w:val="18"/>
                <w:szCs w:val="18"/>
              </w:rPr>
            </w:pPr>
            <w:r>
              <w:rPr>
                <w:rFonts w:hint="eastAsia" w:eastAsia="方正仿宋_GBK"/>
                <w:b/>
                <w:bCs/>
                <w:sz w:val="18"/>
                <w:szCs w:val="18"/>
              </w:rPr>
              <w:t>目标1</w:t>
            </w:r>
          </w:p>
        </w:tc>
        <w:tc>
          <w:tcPr>
            <w:tcW w:w="6745" w:type="dxa"/>
            <w:gridSpan w:val="7"/>
          </w:tcPr>
          <w:p w14:paraId="5F6E9E17">
            <w:pPr>
              <w:spacing w:line="240" w:lineRule="exact"/>
              <w:rPr>
                <w:rFonts w:eastAsia="方正仿宋_GBK"/>
                <w:b/>
                <w:bCs/>
                <w:sz w:val="18"/>
                <w:szCs w:val="18"/>
              </w:rPr>
            </w:pPr>
            <w:r>
              <w:rPr>
                <w:rFonts w:hint="eastAsia" w:eastAsia="方正仿宋_GBK"/>
                <w:b/>
                <w:bCs/>
                <w:sz w:val="18"/>
                <w:szCs w:val="18"/>
              </w:rPr>
              <w:t>全面落实对社区矫正人员的监督管理、教育矫正、帮困扶困三项工作</w:t>
            </w:r>
          </w:p>
        </w:tc>
      </w:tr>
      <w:tr w14:paraId="3BA16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3C0120DE">
            <w:pPr>
              <w:spacing w:line="240" w:lineRule="exact"/>
              <w:rPr>
                <w:rFonts w:eastAsia="方正仿宋_GBK"/>
                <w:b/>
                <w:bCs/>
                <w:sz w:val="18"/>
                <w:szCs w:val="18"/>
              </w:rPr>
            </w:pPr>
            <w:r>
              <w:rPr>
                <w:rFonts w:hint="eastAsia" w:eastAsia="方正仿宋_GBK"/>
                <w:b/>
                <w:bCs/>
                <w:sz w:val="18"/>
                <w:szCs w:val="18"/>
              </w:rPr>
              <w:t>10</w:t>
            </w:r>
          </w:p>
        </w:tc>
        <w:tc>
          <w:tcPr>
            <w:tcW w:w="611" w:type="dxa"/>
            <w:vMerge w:val="continue"/>
          </w:tcPr>
          <w:p w14:paraId="785FC227">
            <w:pPr>
              <w:spacing w:line="240" w:lineRule="exact"/>
              <w:rPr>
                <w:rFonts w:eastAsia="方正仿宋_GBK"/>
                <w:b/>
                <w:bCs/>
                <w:sz w:val="18"/>
                <w:szCs w:val="18"/>
              </w:rPr>
            </w:pPr>
          </w:p>
        </w:tc>
        <w:tc>
          <w:tcPr>
            <w:tcW w:w="611" w:type="dxa"/>
          </w:tcPr>
          <w:p w14:paraId="72839B44">
            <w:pPr>
              <w:spacing w:line="240" w:lineRule="exact"/>
              <w:rPr>
                <w:rFonts w:eastAsia="方正仿宋_GBK"/>
                <w:b/>
                <w:bCs/>
                <w:sz w:val="18"/>
                <w:szCs w:val="18"/>
              </w:rPr>
            </w:pPr>
            <w:r>
              <w:rPr>
                <w:rFonts w:hint="eastAsia" w:eastAsia="方正仿宋_GBK"/>
                <w:b/>
                <w:bCs/>
                <w:sz w:val="18"/>
                <w:szCs w:val="18"/>
              </w:rPr>
              <w:t>目标2</w:t>
            </w:r>
          </w:p>
        </w:tc>
        <w:tc>
          <w:tcPr>
            <w:tcW w:w="6745" w:type="dxa"/>
            <w:gridSpan w:val="7"/>
          </w:tcPr>
          <w:p w14:paraId="597D7CA2">
            <w:pPr>
              <w:spacing w:line="240" w:lineRule="exact"/>
              <w:rPr>
                <w:rFonts w:eastAsia="方正仿宋_GBK"/>
                <w:b/>
                <w:bCs/>
                <w:sz w:val="18"/>
                <w:szCs w:val="18"/>
              </w:rPr>
            </w:pPr>
            <w:r>
              <w:rPr>
                <w:rFonts w:hint="eastAsia" w:eastAsia="方正仿宋_GBK"/>
                <w:b/>
                <w:bCs/>
                <w:sz w:val="18"/>
                <w:szCs w:val="18"/>
              </w:rPr>
              <w:t>防止脱管漏管、减少重新犯罪</w:t>
            </w:r>
          </w:p>
        </w:tc>
      </w:tr>
      <w:tr w14:paraId="5E4F2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8E9CE75">
            <w:pPr>
              <w:spacing w:line="240" w:lineRule="exact"/>
              <w:rPr>
                <w:rFonts w:eastAsia="方正仿宋_GBK"/>
                <w:b/>
                <w:bCs/>
                <w:sz w:val="18"/>
                <w:szCs w:val="18"/>
              </w:rPr>
            </w:pPr>
            <w:r>
              <w:rPr>
                <w:rFonts w:hint="eastAsia" w:eastAsia="方正仿宋_GBK"/>
                <w:b/>
                <w:bCs/>
                <w:sz w:val="18"/>
                <w:szCs w:val="18"/>
              </w:rPr>
              <w:t>11</w:t>
            </w:r>
          </w:p>
        </w:tc>
        <w:tc>
          <w:tcPr>
            <w:tcW w:w="611" w:type="dxa"/>
            <w:vMerge w:val="continue"/>
          </w:tcPr>
          <w:p w14:paraId="188628EF">
            <w:pPr>
              <w:spacing w:line="240" w:lineRule="exact"/>
              <w:rPr>
                <w:rFonts w:eastAsia="方正仿宋_GBK"/>
                <w:b/>
                <w:bCs/>
                <w:sz w:val="18"/>
                <w:szCs w:val="18"/>
              </w:rPr>
            </w:pPr>
          </w:p>
        </w:tc>
        <w:tc>
          <w:tcPr>
            <w:tcW w:w="611" w:type="dxa"/>
          </w:tcPr>
          <w:p w14:paraId="187C0C0D">
            <w:pPr>
              <w:spacing w:line="240" w:lineRule="exact"/>
              <w:rPr>
                <w:rFonts w:eastAsia="方正仿宋_GBK"/>
                <w:b/>
                <w:bCs/>
                <w:sz w:val="18"/>
                <w:szCs w:val="18"/>
              </w:rPr>
            </w:pPr>
          </w:p>
        </w:tc>
        <w:tc>
          <w:tcPr>
            <w:tcW w:w="6745" w:type="dxa"/>
            <w:gridSpan w:val="7"/>
          </w:tcPr>
          <w:p w14:paraId="0EBF50F0">
            <w:pPr>
              <w:spacing w:line="240" w:lineRule="exact"/>
              <w:rPr>
                <w:rFonts w:eastAsia="方正仿宋_GBK"/>
                <w:b/>
                <w:bCs/>
                <w:sz w:val="18"/>
                <w:szCs w:val="18"/>
              </w:rPr>
            </w:pPr>
          </w:p>
        </w:tc>
      </w:tr>
      <w:tr w14:paraId="453E8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F725307">
            <w:pPr>
              <w:spacing w:line="240" w:lineRule="exact"/>
              <w:rPr>
                <w:rFonts w:eastAsia="方正仿宋_GBK"/>
                <w:b/>
                <w:bCs/>
                <w:sz w:val="18"/>
                <w:szCs w:val="18"/>
              </w:rPr>
            </w:pPr>
            <w:r>
              <w:rPr>
                <w:rFonts w:hint="eastAsia" w:eastAsia="方正仿宋_GBK"/>
                <w:b/>
                <w:bCs/>
                <w:sz w:val="18"/>
                <w:szCs w:val="18"/>
              </w:rPr>
              <w:t>12</w:t>
            </w:r>
          </w:p>
        </w:tc>
        <w:tc>
          <w:tcPr>
            <w:tcW w:w="611" w:type="dxa"/>
            <w:vMerge w:val="restart"/>
          </w:tcPr>
          <w:p w14:paraId="141CD3DD">
            <w:pPr>
              <w:spacing w:line="240" w:lineRule="exact"/>
              <w:rPr>
                <w:rFonts w:eastAsia="方正仿宋_GBK"/>
                <w:b/>
                <w:bCs/>
                <w:sz w:val="18"/>
                <w:szCs w:val="18"/>
              </w:rPr>
            </w:pPr>
            <w:r>
              <w:rPr>
                <w:rFonts w:hint="eastAsia" w:eastAsia="方正仿宋_GBK"/>
                <w:b/>
                <w:bCs/>
                <w:sz w:val="18"/>
                <w:szCs w:val="18"/>
              </w:rPr>
              <w:t>一级指标</w:t>
            </w:r>
          </w:p>
        </w:tc>
        <w:tc>
          <w:tcPr>
            <w:tcW w:w="611" w:type="dxa"/>
            <w:vMerge w:val="restart"/>
          </w:tcPr>
          <w:p w14:paraId="72EE69CD">
            <w:pPr>
              <w:spacing w:line="240" w:lineRule="exact"/>
              <w:rPr>
                <w:rFonts w:eastAsia="方正仿宋_GBK"/>
                <w:b/>
                <w:bCs/>
                <w:sz w:val="18"/>
                <w:szCs w:val="18"/>
              </w:rPr>
            </w:pPr>
            <w:r>
              <w:rPr>
                <w:rFonts w:hint="eastAsia" w:eastAsia="方正仿宋_GBK"/>
                <w:b/>
                <w:bCs/>
                <w:sz w:val="18"/>
                <w:szCs w:val="18"/>
              </w:rPr>
              <w:t>二级指标</w:t>
            </w:r>
          </w:p>
        </w:tc>
        <w:tc>
          <w:tcPr>
            <w:tcW w:w="1093" w:type="dxa"/>
            <w:vMerge w:val="restart"/>
          </w:tcPr>
          <w:p w14:paraId="7D636DC5">
            <w:pPr>
              <w:spacing w:line="240" w:lineRule="exact"/>
              <w:rPr>
                <w:rFonts w:eastAsia="方正仿宋_GBK"/>
                <w:b/>
                <w:bCs/>
                <w:sz w:val="18"/>
                <w:szCs w:val="18"/>
              </w:rPr>
            </w:pPr>
            <w:r>
              <w:rPr>
                <w:rFonts w:hint="eastAsia" w:eastAsia="方正仿宋_GBK"/>
                <w:b/>
                <w:bCs/>
                <w:sz w:val="18"/>
                <w:szCs w:val="18"/>
              </w:rPr>
              <w:t>三级指标</w:t>
            </w:r>
          </w:p>
        </w:tc>
        <w:tc>
          <w:tcPr>
            <w:tcW w:w="1436" w:type="dxa"/>
            <w:vMerge w:val="restart"/>
          </w:tcPr>
          <w:p w14:paraId="30960537">
            <w:pPr>
              <w:spacing w:line="240" w:lineRule="exact"/>
              <w:rPr>
                <w:rFonts w:eastAsia="方正仿宋_GBK"/>
                <w:b/>
                <w:bCs/>
                <w:sz w:val="18"/>
                <w:szCs w:val="18"/>
              </w:rPr>
            </w:pPr>
            <w:r>
              <w:rPr>
                <w:rFonts w:hint="eastAsia" w:eastAsia="方正仿宋_GBK"/>
                <w:b/>
                <w:bCs/>
                <w:sz w:val="18"/>
                <w:szCs w:val="18"/>
              </w:rPr>
              <w:t>绩效指标描述（指标内容）</w:t>
            </w:r>
          </w:p>
        </w:tc>
        <w:tc>
          <w:tcPr>
            <w:tcW w:w="611" w:type="dxa"/>
            <w:vMerge w:val="restart"/>
          </w:tcPr>
          <w:p w14:paraId="25F22EFB">
            <w:pPr>
              <w:spacing w:line="240" w:lineRule="exact"/>
              <w:rPr>
                <w:rFonts w:eastAsia="方正仿宋_GBK"/>
                <w:b/>
                <w:bCs/>
                <w:sz w:val="18"/>
                <w:szCs w:val="18"/>
              </w:rPr>
            </w:pPr>
            <w:r>
              <w:rPr>
                <w:rFonts w:hint="eastAsia" w:eastAsia="方正仿宋_GBK"/>
                <w:b/>
                <w:bCs/>
                <w:sz w:val="18"/>
                <w:szCs w:val="18"/>
              </w:rPr>
              <w:t>评（扣）分标准</w:t>
            </w:r>
          </w:p>
        </w:tc>
        <w:tc>
          <w:tcPr>
            <w:tcW w:w="2822" w:type="dxa"/>
            <w:gridSpan w:val="3"/>
          </w:tcPr>
          <w:p w14:paraId="1EDD4F93">
            <w:pPr>
              <w:spacing w:line="240" w:lineRule="exact"/>
              <w:rPr>
                <w:rFonts w:eastAsia="方正仿宋_GBK"/>
                <w:b/>
                <w:bCs/>
                <w:sz w:val="18"/>
                <w:szCs w:val="18"/>
              </w:rPr>
            </w:pPr>
            <w:r>
              <w:rPr>
                <w:rFonts w:hint="eastAsia" w:eastAsia="方正仿宋_GBK"/>
                <w:b/>
                <w:bCs/>
                <w:sz w:val="18"/>
                <w:szCs w:val="18"/>
              </w:rPr>
              <w:t>指标值</w:t>
            </w:r>
          </w:p>
        </w:tc>
        <w:tc>
          <w:tcPr>
            <w:tcW w:w="783" w:type="dxa"/>
            <w:vMerge w:val="restart"/>
          </w:tcPr>
          <w:p w14:paraId="754B513B">
            <w:pPr>
              <w:spacing w:line="240" w:lineRule="exact"/>
              <w:rPr>
                <w:rFonts w:eastAsia="方正仿宋_GBK"/>
                <w:b/>
                <w:bCs/>
                <w:sz w:val="18"/>
                <w:szCs w:val="18"/>
              </w:rPr>
            </w:pPr>
            <w:r>
              <w:rPr>
                <w:rFonts w:hint="eastAsia" w:eastAsia="方正仿宋_GBK"/>
                <w:b/>
                <w:bCs/>
                <w:sz w:val="18"/>
                <w:szCs w:val="18"/>
              </w:rPr>
              <w:t>指标确定依据</w:t>
            </w:r>
          </w:p>
        </w:tc>
      </w:tr>
      <w:tr w14:paraId="0215E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4D9A58B6">
            <w:pPr>
              <w:spacing w:line="240" w:lineRule="exact"/>
              <w:rPr>
                <w:rFonts w:eastAsia="方正仿宋_GBK"/>
                <w:b/>
                <w:bCs/>
                <w:sz w:val="18"/>
                <w:szCs w:val="18"/>
              </w:rPr>
            </w:pPr>
            <w:r>
              <w:rPr>
                <w:rFonts w:hint="eastAsia" w:eastAsia="方正仿宋_GBK"/>
                <w:b/>
                <w:bCs/>
                <w:sz w:val="18"/>
                <w:szCs w:val="18"/>
              </w:rPr>
              <w:t>13</w:t>
            </w:r>
          </w:p>
        </w:tc>
        <w:tc>
          <w:tcPr>
            <w:tcW w:w="611" w:type="dxa"/>
            <w:vMerge w:val="continue"/>
          </w:tcPr>
          <w:p w14:paraId="3C8E0A69">
            <w:pPr>
              <w:spacing w:line="240" w:lineRule="exact"/>
              <w:rPr>
                <w:rFonts w:eastAsia="方正仿宋_GBK"/>
                <w:b/>
                <w:bCs/>
                <w:sz w:val="18"/>
                <w:szCs w:val="18"/>
              </w:rPr>
            </w:pPr>
          </w:p>
        </w:tc>
        <w:tc>
          <w:tcPr>
            <w:tcW w:w="611" w:type="dxa"/>
            <w:vMerge w:val="continue"/>
          </w:tcPr>
          <w:p w14:paraId="50FBC23B">
            <w:pPr>
              <w:spacing w:line="240" w:lineRule="exact"/>
              <w:rPr>
                <w:rFonts w:eastAsia="方正仿宋_GBK"/>
                <w:b/>
                <w:bCs/>
                <w:sz w:val="18"/>
                <w:szCs w:val="18"/>
              </w:rPr>
            </w:pPr>
          </w:p>
        </w:tc>
        <w:tc>
          <w:tcPr>
            <w:tcW w:w="1093" w:type="dxa"/>
            <w:vMerge w:val="continue"/>
          </w:tcPr>
          <w:p w14:paraId="20F957F1">
            <w:pPr>
              <w:spacing w:line="240" w:lineRule="exact"/>
              <w:rPr>
                <w:rFonts w:eastAsia="方正仿宋_GBK"/>
                <w:b/>
                <w:bCs/>
                <w:sz w:val="18"/>
                <w:szCs w:val="18"/>
              </w:rPr>
            </w:pPr>
          </w:p>
        </w:tc>
        <w:tc>
          <w:tcPr>
            <w:tcW w:w="1436" w:type="dxa"/>
            <w:vMerge w:val="continue"/>
          </w:tcPr>
          <w:p w14:paraId="13EAC3D0">
            <w:pPr>
              <w:spacing w:line="240" w:lineRule="exact"/>
              <w:rPr>
                <w:rFonts w:eastAsia="方正仿宋_GBK"/>
                <w:b/>
                <w:bCs/>
                <w:sz w:val="18"/>
                <w:szCs w:val="18"/>
              </w:rPr>
            </w:pPr>
          </w:p>
        </w:tc>
        <w:tc>
          <w:tcPr>
            <w:tcW w:w="611" w:type="dxa"/>
            <w:vMerge w:val="continue"/>
          </w:tcPr>
          <w:p w14:paraId="492FC46E">
            <w:pPr>
              <w:spacing w:line="240" w:lineRule="exact"/>
              <w:rPr>
                <w:rFonts w:eastAsia="方正仿宋_GBK"/>
                <w:b/>
                <w:bCs/>
                <w:sz w:val="18"/>
                <w:szCs w:val="18"/>
              </w:rPr>
            </w:pPr>
          </w:p>
        </w:tc>
        <w:tc>
          <w:tcPr>
            <w:tcW w:w="611" w:type="dxa"/>
          </w:tcPr>
          <w:p w14:paraId="394A42F4">
            <w:pPr>
              <w:spacing w:line="240" w:lineRule="exact"/>
              <w:rPr>
                <w:rFonts w:eastAsia="方正仿宋_GBK"/>
                <w:b/>
                <w:bCs/>
                <w:sz w:val="18"/>
                <w:szCs w:val="18"/>
              </w:rPr>
            </w:pPr>
            <w:r>
              <w:rPr>
                <w:rFonts w:hint="eastAsia" w:eastAsia="方正仿宋_GBK"/>
                <w:b/>
                <w:bCs/>
                <w:sz w:val="18"/>
                <w:szCs w:val="18"/>
              </w:rPr>
              <w:t>符号</w:t>
            </w:r>
          </w:p>
        </w:tc>
        <w:tc>
          <w:tcPr>
            <w:tcW w:w="611" w:type="dxa"/>
          </w:tcPr>
          <w:p w14:paraId="6124CB5A">
            <w:pPr>
              <w:spacing w:line="240" w:lineRule="exact"/>
              <w:rPr>
                <w:rFonts w:eastAsia="方正仿宋_GBK"/>
                <w:b/>
                <w:bCs/>
                <w:sz w:val="18"/>
                <w:szCs w:val="18"/>
              </w:rPr>
            </w:pPr>
            <w:r>
              <w:rPr>
                <w:rFonts w:hint="eastAsia" w:eastAsia="方正仿宋_GBK"/>
                <w:b/>
                <w:bCs/>
                <w:sz w:val="18"/>
                <w:szCs w:val="18"/>
              </w:rPr>
              <w:t>值</w:t>
            </w:r>
          </w:p>
        </w:tc>
        <w:tc>
          <w:tcPr>
            <w:tcW w:w="1600" w:type="dxa"/>
          </w:tcPr>
          <w:p w14:paraId="619621DB">
            <w:pPr>
              <w:spacing w:line="240" w:lineRule="exact"/>
              <w:rPr>
                <w:rFonts w:eastAsia="方正仿宋_GBK"/>
                <w:b/>
                <w:bCs/>
                <w:sz w:val="18"/>
                <w:szCs w:val="18"/>
              </w:rPr>
            </w:pPr>
            <w:r>
              <w:rPr>
                <w:rFonts w:hint="eastAsia" w:eastAsia="方正仿宋_GBK"/>
                <w:b/>
                <w:bCs/>
                <w:sz w:val="18"/>
                <w:szCs w:val="18"/>
              </w:rPr>
              <w:t>单位（文字描述）</w:t>
            </w:r>
          </w:p>
        </w:tc>
        <w:tc>
          <w:tcPr>
            <w:tcW w:w="783" w:type="dxa"/>
            <w:vMerge w:val="continue"/>
          </w:tcPr>
          <w:p w14:paraId="75A5AAAD">
            <w:pPr>
              <w:spacing w:line="240" w:lineRule="exact"/>
              <w:rPr>
                <w:rFonts w:eastAsia="方正仿宋_GBK"/>
                <w:b/>
                <w:bCs/>
                <w:sz w:val="18"/>
                <w:szCs w:val="18"/>
              </w:rPr>
            </w:pPr>
          </w:p>
        </w:tc>
      </w:tr>
      <w:tr w14:paraId="19E74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E17D34B">
            <w:pPr>
              <w:spacing w:line="240" w:lineRule="exact"/>
              <w:rPr>
                <w:rFonts w:eastAsia="方正仿宋_GBK"/>
                <w:b/>
                <w:bCs/>
                <w:sz w:val="18"/>
                <w:szCs w:val="18"/>
              </w:rPr>
            </w:pPr>
            <w:r>
              <w:rPr>
                <w:rFonts w:hint="eastAsia" w:eastAsia="方正仿宋_GBK"/>
                <w:b/>
                <w:bCs/>
                <w:sz w:val="18"/>
                <w:szCs w:val="18"/>
              </w:rPr>
              <w:t>14</w:t>
            </w:r>
          </w:p>
        </w:tc>
        <w:tc>
          <w:tcPr>
            <w:tcW w:w="611" w:type="dxa"/>
            <w:vMerge w:val="restart"/>
          </w:tcPr>
          <w:p w14:paraId="15708EDA">
            <w:pPr>
              <w:spacing w:line="240" w:lineRule="exact"/>
              <w:rPr>
                <w:rFonts w:eastAsia="方正仿宋_GBK"/>
                <w:b/>
                <w:bCs/>
                <w:sz w:val="18"/>
                <w:szCs w:val="18"/>
              </w:rPr>
            </w:pPr>
            <w:r>
              <w:rPr>
                <w:rFonts w:eastAsia="方正仿宋_GBK"/>
                <w:b/>
                <w:bCs/>
                <w:sz w:val="18"/>
                <w:szCs w:val="18"/>
              </w:rPr>
              <w:t>产出指标</w:t>
            </w:r>
          </w:p>
        </w:tc>
        <w:tc>
          <w:tcPr>
            <w:tcW w:w="611" w:type="dxa"/>
          </w:tcPr>
          <w:p w14:paraId="48B6107F">
            <w:pPr>
              <w:spacing w:line="240" w:lineRule="exact"/>
              <w:rPr>
                <w:rFonts w:eastAsia="方正仿宋_GBK"/>
                <w:b/>
                <w:bCs/>
                <w:sz w:val="18"/>
                <w:szCs w:val="18"/>
              </w:rPr>
            </w:pPr>
            <w:r>
              <w:rPr>
                <w:rFonts w:hint="eastAsia" w:eastAsia="方正仿宋_GBK"/>
                <w:b/>
                <w:bCs/>
                <w:sz w:val="18"/>
                <w:szCs w:val="18"/>
              </w:rPr>
              <w:t>数量指标</w:t>
            </w:r>
          </w:p>
        </w:tc>
        <w:tc>
          <w:tcPr>
            <w:tcW w:w="1093" w:type="dxa"/>
          </w:tcPr>
          <w:p w14:paraId="41C296C4">
            <w:pPr>
              <w:spacing w:line="240" w:lineRule="exact"/>
              <w:rPr>
                <w:rFonts w:eastAsia="方正仿宋_GBK"/>
                <w:b/>
                <w:bCs/>
                <w:sz w:val="18"/>
                <w:szCs w:val="18"/>
              </w:rPr>
            </w:pPr>
            <w:r>
              <w:rPr>
                <w:rFonts w:hint="eastAsia" w:eastAsia="方正仿宋_GBK"/>
                <w:b/>
                <w:bCs/>
                <w:sz w:val="18"/>
                <w:szCs w:val="18"/>
              </w:rPr>
              <w:t>印制社区矫正、安置帮教工作台账</w:t>
            </w:r>
          </w:p>
        </w:tc>
        <w:tc>
          <w:tcPr>
            <w:tcW w:w="1436" w:type="dxa"/>
          </w:tcPr>
          <w:p w14:paraId="442C26E0">
            <w:pPr>
              <w:spacing w:line="240" w:lineRule="exact"/>
              <w:rPr>
                <w:rFonts w:eastAsia="方正仿宋_GBK"/>
                <w:b/>
                <w:bCs/>
                <w:sz w:val="18"/>
                <w:szCs w:val="18"/>
              </w:rPr>
            </w:pPr>
            <w:r>
              <w:rPr>
                <w:rFonts w:hint="eastAsia" w:eastAsia="方正仿宋_GBK"/>
                <w:b/>
                <w:bCs/>
                <w:sz w:val="18"/>
                <w:szCs w:val="18"/>
              </w:rPr>
              <w:t>统一规范档案管理、完善各项工作台账</w:t>
            </w:r>
          </w:p>
        </w:tc>
        <w:tc>
          <w:tcPr>
            <w:tcW w:w="611" w:type="dxa"/>
          </w:tcPr>
          <w:p w14:paraId="21BD8C65">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258ECDC9">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6541BECF">
            <w:pPr>
              <w:spacing w:line="240" w:lineRule="exact"/>
              <w:rPr>
                <w:rFonts w:eastAsia="方正仿宋_GBK"/>
                <w:b/>
                <w:bCs/>
                <w:sz w:val="18"/>
                <w:szCs w:val="18"/>
              </w:rPr>
            </w:pPr>
          </w:p>
        </w:tc>
        <w:tc>
          <w:tcPr>
            <w:tcW w:w="1600" w:type="dxa"/>
          </w:tcPr>
          <w:p w14:paraId="03515BC4">
            <w:pPr>
              <w:spacing w:line="240" w:lineRule="exact"/>
              <w:rPr>
                <w:rFonts w:eastAsia="方正仿宋_GBK"/>
                <w:b/>
                <w:bCs/>
                <w:sz w:val="18"/>
                <w:szCs w:val="18"/>
              </w:rPr>
            </w:pPr>
            <w:r>
              <w:rPr>
                <w:rFonts w:hint="eastAsia" w:eastAsia="方正仿宋_GBK"/>
                <w:b/>
                <w:bCs/>
                <w:sz w:val="18"/>
                <w:szCs w:val="18"/>
              </w:rPr>
              <w:t>统一规范档案管理</w:t>
            </w:r>
          </w:p>
        </w:tc>
        <w:tc>
          <w:tcPr>
            <w:tcW w:w="783" w:type="dxa"/>
          </w:tcPr>
          <w:p w14:paraId="7A216EC3">
            <w:pPr>
              <w:spacing w:line="240" w:lineRule="exact"/>
              <w:rPr>
                <w:rFonts w:eastAsia="方正仿宋_GBK"/>
                <w:b/>
                <w:bCs/>
                <w:sz w:val="18"/>
                <w:szCs w:val="18"/>
              </w:rPr>
            </w:pPr>
            <w:r>
              <w:rPr>
                <w:rFonts w:hint="eastAsia" w:eastAsia="方正仿宋_GBK"/>
                <w:b/>
                <w:bCs/>
                <w:sz w:val="18"/>
                <w:szCs w:val="18"/>
              </w:rPr>
              <w:t>上级文件</w:t>
            </w:r>
          </w:p>
        </w:tc>
      </w:tr>
      <w:tr w14:paraId="6342F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2944684">
            <w:pPr>
              <w:spacing w:line="240" w:lineRule="exact"/>
              <w:rPr>
                <w:rFonts w:eastAsia="方正仿宋_GBK"/>
                <w:b/>
                <w:bCs/>
                <w:sz w:val="18"/>
                <w:szCs w:val="18"/>
              </w:rPr>
            </w:pPr>
            <w:r>
              <w:rPr>
                <w:rFonts w:hint="eastAsia" w:eastAsia="方正仿宋_GBK"/>
                <w:b/>
                <w:bCs/>
                <w:sz w:val="18"/>
                <w:szCs w:val="18"/>
              </w:rPr>
              <w:t>15</w:t>
            </w:r>
          </w:p>
        </w:tc>
        <w:tc>
          <w:tcPr>
            <w:tcW w:w="611" w:type="dxa"/>
            <w:vMerge w:val="continue"/>
          </w:tcPr>
          <w:p w14:paraId="3810267D">
            <w:pPr>
              <w:spacing w:line="240" w:lineRule="exact"/>
              <w:rPr>
                <w:rFonts w:eastAsia="方正仿宋_GBK"/>
                <w:b/>
                <w:bCs/>
                <w:sz w:val="18"/>
                <w:szCs w:val="18"/>
              </w:rPr>
            </w:pPr>
          </w:p>
        </w:tc>
        <w:tc>
          <w:tcPr>
            <w:tcW w:w="611" w:type="dxa"/>
          </w:tcPr>
          <w:p w14:paraId="0134023B">
            <w:pPr>
              <w:spacing w:line="240" w:lineRule="exact"/>
              <w:rPr>
                <w:rFonts w:eastAsia="方正仿宋_GBK"/>
                <w:b/>
                <w:bCs/>
                <w:sz w:val="18"/>
                <w:szCs w:val="18"/>
              </w:rPr>
            </w:pPr>
            <w:r>
              <w:rPr>
                <w:rFonts w:hint="eastAsia" w:eastAsia="方正仿宋_GBK"/>
                <w:b/>
                <w:bCs/>
                <w:sz w:val="18"/>
                <w:szCs w:val="18"/>
              </w:rPr>
              <w:t>质量指标</w:t>
            </w:r>
          </w:p>
        </w:tc>
        <w:tc>
          <w:tcPr>
            <w:tcW w:w="1093" w:type="dxa"/>
          </w:tcPr>
          <w:p w14:paraId="085C20E7">
            <w:pPr>
              <w:spacing w:line="240" w:lineRule="exact"/>
              <w:rPr>
                <w:rFonts w:eastAsia="方正仿宋_GBK"/>
                <w:b/>
                <w:bCs/>
                <w:sz w:val="18"/>
                <w:szCs w:val="18"/>
              </w:rPr>
            </w:pPr>
            <w:r>
              <w:rPr>
                <w:rFonts w:hint="eastAsia" w:eastAsia="方正仿宋_GBK"/>
                <w:b/>
                <w:bCs/>
                <w:sz w:val="18"/>
                <w:szCs w:val="18"/>
              </w:rPr>
              <w:t>社区矫正人员上站培训率</w:t>
            </w:r>
          </w:p>
        </w:tc>
        <w:tc>
          <w:tcPr>
            <w:tcW w:w="1436" w:type="dxa"/>
          </w:tcPr>
          <w:p w14:paraId="5197A213">
            <w:pPr>
              <w:spacing w:line="240" w:lineRule="exact"/>
              <w:rPr>
                <w:rFonts w:eastAsia="方正仿宋_GBK"/>
                <w:b/>
                <w:bCs/>
                <w:sz w:val="18"/>
                <w:szCs w:val="18"/>
              </w:rPr>
            </w:pPr>
            <w:r>
              <w:rPr>
                <w:rFonts w:hint="eastAsia" w:eastAsia="方正仿宋_GBK"/>
                <w:b/>
                <w:bCs/>
                <w:sz w:val="18"/>
                <w:szCs w:val="18"/>
              </w:rPr>
              <w:t>保证社区矫正人员上站培训次数</w:t>
            </w:r>
          </w:p>
        </w:tc>
        <w:tc>
          <w:tcPr>
            <w:tcW w:w="611" w:type="dxa"/>
          </w:tcPr>
          <w:p w14:paraId="7FACCC22">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0BDBCF01">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15333DFD">
            <w:pPr>
              <w:spacing w:line="240" w:lineRule="exact"/>
              <w:rPr>
                <w:rFonts w:eastAsia="方正仿宋_GBK"/>
                <w:b/>
                <w:bCs/>
                <w:sz w:val="18"/>
                <w:szCs w:val="18"/>
              </w:rPr>
            </w:pPr>
          </w:p>
        </w:tc>
        <w:tc>
          <w:tcPr>
            <w:tcW w:w="1600" w:type="dxa"/>
          </w:tcPr>
          <w:p w14:paraId="343ACEB5">
            <w:pPr>
              <w:spacing w:line="240" w:lineRule="exact"/>
              <w:rPr>
                <w:rFonts w:eastAsia="方正仿宋_GBK"/>
                <w:b/>
                <w:bCs/>
                <w:sz w:val="18"/>
                <w:szCs w:val="18"/>
              </w:rPr>
            </w:pPr>
            <w:r>
              <w:rPr>
                <w:rFonts w:hint="eastAsia" w:eastAsia="方正仿宋_GBK"/>
                <w:b/>
                <w:bCs/>
                <w:sz w:val="18"/>
                <w:szCs w:val="18"/>
              </w:rPr>
              <w:t>保证社区矫正人员上站培训次数</w:t>
            </w:r>
          </w:p>
        </w:tc>
        <w:tc>
          <w:tcPr>
            <w:tcW w:w="783" w:type="dxa"/>
          </w:tcPr>
          <w:p w14:paraId="37B444CC">
            <w:pPr>
              <w:spacing w:line="240" w:lineRule="exact"/>
              <w:rPr>
                <w:rFonts w:eastAsia="方正仿宋_GBK"/>
                <w:b/>
                <w:bCs/>
                <w:sz w:val="18"/>
                <w:szCs w:val="18"/>
              </w:rPr>
            </w:pPr>
            <w:r>
              <w:rPr>
                <w:rFonts w:hint="eastAsia" w:eastAsia="方正仿宋_GBK"/>
                <w:b/>
                <w:bCs/>
                <w:sz w:val="18"/>
                <w:szCs w:val="18"/>
              </w:rPr>
              <w:t>矫正档案</w:t>
            </w:r>
          </w:p>
        </w:tc>
      </w:tr>
      <w:tr w14:paraId="3D867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624BAF5">
            <w:pPr>
              <w:spacing w:line="240" w:lineRule="exact"/>
              <w:rPr>
                <w:rFonts w:eastAsia="方正仿宋_GBK"/>
                <w:b/>
                <w:bCs/>
                <w:sz w:val="18"/>
                <w:szCs w:val="18"/>
              </w:rPr>
            </w:pPr>
            <w:r>
              <w:rPr>
                <w:rFonts w:hint="eastAsia" w:eastAsia="方正仿宋_GBK"/>
                <w:b/>
                <w:bCs/>
                <w:sz w:val="18"/>
                <w:szCs w:val="18"/>
              </w:rPr>
              <w:t>16</w:t>
            </w:r>
          </w:p>
        </w:tc>
        <w:tc>
          <w:tcPr>
            <w:tcW w:w="611" w:type="dxa"/>
            <w:vMerge w:val="continue"/>
          </w:tcPr>
          <w:p w14:paraId="457FE2F1">
            <w:pPr>
              <w:spacing w:line="240" w:lineRule="exact"/>
              <w:rPr>
                <w:rFonts w:eastAsia="方正仿宋_GBK"/>
                <w:b/>
                <w:bCs/>
                <w:sz w:val="18"/>
                <w:szCs w:val="18"/>
              </w:rPr>
            </w:pPr>
          </w:p>
        </w:tc>
        <w:tc>
          <w:tcPr>
            <w:tcW w:w="611" w:type="dxa"/>
          </w:tcPr>
          <w:p w14:paraId="7FFB2788">
            <w:pPr>
              <w:spacing w:line="240" w:lineRule="exact"/>
              <w:rPr>
                <w:rFonts w:eastAsia="方正仿宋_GBK"/>
                <w:b/>
                <w:bCs/>
                <w:sz w:val="18"/>
                <w:szCs w:val="18"/>
              </w:rPr>
            </w:pPr>
            <w:r>
              <w:rPr>
                <w:rFonts w:hint="eastAsia" w:eastAsia="方正仿宋_GBK"/>
                <w:b/>
                <w:bCs/>
                <w:sz w:val="18"/>
                <w:szCs w:val="18"/>
              </w:rPr>
              <w:t>时效指标</w:t>
            </w:r>
          </w:p>
        </w:tc>
        <w:tc>
          <w:tcPr>
            <w:tcW w:w="1093" w:type="dxa"/>
          </w:tcPr>
          <w:p w14:paraId="006C49D8">
            <w:pPr>
              <w:spacing w:line="240" w:lineRule="exact"/>
              <w:rPr>
                <w:rFonts w:eastAsia="方正仿宋_GBK"/>
                <w:b/>
                <w:bCs/>
                <w:sz w:val="18"/>
                <w:szCs w:val="18"/>
              </w:rPr>
            </w:pPr>
            <w:r>
              <w:rPr>
                <w:rFonts w:hint="eastAsia" w:eastAsia="方正仿宋_GBK"/>
                <w:b/>
                <w:bCs/>
                <w:sz w:val="18"/>
                <w:szCs w:val="18"/>
              </w:rPr>
              <w:t>矫正人员及时上站</w:t>
            </w:r>
          </w:p>
        </w:tc>
        <w:tc>
          <w:tcPr>
            <w:tcW w:w="1436" w:type="dxa"/>
          </w:tcPr>
          <w:p w14:paraId="3CB92B32">
            <w:pPr>
              <w:spacing w:line="240" w:lineRule="exact"/>
              <w:rPr>
                <w:rFonts w:eastAsia="方正仿宋_GBK"/>
                <w:b/>
                <w:bCs/>
                <w:sz w:val="18"/>
                <w:szCs w:val="18"/>
              </w:rPr>
            </w:pPr>
            <w:r>
              <w:rPr>
                <w:rFonts w:hint="eastAsia" w:eastAsia="方正仿宋_GBK"/>
                <w:b/>
                <w:bCs/>
                <w:sz w:val="18"/>
                <w:szCs w:val="18"/>
              </w:rPr>
              <w:t>保证社区矫正人员及时对接、上站</w:t>
            </w:r>
          </w:p>
        </w:tc>
        <w:tc>
          <w:tcPr>
            <w:tcW w:w="611" w:type="dxa"/>
          </w:tcPr>
          <w:p w14:paraId="44FC9B23">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3E3FE865">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107B0AA0">
            <w:pPr>
              <w:spacing w:line="240" w:lineRule="exact"/>
              <w:rPr>
                <w:rFonts w:eastAsia="方正仿宋_GBK"/>
                <w:b/>
                <w:bCs/>
                <w:sz w:val="18"/>
                <w:szCs w:val="18"/>
              </w:rPr>
            </w:pPr>
          </w:p>
        </w:tc>
        <w:tc>
          <w:tcPr>
            <w:tcW w:w="1600" w:type="dxa"/>
          </w:tcPr>
          <w:p w14:paraId="797896A0">
            <w:pPr>
              <w:spacing w:line="240" w:lineRule="exact"/>
              <w:rPr>
                <w:rFonts w:eastAsia="方正仿宋_GBK"/>
                <w:b/>
                <w:bCs/>
                <w:sz w:val="18"/>
                <w:szCs w:val="18"/>
              </w:rPr>
            </w:pPr>
            <w:r>
              <w:rPr>
                <w:rFonts w:hint="eastAsia" w:eastAsia="方正仿宋_GBK"/>
                <w:b/>
                <w:bCs/>
                <w:sz w:val="18"/>
                <w:szCs w:val="18"/>
              </w:rPr>
              <w:t>社区矫正人员衔接人数</w:t>
            </w:r>
          </w:p>
        </w:tc>
        <w:tc>
          <w:tcPr>
            <w:tcW w:w="783" w:type="dxa"/>
          </w:tcPr>
          <w:p w14:paraId="6BA2196D">
            <w:pPr>
              <w:spacing w:line="240" w:lineRule="exact"/>
              <w:rPr>
                <w:rFonts w:eastAsia="方正仿宋_GBK"/>
                <w:b/>
                <w:bCs/>
                <w:sz w:val="18"/>
                <w:szCs w:val="18"/>
              </w:rPr>
            </w:pPr>
            <w:r>
              <w:rPr>
                <w:rFonts w:hint="eastAsia" w:eastAsia="方正仿宋_GBK"/>
                <w:b/>
                <w:bCs/>
                <w:sz w:val="18"/>
                <w:szCs w:val="18"/>
              </w:rPr>
              <w:t>矫正档案</w:t>
            </w:r>
          </w:p>
        </w:tc>
      </w:tr>
      <w:tr w14:paraId="32C95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084660C3">
            <w:pPr>
              <w:spacing w:line="240" w:lineRule="exact"/>
              <w:rPr>
                <w:rFonts w:eastAsia="方正仿宋_GBK"/>
                <w:b/>
                <w:bCs/>
                <w:sz w:val="18"/>
                <w:szCs w:val="18"/>
              </w:rPr>
            </w:pPr>
            <w:r>
              <w:rPr>
                <w:rFonts w:hint="eastAsia" w:eastAsia="方正仿宋_GBK"/>
                <w:b/>
                <w:bCs/>
                <w:sz w:val="18"/>
                <w:szCs w:val="18"/>
              </w:rPr>
              <w:t>17</w:t>
            </w:r>
          </w:p>
        </w:tc>
        <w:tc>
          <w:tcPr>
            <w:tcW w:w="611" w:type="dxa"/>
            <w:vMerge w:val="continue"/>
          </w:tcPr>
          <w:p w14:paraId="43B75E96">
            <w:pPr>
              <w:spacing w:line="240" w:lineRule="exact"/>
              <w:rPr>
                <w:rFonts w:eastAsia="方正仿宋_GBK"/>
                <w:b/>
                <w:bCs/>
                <w:sz w:val="18"/>
                <w:szCs w:val="18"/>
              </w:rPr>
            </w:pPr>
          </w:p>
        </w:tc>
        <w:tc>
          <w:tcPr>
            <w:tcW w:w="611" w:type="dxa"/>
          </w:tcPr>
          <w:p w14:paraId="4CFC3272">
            <w:pPr>
              <w:spacing w:line="240" w:lineRule="exact"/>
              <w:rPr>
                <w:rFonts w:eastAsia="方正仿宋_GBK"/>
                <w:b/>
                <w:bCs/>
                <w:sz w:val="18"/>
                <w:szCs w:val="18"/>
              </w:rPr>
            </w:pPr>
            <w:r>
              <w:rPr>
                <w:rFonts w:hint="eastAsia" w:eastAsia="方正仿宋_GBK"/>
                <w:b/>
                <w:bCs/>
                <w:sz w:val="18"/>
                <w:szCs w:val="18"/>
              </w:rPr>
              <w:t>成本指标</w:t>
            </w:r>
          </w:p>
        </w:tc>
        <w:tc>
          <w:tcPr>
            <w:tcW w:w="1093" w:type="dxa"/>
          </w:tcPr>
          <w:p w14:paraId="39757890">
            <w:pPr>
              <w:spacing w:line="240" w:lineRule="exact"/>
              <w:rPr>
                <w:rFonts w:eastAsia="方正仿宋_GBK"/>
                <w:b/>
                <w:bCs/>
                <w:sz w:val="18"/>
                <w:szCs w:val="18"/>
              </w:rPr>
            </w:pPr>
            <w:r>
              <w:rPr>
                <w:rFonts w:hint="eastAsia" w:eastAsia="方正仿宋_GBK"/>
                <w:b/>
                <w:bCs/>
                <w:sz w:val="18"/>
                <w:szCs w:val="18"/>
              </w:rPr>
              <w:t>严格控制成本，不超出项目预算数</w:t>
            </w:r>
          </w:p>
        </w:tc>
        <w:tc>
          <w:tcPr>
            <w:tcW w:w="1436" w:type="dxa"/>
          </w:tcPr>
          <w:p w14:paraId="671010DB">
            <w:pPr>
              <w:spacing w:line="240" w:lineRule="exact"/>
              <w:rPr>
                <w:rFonts w:eastAsia="方正仿宋_GBK"/>
                <w:b/>
                <w:bCs/>
                <w:sz w:val="18"/>
                <w:szCs w:val="18"/>
              </w:rPr>
            </w:pPr>
            <w:r>
              <w:rPr>
                <w:rFonts w:hint="eastAsia" w:eastAsia="方正仿宋_GBK"/>
                <w:b/>
                <w:bCs/>
                <w:sz w:val="18"/>
                <w:szCs w:val="18"/>
              </w:rPr>
              <w:t>根据文件要求，严格控制预算成本</w:t>
            </w:r>
          </w:p>
        </w:tc>
        <w:tc>
          <w:tcPr>
            <w:tcW w:w="611" w:type="dxa"/>
          </w:tcPr>
          <w:p w14:paraId="5FA03E16">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4D17CDFD">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61F29D2B">
            <w:pPr>
              <w:spacing w:line="240" w:lineRule="exact"/>
              <w:rPr>
                <w:rFonts w:eastAsia="方正仿宋_GBK"/>
                <w:b/>
                <w:bCs/>
                <w:sz w:val="18"/>
                <w:szCs w:val="18"/>
              </w:rPr>
            </w:pPr>
          </w:p>
        </w:tc>
        <w:tc>
          <w:tcPr>
            <w:tcW w:w="1600" w:type="dxa"/>
          </w:tcPr>
          <w:p w14:paraId="566497E2">
            <w:pPr>
              <w:spacing w:line="240" w:lineRule="exact"/>
              <w:rPr>
                <w:rFonts w:eastAsia="方正仿宋_GBK"/>
                <w:b/>
                <w:bCs/>
                <w:sz w:val="18"/>
                <w:szCs w:val="18"/>
              </w:rPr>
            </w:pPr>
            <w:r>
              <w:rPr>
                <w:rFonts w:hint="eastAsia" w:eastAsia="方正仿宋_GBK"/>
                <w:b/>
                <w:bCs/>
                <w:sz w:val="18"/>
                <w:szCs w:val="18"/>
              </w:rPr>
              <w:t>根据文件要求，严格控制预算成本</w:t>
            </w:r>
          </w:p>
        </w:tc>
        <w:tc>
          <w:tcPr>
            <w:tcW w:w="783" w:type="dxa"/>
          </w:tcPr>
          <w:p w14:paraId="74672E44">
            <w:pPr>
              <w:spacing w:line="240" w:lineRule="exact"/>
              <w:rPr>
                <w:rFonts w:eastAsia="方正仿宋_GBK"/>
                <w:b/>
                <w:bCs/>
                <w:sz w:val="18"/>
                <w:szCs w:val="18"/>
              </w:rPr>
            </w:pPr>
            <w:r>
              <w:rPr>
                <w:rFonts w:hint="eastAsia" w:eastAsia="方正仿宋_GBK"/>
                <w:b/>
                <w:bCs/>
                <w:sz w:val="18"/>
                <w:szCs w:val="18"/>
                <w:lang w:eastAsia="zh-CN"/>
              </w:rPr>
              <w:t>拨付</w:t>
            </w:r>
            <w:r>
              <w:rPr>
                <w:rFonts w:hint="eastAsia" w:eastAsia="方正仿宋_GBK"/>
                <w:b/>
                <w:bCs/>
                <w:sz w:val="18"/>
                <w:szCs w:val="18"/>
              </w:rPr>
              <w:t>凭证</w:t>
            </w:r>
          </w:p>
        </w:tc>
      </w:tr>
      <w:tr w14:paraId="15199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6289EDE">
            <w:pPr>
              <w:spacing w:line="240" w:lineRule="exact"/>
              <w:rPr>
                <w:rFonts w:eastAsia="方正仿宋_GBK"/>
                <w:b/>
                <w:bCs/>
                <w:sz w:val="18"/>
                <w:szCs w:val="18"/>
              </w:rPr>
            </w:pPr>
            <w:r>
              <w:rPr>
                <w:rFonts w:hint="eastAsia" w:eastAsia="方正仿宋_GBK"/>
                <w:b/>
                <w:bCs/>
                <w:sz w:val="18"/>
                <w:szCs w:val="18"/>
              </w:rPr>
              <w:t>18</w:t>
            </w:r>
          </w:p>
        </w:tc>
        <w:tc>
          <w:tcPr>
            <w:tcW w:w="611" w:type="dxa"/>
            <w:vMerge w:val="restart"/>
          </w:tcPr>
          <w:p w14:paraId="16477E7A">
            <w:pPr>
              <w:spacing w:line="240" w:lineRule="exact"/>
              <w:rPr>
                <w:rFonts w:eastAsia="方正仿宋_GBK"/>
                <w:b/>
                <w:bCs/>
                <w:sz w:val="18"/>
                <w:szCs w:val="18"/>
              </w:rPr>
            </w:pPr>
            <w:r>
              <w:rPr>
                <w:rFonts w:eastAsia="方正仿宋_GBK"/>
                <w:b/>
                <w:bCs/>
                <w:sz w:val="18"/>
                <w:szCs w:val="18"/>
              </w:rPr>
              <w:t>效益指标</w:t>
            </w:r>
          </w:p>
        </w:tc>
        <w:tc>
          <w:tcPr>
            <w:tcW w:w="611" w:type="dxa"/>
          </w:tcPr>
          <w:p w14:paraId="5F80D1F6">
            <w:pPr>
              <w:spacing w:line="240" w:lineRule="exact"/>
              <w:rPr>
                <w:rFonts w:eastAsia="方正仿宋_GBK"/>
                <w:b/>
                <w:bCs/>
                <w:sz w:val="18"/>
                <w:szCs w:val="18"/>
              </w:rPr>
            </w:pPr>
            <w:r>
              <w:rPr>
                <w:rFonts w:hint="eastAsia" w:eastAsia="方正仿宋_GBK"/>
                <w:b/>
                <w:bCs/>
                <w:sz w:val="18"/>
                <w:szCs w:val="18"/>
              </w:rPr>
              <w:t>社会效益指标</w:t>
            </w:r>
          </w:p>
        </w:tc>
        <w:tc>
          <w:tcPr>
            <w:tcW w:w="1093" w:type="dxa"/>
          </w:tcPr>
          <w:p w14:paraId="590BB8E2">
            <w:pPr>
              <w:spacing w:line="240" w:lineRule="exact"/>
              <w:rPr>
                <w:rFonts w:eastAsia="方正仿宋_GBK"/>
                <w:b/>
                <w:bCs/>
                <w:sz w:val="18"/>
                <w:szCs w:val="18"/>
              </w:rPr>
            </w:pPr>
            <w:r>
              <w:rPr>
                <w:rFonts w:hint="eastAsia" w:eastAsia="方正仿宋_GBK"/>
                <w:b/>
                <w:bCs/>
                <w:sz w:val="18"/>
                <w:szCs w:val="18"/>
              </w:rPr>
              <w:t>对社区矫正人员进行管理</w:t>
            </w:r>
          </w:p>
        </w:tc>
        <w:tc>
          <w:tcPr>
            <w:tcW w:w="1436" w:type="dxa"/>
          </w:tcPr>
          <w:p w14:paraId="7E6AE5DB">
            <w:pPr>
              <w:spacing w:line="240" w:lineRule="exact"/>
              <w:rPr>
                <w:rFonts w:eastAsia="方正仿宋_GBK"/>
                <w:b/>
                <w:bCs/>
                <w:sz w:val="18"/>
                <w:szCs w:val="18"/>
              </w:rPr>
            </w:pPr>
            <w:r>
              <w:rPr>
                <w:rFonts w:hint="eastAsia" w:eastAsia="方正仿宋_GBK"/>
                <w:b/>
                <w:bCs/>
                <w:sz w:val="18"/>
                <w:szCs w:val="18"/>
              </w:rPr>
              <w:t>对社区矫正人员进行管理，维护社会稳定，减少重新犯罪</w:t>
            </w:r>
          </w:p>
        </w:tc>
        <w:tc>
          <w:tcPr>
            <w:tcW w:w="611" w:type="dxa"/>
          </w:tcPr>
          <w:p w14:paraId="28643D4B">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6A084773">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5DDD9522">
            <w:pPr>
              <w:spacing w:line="240" w:lineRule="exact"/>
              <w:rPr>
                <w:rFonts w:eastAsia="方正仿宋_GBK"/>
                <w:b/>
                <w:bCs/>
                <w:sz w:val="18"/>
                <w:szCs w:val="18"/>
              </w:rPr>
            </w:pPr>
          </w:p>
        </w:tc>
        <w:tc>
          <w:tcPr>
            <w:tcW w:w="1600" w:type="dxa"/>
          </w:tcPr>
          <w:p w14:paraId="2064EAD3">
            <w:pPr>
              <w:spacing w:line="240" w:lineRule="exact"/>
              <w:rPr>
                <w:rFonts w:eastAsia="方正仿宋_GBK"/>
                <w:b/>
                <w:bCs/>
                <w:sz w:val="18"/>
                <w:szCs w:val="18"/>
              </w:rPr>
            </w:pPr>
            <w:r>
              <w:rPr>
                <w:rFonts w:hint="eastAsia" w:eastAsia="方正仿宋_GBK"/>
                <w:b/>
                <w:bCs/>
                <w:sz w:val="18"/>
                <w:szCs w:val="18"/>
              </w:rPr>
              <w:t>对社区矫正人员进行管理，维护社会稳定，减少重新犯罪</w:t>
            </w:r>
          </w:p>
        </w:tc>
        <w:tc>
          <w:tcPr>
            <w:tcW w:w="783" w:type="dxa"/>
          </w:tcPr>
          <w:p w14:paraId="32C319EB">
            <w:pPr>
              <w:spacing w:line="240" w:lineRule="exact"/>
              <w:rPr>
                <w:rFonts w:eastAsia="方正仿宋_GBK"/>
                <w:b/>
                <w:bCs/>
                <w:sz w:val="18"/>
                <w:szCs w:val="18"/>
              </w:rPr>
            </w:pPr>
            <w:r>
              <w:rPr>
                <w:rFonts w:hint="eastAsia" w:eastAsia="方正仿宋_GBK"/>
                <w:b/>
                <w:bCs/>
                <w:sz w:val="18"/>
                <w:szCs w:val="18"/>
              </w:rPr>
              <w:t>矫正档案</w:t>
            </w:r>
          </w:p>
        </w:tc>
      </w:tr>
      <w:tr w14:paraId="072EC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F55E8CF">
            <w:pPr>
              <w:spacing w:line="240" w:lineRule="exact"/>
              <w:rPr>
                <w:rFonts w:eastAsia="方正仿宋_GBK"/>
                <w:b/>
                <w:bCs/>
                <w:sz w:val="18"/>
                <w:szCs w:val="18"/>
              </w:rPr>
            </w:pPr>
            <w:r>
              <w:rPr>
                <w:rFonts w:hint="eastAsia" w:eastAsia="方正仿宋_GBK"/>
                <w:b/>
                <w:bCs/>
                <w:sz w:val="18"/>
                <w:szCs w:val="18"/>
              </w:rPr>
              <w:t>19</w:t>
            </w:r>
          </w:p>
        </w:tc>
        <w:tc>
          <w:tcPr>
            <w:tcW w:w="611" w:type="dxa"/>
            <w:vMerge w:val="continue"/>
          </w:tcPr>
          <w:p w14:paraId="717F5366">
            <w:pPr>
              <w:spacing w:line="240" w:lineRule="exact"/>
              <w:rPr>
                <w:rFonts w:eastAsia="方正仿宋_GBK"/>
                <w:b/>
                <w:bCs/>
                <w:sz w:val="18"/>
                <w:szCs w:val="18"/>
              </w:rPr>
            </w:pPr>
          </w:p>
        </w:tc>
        <w:tc>
          <w:tcPr>
            <w:tcW w:w="611" w:type="dxa"/>
          </w:tcPr>
          <w:p w14:paraId="162CE9B6">
            <w:pPr>
              <w:spacing w:line="240" w:lineRule="exact"/>
              <w:rPr>
                <w:rFonts w:eastAsia="方正仿宋_GBK"/>
                <w:b/>
                <w:bCs/>
                <w:sz w:val="18"/>
                <w:szCs w:val="18"/>
              </w:rPr>
            </w:pPr>
          </w:p>
        </w:tc>
        <w:tc>
          <w:tcPr>
            <w:tcW w:w="1093" w:type="dxa"/>
          </w:tcPr>
          <w:p w14:paraId="58E918A2">
            <w:pPr>
              <w:spacing w:line="240" w:lineRule="exact"/>
              <w:rPr>
                <w:rFonts w:eastAsia="方正仿宋_GBK"/>
                <w:b/>
                <w:bCs/>
                <w:sz w:val="18"/>
                <w:szCs w:val="18"/>
              </w:rPr>
            </w:pPr>
          </w:p>
        </w:tc>
        <w:tc>
          <w:tcPr>
            <w:tcW w:w="1436" w:type="dxa"/>
          </w:tcPr>
          <w:p w14:paraId="54D06A84">
            <w:pPr>
              <w:spacing w:line="240" w:lineRule="exact"/>
              <w:rPr>
                <w:rFonts w:eastAsia="方正仿宋_GBK"/>
                <w:b/>
                <w:bCs/>
                <w:sz w:val="18"/>
                <w:szCs w:val="18"/>
              </w:rPr>
            </w:pPr>
          </w:p>
        </w:tc>
        <w:tc>
          <w:tcPr>
            <w:tcW w:w="611" w:type="dxa"/>
          </w:tcPr>
          <w:p w14:paraId="74B2B963">
            <w:pPr>
              <w:spacing w:line="240" w:lineRule="exact"/>
              <w:rPr>
                <w:rFonts w:eastAsia="方正仿宋_GBK"/>
                <w:b/>
                <w:bCs/>
                <w:sz w:val="18"/>
                <w:szCs w:val="18"/>
              </w:rPr>
            </w:pPr>
          </w:p>
        </w:tc>
        <w:tc>
          <w:tcPr>
            <w:tcW w:w="611" w:type="dxa"/>
          </w:tcPr>
          <w:p w14:paraId="1E29BEF2">
            <w:pPr>
              <w:spacing w:line="240" w:lineRule="exact"/>
              <w:rPr>
                <w:rFonts w:eastAsia="方正仿宋_GBK"/>
                <w:b/>
                <w:bCs/>
                <w:sz w:val="18"/>
                <w:szCs w:val="18"/>
              </w:rPr>
            </w:pPr>
          </w:p>
        </w:tc>
        <w:tc>
          <w:tcPr>
            <w:tcW w:w="611" w:type="dxa"/>
          </w:tcPr>
          <w:p w14:paraId="0C0D87B7">
            <w:pPr>
              <w:spacing w:line="240" w:lineRule="exact"/>
              <w:rPr>
                <w:rFonts w:eastAsia="方正仿宋_GBK"/>
                <w:b/>
                <w:bCs/>
                <w:sz w:val="18"/>
                <w:szCs w:val="18"/>
              </w:rPr>
            </w:pPr>
          </w:p>
        </w:tc>
        <w:tc>
          <w:tcPr>
            <w:tcW w:w="1600" w:type="dxa"/>
          </w:tcPr>
          <w:p w14:paraId="4EED0F05">
            <w:pPr>
              <w:spacing w:line="240" w:lineRule="exact"/>
              <w:rPr>
                <w:rFonts w:eastAsia="方正仿宋_GBK"/>
                <w:b/>
                <w:bCs/>
                <w:sz w:val="18"/>
                <w:szCs w:val="18"/>
              </w:rPr>
            </w:pPr>
          </w:p>
        </w:tc>
        <w:tc>
          <w:tcPr>
            <w:tcW w:w="783" w:type="dxa"/>
          </w:tcPr>
          <w:p w14:paraId="5A598D43">
            <w:pPr>
              <w:spacing w:line="240" w:lineRule="exact"/>
              <w:rPr>
                <w:rFonts w:eastAsia="方正仿宋_GBK"/>
                <w:b/>
                <w:bCs/>
                <w:sz w:val="18"/>
                <w:szCs w:val="18"/>
              </w:rPr>
            </w:pPr>
          </w:p>
        </w:tc>
      </w:tr>
      <w:tr w14:paraId="7A0D0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4ED7085C">
            <w:pPr>
              <w:spacing w:line="240" w:lineRule="exact"/>
              <w:rPr>
                <w:rFonts w:eastAsia="方正仿宋_GBK"/>
                <w:b/>
                <w:bCs/>
                <w:sz w:val="18"/>
                <w:szCs w:val="18"/>
              </w:rPr>
            </w:pPr>
            <w:r>
              <w:rPr>
                <w:rFonts w:hint="eastAsia" w:eastAsia="方正仿宋_GBK"/>
                <w:b/>
                <w:bCs/>
                <w:sz w:val="18"/>
                <w:szCs w:val="18"/>
              </w:rPr>
              <w:t>20</w:t>
            </w:r>
          </w:p>
        </w:tc>
        <w:tc>
          <w:tcPr>
            <w:tcW w:w="611" w:type="dxa"/>
            <w:vMerge w:val="continue"/>
          </w:tcPr>
          <w:p w14:paraId="40C062AE">
            <w:pPr>
              <w:spacing w:line="240" w:lineRule="exact"/>
              <w:rPr>
                <w:rFonts w:eastAsia="方正仿宋_GBK"/>
                <w:b/>
                <w:bCs/>
                <w:sz w:val="18"/>
                <w:szCs w:val="18"/>
              </w:rPr>
            </w:pPr>
          </w:p>
        </w:tc>
        <w:tc>
          <w:tcPr>
            <w:tcW w:w="611" w:type="dxa"/>
          </w:tcPr>
          <w:p w14:paraId="6415FDA6">
            <w:pPr>
              <w:spacing w:line="240" w:lineRule="exact"/>
              <w:rPr>
                <w:rFonts w:eastAsia="方正仿宋_GBK"/>
                <w:b/>
                <w:bCs/>
                <w:sz w:val="18"/>
                <w:szCs w:val="18"/>
              </w:rPr>
            </w:pPr>
          </w:p>
        </w:tc>
        <w:tc>
          <w:tcPr>
            <w:tcW w:w="1093" w:type="dxa"/>
          </w:tcPr>
          <w:p w14:paraId="3A21AA9B">
            <w:pPr>
              <w:spacing w:line="240" w:lineRule="exact"/>
              <w:rPr>
                <w:rFonts w:eastAsia="方正仿宋_GBK"/>
                <w:b/>
                <w:bCs/>
                <w:sz w:val="18"/>
                <w:szCs w:val="18"/>
              </w:rPr>
            </w:pPr>
          </w:p>
        </w:tc>
        <w:tc>
          <w:tcPr>
            <w:tcW w:w="1436" w:type="dxa"/>
          </w:tcPr>
          <w:p w14:paraId="64E38F26">
            <w:pPr>
              <w:spacing w:line="240" w:lineRule="exact"/>
              <w:rPr>
                <w:rFonts w:eastAsia="方正仿宋_GBK"/>
                <w:b/>
                <w:bCs/>
                <w:sz w:val="18"/>
                <w:szCs w:val="18"/>
              </w:rPr>
            </w:pPr>
          </w:p>
        </w:tc>
        <w:tc>
          <w:tcPr>
            <w:tcW w:w="611" w:type="dxa"/>
          </w:tcPr>
          <w:p w14:paraId="13BD1B6B">
            <w:pPr>
              <w:spacing w:line="240" w:lineRule="exact"/>
              <w:rPr>
                <w:rFonts w:eastAsia="方正仿宋_GBK"/>
                <w:b/>
                <w:bCs/>
                <w:sz w:val="18"/>
                <w:szCs w:val="18"/>
              </w:rPr>
            </w:pPr>
          </w:p>
        </w:tc>
        <w:tc>
          <w:tcPr>
            <w:tcW w:w="611" w:type="dxa"/>
          </w:tcPr>
          <w:p w14:paraId="1086E224">
            <w:pPr>
              <w:spacing w:line="240" w:lineRule="exact"/>
              <w:rPr>
                <w:rFonts w:eastAsia="方正仿宋_GBK"/>
                <w:b/>
                <w:bCs/>
                <w:sz w:val="18"/>
                <w:szCs w:val="18"/>
              </w:rPr>
            </w:pPr>
          </w:p>
        </w:tc>
        <w:tc>
          <w:tcPr>
            <w:tcW w:w="611" w:type="dxa"/>
          </w:tcPr>
          <w:p w14:paraId="13124F87">
            <w:pPr>
              <w:spacing w:line="240" w:lineRule="exact"/>
              <w:rPr>
                <w:rFonts w:eastAsia="方正仿宋_GBK"/>
                <w:b/>
                <w:bCs/>
                <w:sz w:val="18"/>
                <w:szCs w:val="18"/>
              </w:rPr>
            </w:pPr>
          </w:p>
        </w:tc>
        <w:tc>
          <w:tcPr>
            <w:tcW w:w="1600" w:type="dxa"/>
          </w:tcPr>
          <w:p w14:paraId="0B3D052B">
            <w:pPr>
              <w:spacing w:line="240" w:lineRule="exact"/>
              <w:rPr>
                <w:rFonts w:eastAsia="方正仿宋_GBK"/>
                <w:b/>
                <w:bCs/>
                <w:sz w:val="18"/>
                <w:szCs w:val="18"/>
              </w:rPr>
            </w:pPr>
          </w:p>
        </w:tc>
        <w:tc>
          <w:tcPr>
            <w:tcW w:w="783" w:type="dxa"/>
          </w:tcPr>
          <w:p w14:paraId="32113F9D">
            <w:pPr>
              <w:spacing w:line="240" w:lineRule="exact"/>
              <w:rPr>
                <w:rFonts w:eastAsia="方正仿宋_GBK"/>
                <w:b/>
                <w:bCs/>
                <w:sz w:val="18"/>
                <w:szCs w:val="18"/>
              </w:rPr>
            </w:pPr>
          </w:p>
        </w:tc>
      </w:tr>
      <w:tr w14:paraId="69015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2E15FDE">
            <w:pPr>
              <w:spacing w:line="240" w:lineRule="exact"/>
              <w:rPr>
                <w:rFonts w:eastAsia="方正仿宋_GBK"/>
                <w:b/>
                <w:bCs/>
                <w:sz w:val="18"/>
                <w:szCs w:val="18"/>
              </w:rPr>
            </w:pPr>
            <w:r>
              <w:rPr>
                <w:rFonts w:hint="eastAsia" w:eastAsia="方正仿宋_GBK"/>
                <w:b/>
                <w:bCs/>
                <w:sz w:val="18"/>
                <w:szCs w:val="18"/>
              </w:rPr>
              <w:t>21</w:t>
            </w:r>
          </w:p>
        </w:tc>
        <w:tc>
          <w:tcPr>
            <w:tcW w:w="611" w:type="dxa"/>
            <w:vMerge w:val="restart"/>
          </w:tcPr>
          <w:p w14:paraId="18E6CE0B">
            <w:pPr>
              <w:spacing w:line="240" w:lineRule="exact"/>
              <w:rPr>
                <w:rFonts w:eastAsia="方正仿宋_GBK"/>
                <w:b/>
                <w:bCs/>
                <w:sz w:val="18"/>
                <w:szCs w:val="18"/>
              </w:rPr>
            </w:pPr>
            <w:r>
              <w:rPr>
                <w:rFonts w:eastAsia="方正仿宋_GBK"/>
                <w:b/>
                <w:bCs/>
                <w:sz w:val="18"/>
                <w:szCs w:val="18"/>
              </w:rPr>
              <w:t>满意度指标</w:t>
            </w:r>
          </w:p>
        </w:tc>
        <w:tc>
          <w:tcPr>
            <w:tcW w:w="611" w:type="dxa"/>
          </w:tcPr>
          <w:p w14:paraId="2F36E41B">
            <w:pPr>
              <w:spacing w:line="240" w:lineRule="exact"/>
              <w:rPr>
                <w:rFonts w:eastAsia="方正仿宋_GBK"/>
                <w:b/>
                <w:bCs/>
                <w:sz w:val="18"/>
                <w:szCs w:val="18"/>
              </w:rPr>
            </w:pPr>
            <w:r>
              <w:rPr>
                <w:rFonts w:hint="eastAsia" w:eastAsia="方正仿宋_GBK"/>
                <w:b/>
                <w:bCs/>
                <w:sz w:val="18"/>
                <w:szCs w:val="18"/>
              </w:rPr>
              <w:t>服务对象满意度指标</w:t>
            </w:r>
          </w:p>
        </w:tc>
        <w:tc>
          <w:tcPr>
            <w:tcW w:w="1093" w:type="dxa"/>
          </w:tcPr>
          <w:p w14:paraId="2AEB4D27">
            <w:pPr>
              <w:spacing w:line="240" w:lineRule="exact"/>
              <w:rPr>
                <w:rFonts w:eastAsia="方正仿宋_GBK"/>
                <w:b/>
                <w:bCs/>
                <w:sz w:val="18"/>
                <w:szCs w:val="18"/>
              </w:rPr>
            </w:pPr>
            <w:r>
              <w:rPr>
                <w:rFonts w:hint="eastAsia" w:eastAsia="方正仿宋_GBK"/>
                <w:b/>
                <w:bCs/>
                <w:sz w:val="18"/>
                <w:szCs w:val="18"/>
              </w:rPr>
              <w:t>社区矫正对象满意度</w:t>
            </w:r>
          </w:p>
        </w:tc>
        <w:tc>
          <w:tcPr>
            <w:tcW w:w="1436" w:type="dxa"/>
          </w:tcPr>
          <w:p w14:paraId="16AF21C6">
            <w:pPr>
              <w:spacing w:line="240" w:lineRule="exact"/>
              <w:rPr>
                <w:rFonts w:eastAsia="方正仿宋_GBK"/>
                <w:b/>
                <w:bCs/>
                <w:sz w:val="18"/>
                <w:szCs w:val="18"/>
              </w:rPr>
            </w:pPr>
            <w:r>
              <w:rPr>
                <w:rFonts w:hint="eastAsia" w:eastAsia="方正仿宋_GBK"/>
                <w:b/>
                <w:bCs/>
                <w:sz w:val="18"/>
                <w:szCs w:val="18"/>
              </w:rPr>
              <w:t>社区矫正对象对培训及学习教育的满意情况</w:t>
            </w:r>
          </w:p>
        </w:tc>
        <w:tc>
          <w:tcPr>
            <w:tcW w:w="611" w:type="dxa"/>
          </w:tcPr>
          <w:p w14:paraId="4E138FE8">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0DCD5B07">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33DE9335">
            <w:pPr>
              <w:spacing w:line="240" w:lineRule="exact"/>
              <w:rPr>
                <w:rFonts w:eastAsia="方正仿宋_GBK"/>
                <w:b/>
                <w:bCs/>
                <w:sz w:val="18"/>
                <w:szCs w:val="18"/>
              </w:rPr>
            </w:pPr>
          </w:p>
        </w:tc>
        <w:tc>
          <w:tcPr>
            <w:tcW w:w="1600" w:type="dxa"/>
          </w:tcPr>
          <w:p w14:paraId="6451D534">
            <w:pPr>
              <w:spacing w:line="240" w:lineRule="exact"/>
              <w:rPr>
                <w:rFonts w:eastAsia="方正仿宋_GBK"/>
                <w:b/>
                <w:bCs/>
                <w:sz w:val="18"/>
                <w:szCs w:val="18"/>
              </w:rPr>
            </w:pPr>
            <w:r>
              <w:rPr>
                <w:rFonts w:hint="eastAsia" w:eastAsia="方正仿宋_GBK"/>
                <w:b/>
                <w:bCs/>
                <w:sz w:val="18"/>
                <w:szCs w:val="18"/>
              </w:rPr>
              <w:t>社区矫正对象对培训及学习教育的满意情况</w:t>
            </w:r>
          </w:p>
        </w:tc>
        <w:tc>
          <w:tcPr>
            <w:tcW w:w="783" w:type="dxa"/>
          </w:tcPr>
          <w:p w14:paraId="313C0E48">
            <w:pPr>
              <w:spacing w:line="240" w:lineRule="exact"/>
              <w:rPr>
                <w:rFonts w:eastAsia="方正仿宋_GBK"/>
                <w:b/>
                <w:bCs/>
                <w:sz w:val="18"/>
                <w:szCs w:val="18"/>
              </w:rPr>
            </w:pPr>
            <w:r>
              <w:rPr>
                <w:rFonts w:hint="eastAsia" w:eastAsia="方正仿宋_GBK"/>
                <w:b/>
                <w:bCs/>
                <w:sz w:val="18"/>
                <w:szCs w:val="18"/>
              </w:rPr>
              <w:t>问卷调查</w:t>
            </w:r>
          </w:p>
        </w:tc>
      </w:tr>
      <w:tr w14:paraId="707E4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247F6625">
            <w:pPr>
              <w:spacing w:line="240" w:lineRule="exact"/>
              <w:rPr>
                <w:rFonts w:eastAsia="方正仿宋_GBK"/>
                <w:b/>
                <w:bCs/>
                <w:sz w:val="18"/>
                <w:szCs w:val="18"/>
              </w:rPr>
            </w:pPr>
            <w:r>
              <w:rPr>
                <w:rFonts w:hint="eastAsia" w:eastAsia="方正仿宋_GBK"/>
                <w:b/>
                <w:bCs/>
                <w:sz w:val="18"/>
                <w:szCs w:val="18"/>
              </w:rPr>
              <w:t>22</w:t>
            </w:r>
          </w:p>
        </w:tc>
        <w:tc>
          <w:tcPr>
            <w:tcW w:w="611" w:type="dxa"/>
            <w:vMerge w:val="continue"/>
          </w:tcPr>
          <w:p w14:paraId="546A06F3">
            <w:pPr>
              <w:spacing w:line="240" w:lineRule="exact"/>
              <w:rPr>
                <w:rFonts w:eastAsia="方正仿宋_GBK"/>
                <w:b/>
                <w:bCs/>
                <w:sz w:val="18"/>
                <w:szCs w:val="18"/>
              </w:rPr>
            </w:pPr>
          </w:p>
        </w:tc>
        <w:tc>
          <w:tcPr>
            <w:tcW w:w="611" w:type="dxa"/>
          </w:tcPr>
          <w:p w14:paraId="48433B28">
            <w:pPr>
              <w:spacing w:line="240" w:lineRule="exact"/>
              <w:rPr>
                <w:rFonts w:eastAsia="方正仿宋_GBK"/>
                <w:b/>
                <w:bCs/>
                <w:sz w:val="18"/>
                <w:szCs w:val="18"/>
              </w:rPr>
            </w:pPr>
          </w:p>
        </w:tc>
        <w:tc>
          <w:tcPr>
            <w:tcW w:w="1093" w:type="dxa"/>
          </w:tcPr>
          <w:p w14:paraId="3EEE6AEF">
            <w:pPr>
              <w:spacing w:line="240" w:lineRule="exact"/>
              <w:rPr>
                <w:rFonts w:eastAsia="方正仿宋_GBK"/>
                <w:b/>
                <w:bCs/>
                <w:sz w:val="18"/>
                <w:szCs w:val="18"/>
              </w:rPr>
            </w:pPr>
          </w:p>
        </w:tc>
        <w:tc>
          <w:tcPr>
            <w:tcW w:w="1436" w:type="dxa"/>
          </w:tcPr>
          <w:p w14:paraId="30FFF563">
            <w:pPr>
              <w:spacing w:line="240" w:lineRule="exact"/>
              <w:rPr>
                <w:rFonts w:eastAsia="方正仿宋_GBK"/>
                <w:b/>
                <w:bCs/>
                <w:sz w:val="18"/>
                <w:szCs w:val="18"/>
              </w:rPr>
            </w:pPr>
          </w:p>
        </w:tc>
        <w:tc>
          <w:tcPr>
            <w:tcW w:w="611" w:type="dxa"/>
          </w:tcPr>
          <w:p w14:paraId="4479E67E">
            <w:pPr>
              <w:spacing w:line="240" w:lineRule="exact"/>
              <w:rPr>
                <w:rFonts w:eastAsia="方正仿宋_GBK"/>
                <w:b/>
                <w:bCs/>
                <w:sz w:val="18"/>
                <w:szCs w:val="18"/>
              </w:rPr>
            </w:pPr>
          </w:p>
        </w:tc>
        <w:tc>
          <w:tcPr>
            <w:tcW w:w="611" w:type="dxa"/>
          </w:tcPr>
          <w:p w14:paraId="0B173AE6">
            <w:pPr>
              <w:spacing w:line="240" w:lineRule="exact"/>
              <w:rPr>
                <w:rFonts w:eastAsia="方正仿宋_GBK"/>
                <w:b/>
                <w:bCs/>
                <w:sz w:val="18"/>
                <w:szCs w:val="18"/>
              </w:rPr>
            </w:pPr>
          </w:p>
        </w:tc>
        <w:tc>
          <w:tcPr>
            <w:tcW w:w="611" w:type="dxa"/>
          </w:tcPr>
          <w:p w14:paraId="6516E14C">
            <w:pPr>
              <w:spacing w:line="240" w:lineRule="exact"/>
              <w:rPr>
                <w:rFonts w:eastAsia="方正仿宋_GBK"/>
                <w:b/>
                <w:bCs/>
                <w:sz w:val="18"/>
                <w:szCs w:val="18"/>
              </w:rPr>
            </w:pPr>
          </w:p>
        </w:tc>
        <w:tc>
          <w:tcPr>
            <w:tcW w:w="1600" w:type="dxa"/>
          </w:tcPr>
          <w:p w14:paraId="27CF61F6">
            <w:pPr>
              <w:spacing w:line="240" w:lineRule="exact"/>
              <w:rPr>
                <w:rFonts w:eastAsia="方正仿宋_GBK"/>
                <w:b/>
                <w:bCs/>
                <w:sz w:val="18"/>
                <w:szCs w:val="18"/>
              </w:rPr>
            </w:pPr>
          </w:p>
        </w:tc>
        <w:tc>
          <w:tcPr>
            <w:tcW w:w="783" w:type="dxa"/>
          </w:tcPr>
          <w:p w14:paraId="575DF001">
            <w:pPr>
              <w:spacing w:line="240" w:lineRule="exact"/>
              <w:rPr>
                <w:rFonts w:eastAsia="方正仿宋_GBK"/>
                <w:b/>
                <w:bCs/>
                <w:sz w:val="18"/>
                <w:szCs w:val="18"/>
              </w:rPr>
            </w:pPr>
          </w:p>
        </w:tc>
      </w:tr>
      <w:tr w14:paraId="6311E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32DE231F">
            <w:pPr>
              <w:spacing w:line="240" w:lineRule="exact"/>
              <w:rPr>
                <w:rFonts w:eastAsia="方正仿宋_GBK"/>
                <w:b/>
                <w:bCs/>
                <w:sz w:val="18"/>
                <w:szCs w:val="18"/>
              </w:rPr>
            </w:pPr>
            <w:r>
              <w:rPr>
                <w:rFonts w:hint="eastAsia" w:eastAsia="方正仿宋_GBK"/>
                <w:b/>
                <w:bCs/>
                <w:sz w:val="18"/>
                <w:szCs w:val="18"/>
              </w:rPr>
              <w:t>23</w:t>
            </w:r>
          </w:p>
        </w:tc>
        <w:tc>
          <w:tcPr>
            <w:tcW w:w="611" w:type="dxa"/>
            <w:vMerge w:val="continue"/>
          </w:tcPr>
          <w:p w14:paraId="5C1856CC">
            <w:pPr>
              <w:spacing w:line="240" w:lineRule="exact"/>
              <w:rPr>
                <w:rFonts w:eastAsia="方正仿宋_GBK"/>
                <w:b/>
                <w:bCs/>
                <w:sz w:val="18"/>
                <w:szCs w:val="18"/>
              </w:rPr>
            </w:pPr>
          </w:p>
        </w:tc>
        <w:tc>
          <w:tcPr>
            <w:tcW w:w="611" w:type="dxa"/>
          </w:tcPr>
          <w:p w14:paraId="41FFB4AD">
            <w:pPr>
              <w:spacing w:line="240" w:lineRule="exact"/>
              <w:rPr>
                <w:rFonts w:eastAsia="方正仿宋_GBK"/>
                <w:b/>
                <w:bCs/>
                <w:sz w:val="18"/>
                <w:szCs w:val="18"/>
              </w:rPr>
            </w:pPr>
          </w:p>
        </w:tc>
        <w:tc>
          <w:tcPr>
            <w:tcW w:w="1093" w:type="dxa"/>
          </w:tcPr>
          <w:p w14:paraId="6BC6A794">
            <w:pPr>
              <w:spacing w:line="240" w:lineRule="exact"/>
              <w:rPr>
                <w:rFonts w:eastAsia="方正仿宋_GBK"/>
                <w:b/>
                <w:bCs/>
                <w:sz w:val="18"/>
                <w:szCs w:val="18"/>
              </w:rPr>
            </w:pPr>
          </w:p>
        </w:tc>
        <w:tc>
          <w:tcPr>
            <w:tcW w:w="1436" w:type="dxa"/>
          </w:tcPr>
          <w:p w14:paraId="60C622E2">
            <w:pPr>
              <w:spacing w:line="240" w:lineRule="exact"/>
              <w:rPr>
                <w:rFonts w:eastAsia="方正仿宋_GBK"/>
                <w:b/>
                <w:bCs/>
                <w:sz w:val="18"/>
                <w:szCs w:val="18"/>
              </w:rPr>
            </w:pPr>
          </w:p>
        </w:tc>
        <w:tc>
          <w:tcPr>
            <w:tcW w:w="611" w:type="dxa"/>
          </w:tcPr>
          <w:p w14:paraId="3FE5A357">
            <w:pPr>
              <w:spacing w:line="240" w:lineRule="exact"/>
              <w:rPr>
                <w:rFonts w:eastAsia="方正仿宋_GBK"/>
                <w:b/>
                <w:bCs/>
                <w:sz w:val="18"/>
                <w:szCs w:val="18"/>
              </w:rPr>
            </w:pPr>
          </w:p>
        </w:tc>
        <w:tc>
          <w:tcPr>
            <w:tcW w:w="611" w:type="dxa"/>
          </w:tcPr>
          <w:p w14:paraId="7C35DAA3">
            <w:pPr>
              <w:spacing w:line="240" w:lineRule="exact"/>
              <w:rPr>
                <w:rFonts w:eastAsia="方正仿宋_GBK"/>
                <w:b/>
                <w:bCs/>
                <w:sz w:val="18"/>
                <w:szCs w:val="18"/>
              </w:rPr>
            </w:pPr>
          </w:p>
        </w:tc>
        <w:tc>
          <w:tcPr>
            <w:tcW w:w="611" w:type="dxa"/>
          </w:tcPr>
          <w:p w14:paraId="48E45EB3">
            <w:pPr>
              <w:spacing w:line="240" w:lineRule="exact"/>
              <w:rPr>
                <w:rFonts w:eastAsia="方正仿宋_GBK"/>
                <w:b/>
                <w:bCs/>
                <w:sz w:val="18"/>
                <w:szCs w:val="18"/>
              </w:rPr>
            </w:pPr>
          </w:p>
        </w:tc>
        <w:tc>
          <w:tcPr>
            <w:tcW w:w="1600" w:type="dxa"/>
          </w:tcPr>
          <w:p w14:paraId="7BA63201">
            <w:pPr>
              <w:spacing w:line="240" w:lineRule="exact"/>
              <w:rPr>
                <w:rFonts w:eastAsia="方正仿宋_GBK"/>
                <w:b/>
                <w:bCs/>
                <w:sz w:val="18"/>
                <w:szCs w:val="18"/>
              </w:rPr>
            </w:pPr>
          </w:p>
        </w:tc>
        <w:tc>
          <w:tcPr>
            <w:tcW w:w="783" w:type="dxa"/>
          </w:tcPr>
          <w:p w14:paraId="748C545C">
            <w:pPr>
              <w:spacing w:line="240" w:lineRule="exact"/>
              <w:rPr>
                <w:rFonts w:eastAsia="方正仿宋_GBK"/>
                <w:b/>
                <w:bCs/>
                <w:sz w:val="18"/>
                <w:szCs w:val="18"/>
              </w:rPr>
            </w:pPr>
          </w:p>
        </w:tc>
      </w:tr>
    </w:tbl>
    <w:p w14:paraId="0BE83683">
      <w:pPr>
        <w:spacing w:line="580" w:lineRule="exact"/>
        <w:rPr>
          <w:rFonts w:eastAsia="方正仿宋_GBK"/>
          <w:sz w:val="18"/>
          <w:szCs w:val="18"/>
        </w:rPr>
      </w:pPr>
    </w:p>
    <w:p w14:paraId="18F42EFB">
      <w:pPr>
        <w:spacing w:line="580" w:lineRule="exact"/>
        <w:rPr>
          <w:rFonts w:eastAsia="方正仿宋_GBK"/>
          <w:sz w:val="18"/>
          <w:szCs w:val="18"/>
        </w:rPr>
      </w:pPr>
    </w:p>
    <w:p w14:paraId="792283AF">
      <w:pPr>
        <w:spacing w:line="580" w:lineRule="exact"/>
        <w:rPr>
          <w:rFonts w:eastAsia="方正仿宋_GBK"/>
          <w:sz w:val="18"/>
          <w:szCs w:val="18"/>
        </w:rPr>
      </w:pPr>
    </w:p>
    <w:p w14:paraId="2C796425">
      <w:pPr>
        <w:spacing w:line="580" w:lineRule="exact"/>
        <w:rPr>
          <w:rFonts w:eastAsia="方正仿宋_GBK"/>
          <w:sz w:val="18"/>
          <w:szCs w:val="18"/>
        </w:rPr>
      </w:pPr>
    </w:p>
    <w:tbl>
      <w:tblPr>
        <w:tblStyle w:val="6"/>
        <w:tblW w:w="82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9"/>
        <w:gridCol w:w="611"/>
        <w:gridCol w:w="611"/>
        <w:gridCol w:w="1093"/>
        <w:gridCol w:w="1436"/>
        <w:gridCol w:w="611"/>
        <w:gridCol w:w="611"/>
        <w:gridCol w:w="611"/>
        <w:gridCol w:w="1600"/>
        <w:gridCol w:w="783"/>
      </w:tblGrid>
      <w:tr w14:paraId="0FFA5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8296" w:type="dxa"/>
            <w:gridSpan w:val="10"/>
          </w:tcPr>
          <w:p w14:paraId="47020C85">
            <w:pPr>
              <w:spacing w:line="240" w:lineRule="exact"/>
              <w:rPr>
                <w:rFonts w:eastAsia="方正仿宋_GBK"/>
                <w:b/>
                <w:bCs/>
                <w:sz w:val="18"/>
                <w:szCs w:val="18"/>
              </w:rPr>
            </w:pPr>
            <w:r>
              <w:rPr>
                <w:rFonts w:hint="eastAsia" w:eastAsia="方正仿宋_GBK"/>
                <w:b/>
                <w:bCs/>
                <w:sz w:val="18"/>
                <w:szCs w:val="18"/>
              </w:rPr>
              <w:t>预算项目绩效表</w:t>
            </w:r>
          </w:p>
        </w:tc>
      </w:tr>
      <w:tr w14:paraId="4C39F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35912B1F">
            <w:pPr>
              <w:spacing w:line="240" w:lineRule="exact"/>
              <w:rPr>
                <w:rFonts w:eastAsia="方正仿宋_GBK"/>
                <w:b/>
                <w:bCs/>
                <w:sz w:val="18"/>
                <w:szCs w:val="18"/>
              </w:rPr>
            </w:pPr>
            <w:r>
              <w:rPr>
                <w:rFonts w:hint="eastAsia" w:eastAsia="方正仿宋_GBK"/>
                <w:b/>
                <w:bCs/>
                <w:sz w:val="18"/>
                <w:szCs w:val="18"/>
              </w:rPr>
              <w:t>序号</w:t>
            </w:r>
          </w:p>
        </w:tc>
        <w:tc>
          <w:tcPr>
            <w:tcW w:w="4362" w:type="dxa"/>
            <w:gridSpan w:val="5"/>
          </w:tcPr>
          <w:p w14:paraId="7F1E6492">
            <w:pPr>
              <w:spacing w:line="240" w:lineRule="exact"/>
              <w:rPr>
                <w:rFonts w:eastAsia="方正仿宋_GBK"/>
                <w:b/>
                <w:bCs/>
                <w:sz w:val="18"/>
                <w:szCs w:val="18"/>
              </w:rPr>
            </w:pPr>
            <w:r>
              <w:rPr>
                <w:rFonts w:hint="eastAsia" w:eastAsia="方正仿宋_GBK"/>
                <w:b/>
                <w:bCs/>
                <w:sz w:val="18"/>
                <w:szCs w:val="18"/>
              </w:rPr>
              <w:t>项目编码及名称：[13010921PONY78LMCS9AG]民调人员补助资金</w:t>
            </w:r>
          </w:p>
        </w:tc>
        <w:tc>
          <w:tcPr>
            <w:tcW w:w="1222" w:type="dxa"/>
            <w:gridSpan w:val="2"/>
          </w:tcPr>
          <w:p w14:paraId="76BCB939">
            <w:pPr>
              <w:spacing w:line="240" w:lineRule="exact"/>
              <w:rPr>
                <w:rFonts w:eastAsia="方正仿宋_GBK"/>
                <w:b/>
                <w:bCs/>
                <w:sz w:val="18"/>
                <w:szCs w:val="18"/>
              </w:rPr>
            </w:pPr>
            <w:r>
              <w:rPr>
                <w:rFonts w:hint="eastAsia" w:eastAsia="方正仿宋_GBK"/>
                <w:b/>
                <w:bCs/>
                <w:sz w:val="18"/>
                <w:szCs w:val="18"/>
              </w:rPr>
              <w:t>预算年度：2021</w:t>
            </w:r>
          </w:p>
        </w:tc>
        <w:tc>
          <w:tcPr>
            <w:tcW w:w="2383" w:type="dxa"/>
            <w:gridSpan w:val="2"/>
          </w:tcPr>
          <w:p w14:paraId="388F0F55">
            <w:pPr>
              <w:spacing w:line="240" w:lineRule="exact"/>
              <w:rPr>
                <w:rFonts w:eastAsia="方正仿宋_GBK"/>
                <w:b/>
                <w:bCs/>
                <w:sz w:val="18"/>
                <w:szCs w:val="18"/>
              </w:rPr>
            </w:pPr>
            <w:r>
              <w:rPr>
                <w:rFonts w:hint="eastAsia" w:eastAsia="方正仿宋_GBK"/>
                <w:b/>
                <w:bCs/>
                <w:sz w:val="18"/>
                <w:szCs w:val="18"/>
              </w:rPr>
              <w:t>金额单位：万元</w:t>
            </w:r>
          </w:p>
        </w:tc>
      </w:tr>
      <w:tr w14:paraId="4E4FC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E994835">
            <w:pPr>
              <w:spacing w:line="240" w:lineRule="exact"/>
              <w:rPr>
                <w:rFonts w:eastAsia="方正仿宋_GBK"/>
                <w:b/>
                <w:bCs/>
                <w:sz w:val="18"/>
                <w:szCs w:val="18"/>
              </w:rPr>
            </w:pPr>
            <w:r>
              <w:rPr>
                <w:rFonts w:hint="eastAsia" w:eastAsia="方正仿宋_GBK"/>
                <w:b/>
                <w:bCs/>
                <w:sz w:val="18"/>
                <w:szCs w:val="18"/>
              </w:rPr>
              <w:t>栏次</w:t>
            </w:r>
          </w:p>
        </w:tc>
        <w:tc>
          <w:tcPr>
            <w:tcW w:w="611" w:type="dxa"/>
          </w:tcPr>
          <w:p w14:paraId="50AFE821">
            <w:pPr>
              <w:spacing w:line="240" w:lineRule="exact"/>
              <w:rPr>
                <w:rFonts w:eastAsia="方正仿宋_GBK"/>
                <w:b/>
                <w:bCs/>
                <w:sz w:val="18"/>
                <w:szCs w:val="18"/>
              </w:rPr>
            </w:pPr>
            <w:r>
              <w:rPr>
                <w:rFonts w:hint="eastAsia" w:eastAsia="方正仿宋_GBK"/>
                <w:b/>
                <w:bCs/>
                <w:sz w:val="18"/>
                <w:szCs w:val="18"/>
              </w:rPr>
              <w:t>1</w:t>
            </w:r>
          </w:p>
        </w:tc>
        <w:tc>
          <w:tcPr>
            <w:tcW w:w="611" w:type="dxa"/>
          </w:tcPr>
          <w:p w14:paraId="613758F7">
            <w:pPr>
              <w:spacing w:line="240" w:lineRule="exact"/>
              <w:rPr>
                <w:rFonts w:eastAsia="方正仿宋_GBK"/>
                <w:b/>
                <w:bCs/>
                <w:sz w:val="18"/>
                <w:szCs w:val="18"/>
              </w:rPr>
            </w:pPr>
            <w:r>
              <w:rPr>
                <w:rFonts w:hint="eastAsia" w:eastAsia="方正仿宋_GBK"/>
                <w:b/>
                <w:bCs/>
                <w:sz w:val="18"/>
                <w:szCs w:val="18"/>
              </w:rPr>
              <w:t>2</w:t>
            </w:r>
          </w:p>
        </w:tc>
        <w:tc>
          <w:tcPr>
            <w:tcW w:w="1093" w:type="dxa"/>
          </w:tcPr>
          <w:p w14:paraId="511CE68B">
            <w:pPr>
              <w:spacing w:line="240" w:lineRule="exact"/>
              <w:rPr>
                <w:rFonts w:eastAsia="方正仿宋_GBK"/>
                <w:b/>
                <w:bCs/>
                <w:sz w:val="18"/>
                <w:szCs w:val="18"/>
              </w:rPr>
            </w:pPr>
            <w:r>
              <w:rPr>
                <w:rFonts w:hint="eastAsia" w:eastAsia="方正仿宋_GBK"/>
                <w:b/>
                <w:bCs/>
                <w:sz w:val="18"/>
                <w:szCs w:val="18"/>
              </w:rPr>
              <w:t>3</w:t>
            </w:r>
          </w:p>
        </w:tc>
        <w:tc>
          <w:tcPr>
            <w:tcW w:w="1436" w:type="dxa"/>
          </w:tcPr>
          <w:p w14:paraId="279357EA">
            <w:pPr>
              <w:spacing w:line="240" w:lineRule="exact"/>
              <w:rPr>
                <w:rFonts w:eastAsia="方正仿宋_GBK"/>
                <w:b/>
                <w:bCs/>
                <w:sz w:val="18"/>
                <w:szCs w:val="18"/>
              </w:rPr>
            </w:pPr>
            <w:r>
              <w:rPr>
                <w:rFonts w:hint="eastAsia" w:eastAsia="方正仿宋_GBK"/>
                <w:b/>
                <w:bCs/>
                <w:sz w:val="18"/>
                <w:szCs w:val="18"/>
              </w:rPr>
              <w:t>4</w:t>
            </w:r>
          </w:p>
        </w:tc>
        <w:tc>
          <w:tcPr>
            <w:tcW w:w="611" w:type="dxa"/>
          </w:tcPr>
          <w:p w14:paraId="7BD042C8">
            <w:pPr>
              <w:spacing w:line="240" w:lineRule="exact"/>
              <w:rPr>
                <w:rFonts w:eastAsia="方正仿宋_GBK"/>
                <w:b/>
                <w:bCs/>
                <w:sz w:val="18"/>
                <w:szCs w:val="18"/>
              </w:rPr>
            </w:pPr>
            <w:r>
              <w:rPr>
                <w:rFonts w:hint="eastAsia" w:eastAsia="方正仿宋_GBK"/>
                <w:b/>
                <w:bCs/>
                <w:sz w:val="18"/>
                <w:szCs w:val="18"/>
              </w:rPr>
              <w:t>5</w:t>
            </w:r>
          </w:p>
        </w:tc>
        <w:tc>
          <w:tcPr>
            <w:tcW w:w="611" w:type="dxa"/>
          </w:tcPr>
          <w:p w14:paraId="40A27DA4">
            <w:pPr>
              <w:spacing w:line="240" w:lineRule="exact"/>
              <w:rPr>
                <w:rFonts w:eastAsia="方正仿宋_GBK"/>
                <w:b/>
                <w:bCs/>
                <w:sz w:val="18"/>
                <w:szCs w:val="18"/>
              </w:rPr>
            </w:pPr>
            <w:r>
              <w:rPr>
                <w:rFonts w:hint="eastAsia" w:eastAsia="方正仿宋_GBK"/>
                <w:b/>
                <w:bCs/>
                <w:sz w:val="18"/>
                <w:szCs w:val="18"/>
              </w:rPr>
              <w:t>6</w:t>
            </w:r>
          </w:p>
        </w:tc>
        <w:tc>
          <w:tcPr>
            <w:tcW w:w="611" w:type="dxa"/>
          </w:tcPr>
          <w:p w14:paraId="371A771F">
            <w:pPr>
              <w:spacing w:line="240" w:lineRule="exact"/>
              <w:rPr>
                <w:rFonts w:eastAsia="方正仿宋_GBK"/>
                <w:b/>
                <w:bCs/>
                <w:sz w:val="18"/>
                <w:szCs w:val="18"/>
              </w:rPr>
            </w:pPr>
            <w:r>
              <w:rPr>
                <w:rFonts w:hint="eastAsia" w:eastAsia="方正仿宋_GBK"/>
                <w:b/>
                <w:bCs/>
                <w:sz w:val="18"/>
                <w:szCs w:val="18"/>
              </w:rPr>
              <w:t>7</w:t>
            </w:r>
          </w:p>
        </w:tc>
        <w:tc>
          <w:tcPr>
            <w:tcW w:w="1600" w:type="dxa"/>
          </w:tcPr>
          <w:p w14:paraId="307BA23A">
            <w:pPr>
              <w:spacing w:line="240" w:lineRule="exact"/>
              <w:rPr>
                <w:rFonts w:eastAsia="方正仿宋_GBK"/>
                <w:b/>
                <w:bCs/>
                <w:sz w:val="18"/>
                <w:szCs w:val="18"/>
              </w:rPr>
            </w:pPr>
            <w:r>
              <w:rPr>
                <w:rFonts w:hint="eastAsia" w:eastAsia="方正仿宋_GBK"/>
                <w:b/>
                <w:bCs/>
                <w:sz w:val="18"/>
                <w:szCs w:val="18"/>
              </w:rPr>
              <w:t>8</w:t>
            </w:r>
          </w:p>
        </w:tc>
        <w:tc>
          <w:tcPr>
            <w:tcW w:w="783" w:type="dxa"/>
          </w:tcPr>
          <w:p w14:paraId="353582F2">
            <w:pPr>
              <w:spacing w:line="240" w:lineRule="exact"/>
              <w:rPr>
                <w:rFonts w:eastAsia="方正仿宋_GBK"/>
                <w:b/>
                <w:bCs/>
                <w:sz w:val="18"/>
                <w:szCs w:val="18"/>
              </w:rPr>
            </w:pPr>
            <w:r>
              <w:rPr>
                <w:rFonts w:hint="eastAsia" w:eastAsia="方正仿宋_GBK"/>
                <w:b/>
                <w:bCs/>
                <w:sz w:val="18"/>
                <w:szCs w:val="18"/>
              </w:rPr>
              <w:t>9</w:t>
            </w:r>
          </w:p>
        </w:tc>
      </w:tr>
      <w:tr w14:paraId="37EF9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0DB0537D">
            <w:pPr>
              <w:spacing w:line="240" w:lineRule="exact"/>
              <w:rPr>
                <w:rFonts w:eastAsia="方正仿宋_GBK"/>
                <w:b/>
                <w:bCs/>
                <w:sz w:val="18"/>
                <w:szCs w:val="18"/>
              </w:rPr>
            </w:pPr>
            <w:r>
              <w:rPr>
                <w:rFonts w:hint="eastAsia" w:eastAsia="方正仿宋_GBK"/>
                <w:b/>
                <w:bCs/>
                <w:sz w:val="18"/>
                <w:szCs w:val="18"/>
              </w:rPr>
              <w:t>4</w:t>
            </w:r>
          </w:p>
        </w:tc>
        <w:tc>
          <w:tcPr>
            <w:tcW w:w="611" w:type="dxa"/>
          </w:tcPr>
          <w:p w14:paraId="70506335">
            <w:pPr>
              <w:spacing w:line="240" w:lineRule="exact"/>
              <w:rPr>
                <w:rFonts w:eastAsia="方正仿宋_GBK"/>
                <w:b/>
                <w:bCs/>
                <w:sz w:val="18"/>
                <w:szCs w:val="18"/>
              </w:rPr>
            </w:pPr>
            <w:r>
              <w:rPr>
                <w:rFonts w:hint="eastAsia" w:eastAsia="方正仿宋_GBK"/>
                <w:b/>
                <w:bCs/>
                <w:sz w:val="18"/>
                <w:szCs w:val="18"/>
              </w:rPr>
              <w:t>项目编码</w:t>
            </w:r>
          </w:p>
        </w:tc>
        <w:tc>
          <w:tcPr>
            <w:tcW w:w="3140" w:type="dxa"/>
            <w:gridSpan w:val="3"/>
          </w:tcPr>
          <w:p w14:paraId="2BEC971E">
            <w:pPr>
              <w:spacing w:line="240" w:lineRule="exact"/>
              <w:rPr>
                <w:rFonts w:eastAsia="方正仿宋_GBK"/>
                <w:b/>
                <w:bCs/>
                <w:sz w:val="18"/>
                <w:szCs w:val="18"/>
              </w:rPr>
            </w:pPr>
            <w:r>
              <w:rPr>
                <w:rFonts w:hint="eastAsia" w:eastAsia="方正仿宋_GBK"/>
                <w:b/>
                <w:bCs/>
                <w:sz w:val="18"/>
                <w:szCs w:val="18"/>
              </w:rPr>
              <w:t>13010921PONY78LMCS9AG</w:t>
            </w:r>
          </w:p>
        </w:tc>
        <w:tc>
          <w:tcPr>
            <w:tcW w:w="611" w:type="dxa"/>
          </w:tcPr>
          <w:p w14:paraId="2383A8C1">
            <w:pPr>
              <w:spacing w:line="240" w:lineRule="exact"/>
              <w:rPr>
                <w:rFonts w:eastAsia="方正仿宋_GBK"/>
                <w:b/>
                <w:bCs/>
                <w:sz w:val="18"/>
                <w:szCs w:val="18"/>
              </w:rPr>
            </w:pPr>
            <w:r>
              <w:rPr>
                <w:rFonts w:hint="eastAsia" w:eastAsia="方正仿宋_GBK"/>
                <w:b/>
                <w:bCs/>
                <w:sz w:val="18"/>
                <w:szCs w:val="18"/>
              </w:rPr>
              <w:t>项目名称</w:t>
            </w:r>
          </w:p>
        </w:tc>
        <w:tc>
          <w:tcPr>
            <w:tcW w:w="3605" w:type="dxa"/>
            <w:gridSpan w:val="4"/>
          </w:tcPr>
          <w:p w14:paraId="31DC393E">
            <w:pPr>
              <w:spacing w:line="240" w:lineRule="exact"/>
              <w:rPr>
                <w:rFonts w:eastAsia="方正仿宋_GBK"/>
                <w:b/>
                <w:bCs/>
                <w:sz w:val="18"/>
                <w:szCs w:val="18"/>
              </w:rPr>
            </w:pPr>
            <w:r>
              <w:rPr>
                <w:rFonts w:hint="eastAsia" w:eastAsia="方正仿宋_GBK"/>
                <w:b/>
                <w:bCs/>
                <w:sz w:val="18"/>
                <w:szCs w:val="18"/>
              </w:rPr>
              <w:t>民调人员补助资金</w:t>
            </w:r>
          </w:p>
        </w:tc>
      </w:tr>
      <w:tr w14:paraId="55AF6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2407BC0">
            <w:pPr>
              <w:spacing w:line="240" w:lineRule="exact"/>
              <w:rPr>
                <w:rFonts w:eastAsia="方正仿宋_GBK"/>
                <w:b/>
                <w:bCs/>
                <w:sz w:val="18"/>
                <w:szCs w:val="18"/>
              </w:rPr>
            </w:pPr>
            <w:r>
              <w:rPr>
                <w:rFonts w:hint="eastAsia" w:eastAsia="方正仿宋_GBK"/>
                <w:b/>
                <w:bCs/>
                <w:sz w:val="18"/>
                <w:szCs w:val="18"/>
              </w:rPr>
              <w:t>5</w:t>
            </w:r>
          </w:p>
        </w:tc>
        <w:tc>
          <w:tcPr>
            <w:tcW w:w="3751" w:type="dxa"/>
            <w:gridSpan w:val="4"/>
          </w:tcPr>
          <w:p w14:paraId="61538167">
            <w:pPr>
              <w:spacing w:line="240" w:lineRule="exact"/>
              <w:rPr>
                <w:rFonts w:eastAsia="方正仿宋_GBK"/>
                <w:b/>
                <w:bCs/>
                <w:sz w:val="18"/>
                <w:szCs w:val="18"/>
              </w:rPr>
            </w:pPr>
            <w:r>
              <w:rPr>
                <w:rFonts w:hint="eastAsia" w:eastAsia="方正仿宋_GBK"/>
                <w:b/>
                <w:bCs/>
                <w:sz w:val="18"/>
                <w:szCs w:val="18"/>
              </w:rPr>
              <w:t>项目绩效模板</w:t>
            </w:r>
          </w:p>
        </w:tc>
        <w:tc>
          <w:tcPr>
            <w:tcW w:w="4216" w:type="dxa"/>
            <w:gridSpan w:val="5"/>
          </w:tcPr>
          <w:p w14:paraId="26C6FCF5">
            <w:pPr>
              <w:spacing w:line="240" w:lineRule="exact"/>
              <w:rPr>
                <w:rFonts w:eastAsia="方正仿宋_GBK"/>
                <w:b/>
                <w:bCs/>
                <w:sz w:val="18"/>
                <w:szCs w:val="18"/>
              </w:rPr>
            </w:pPr>
          </w:p>
        </w:tc>
      </w:tr>
      <w:tr w14:paraId="726B5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29" w:type="dxa"/>
          </w:tcPr>
          <w:p w14:paraId="32EA0F68">
            <w:pPr>
              <w:spacing w:line="240" w:lineRule="exact"/>
              <w:rPr>
                <w:rFonts w:eastAsia="方正仿宋_GBK"/>
                <w:b/>
                <w:bCs/>
                <w:sz w:val="18"/>
                <w:szCs w:val="18"/>
              </w:rPr>
            </w:pPr>
            <w:r>
              <w:rPr>
                <w:rFonts w:hint="eastAsia" w:eastAsia="方正仿宋_GBK"/>
                <w:b/>
                <w:bCs/>
                <w:sz w:val="18"/>
                <w:szCs w:val="18"/>
              </w:rPr>
              <w:t>6</w:t>
            </w:r>
          </w:p>
        </w:tc>
        <w:tc>
          <w:tcPr>
            <w:tcW w:w="611" w:type="dxa"/>
          </w:tcPr>
          <w:p w14:paraId="06FC8579">
            <w:pPr>
              <w:spacing w:line="240" w:lineRule="exact"/>
              <w:rPr>
                <w:rFonts w:eastAsia="方正仿宋_GBK"/>
                <w:b/>
                <w:bCs/>
                <w:sz w:val="18"/>
                <w:szCs w:val="18"/>
              </w:rPr>
            </w:pPr>
            <w:r>
              <w:rPr>
                <w:rFonts w:hint="eastAsia" w:eastAsia="方正仿宋_GBK"/>
                <w:b/>
                <w:bCs/>
                <w:sz w:val="18"/>
                <w:szCs w:val="18"/>
              </w:rPr>
              <w:t>资金用途</w:t>
            </w:r>
          </w:p>
        </w:tc>
        <w:tc>
          <w:tcPr>
            <w:tcW w:w="7356" w:type="dxa"/>
            <w:gridSpan w:val="8"/>
          </w:tcPr>
          <w:p w14:paraId="70F4A102">
            <w:pPr>
              <w:spacing w:line="240" w:lineRule="exact"/>
              <w:rPr>
                <w:rFonts w:eastAsia="方正仿宋_GBK"/>
                <w:b/>
                <w:bCs/>
                <w:sz w:val="18"/>
                <w:szCs w:val="18"/>
              </w:rPr>
            </w:pPr>
            <w:r>
              <w:rPr>
                <w:rFonts w:hint="eastAsia" w:eastAsia="方正仿宋_GBK"/>
                <w:b/>
                <w:bCs/>
                <w:sz w:val="18"/>
                <w:szCs w:val="18"/>
              </w:rPr>
              <w:t>民调人员补助预算金额20万元，主要用于人民调解委员会专职人民调解员补助及以案定补</w:t>
            </w:r>
          </w:p>
        </w:tc>
      </w:tr>
      <w:tr w14:paraId="6BFF6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0F72F36">
            <w:pPr>
              <w:spacing w:line="240" w:lineRule="exact"/>
              <w:rPr>
                <w:rFonts w:eastAsia="方正仿宋_GBK"/>
                <w:b/>
                <w:bCs/>
                <w:sz w:val="18"/>
                <w:szCs w:val="18"/>
              </w:rPr>
            </w:pPr>
            <w:r>
              <w:rPr>
                <w:rFonts w:hint="eastAsia" w:eastAsia="方正仿宋_GBK"/>
                <w:b/>
                <w:bCs/>
                <w:sz w:val="18"/>
                <w:szCs w:val="18"/>
              </w:rPr>
              <w:t>7</w:t>
            </w:r>
          </w:p>
        </w:tc>
        <w:tc>
          <w:tcPr>
            <w:tcW w:w="611" w:type="dxa"/>
            <w:vMerge w:val="restart"/>
          </w:tcPr>
          <w:p w14:paraId="58CEE4AF">
            <w:pPr>
              <w:spacing w:line="240" w:lineRule="exact"/>
              <w:rPr>
                <w:rFonts w:eastAsia="方正仿宋_GBK"/>
                <w:b/>
                <w:bCs/>
                <w:sz w:val="18"/>
                <w:szCs w:val="18"/>
              </w:rPr>
            </w:pPr>
            <w:r>
              <w:rPr>
                <w:rFonts w:hint="eastAsia" w:eastAsia="方正仿宋_GBK"/>
                <w:b/>
                <w:bCs/>
                <w:sz w:val="18"/>
                <w:szCs w:val="18"/>
              </w:rPr>
              <w:t>资金支出计划</w:t>
            </w:r>
          </w:p>
        </w:tc>
        <w:tc>
          <w:tcPr>
            <w:tcW w:w="1704" w:type="dxa"/>
            <w:gridSpan w:val="2"/>
          </w:tcPr>
          <w:p w14:paraId="2F5A0FD7">
            <w:pPr>
              <w:spacing w:line="240" w:lineRule="exact"/>
              <w:rPr>
                <w:rFonts w:eastAsia="方正仿宋_GBK"/>
                <w:b/>
                <w:bCs/>
                <w:sz w:val="18"/>
                <w:szCs w:val="18"/>
              </w:rPr>
            </w:pPr>
            <w:r>
              <w:rPr>
                <w:rFonts w:hint="eastAsia" w:eastAsia="方正仿宋_GBK"/>
                <w:b/>
                <w:bCs/>
                <w:sz w:val="18"/>
                <w:szCs w:val="18"/>
              </w:rPr>
              <w:t>3月底</w:t>
            </w:r>
          </w:p>
        </w:tc>
        <w:tc>
          <w:tcPr>
            <w:tcW w:w="2047" w:type="dxa"/>
            <w:gridSpan w:val="2"/>
          </w:tcPr>
          <w:p w14:paraId="172AF6FF">
            <w:pPr>
              <w:spacing w:line="240" w:lineRule="exact"/>
              <w:rPr>
                <w:rFonts w:eastAsia="方正仿宋_GBK"/>
                <w:b/>
                <w:bCs/>
                <w:sz w:val="18"/>
                <w:szCs w:val="18"/>
              </w:rPr>
            </w:pPr>
            <w:r>
              <w:rPr>
                <w:rFonts w:hint="eastAsia" w:eastAsia="方正仿宋_GBK"/>
                <w:b/>
                <w:bCs/>
                <w:sz w:val="18"/>
                <w:szCs w:val="18"/>
              </w:rPr>
              <w:t>6月底</w:t>
            </w:r>
          </w:p>
        </w:tc>
        <w:tc>
          <w:tcPr>
            <w:tcW w:w="1222" w:type="dxa"/>
            <w:gridSpan w:val="2"/>
          </w:tcPr>
          <w:p w14:paraId="32C68188">
            <w:pPr>
              <w:spacing w:line="240" w:lineRule="exact"/>
              <w:rPr>
                <w:rFonts w:eastAsia="方正仿宋_GBK"/>
                <w:b/>
                <w:bCs/>
                <w:sz w:val="18"/>
                <w:szCs w:val="18"/>
              </w:rPr>
            </w:pPr>
            <w:r>
              <w:rPr>
                <w:rFonts w:hint="eastAsia" w:eastAsia="方正仿宋_GBK"/>
                <w:b/>
                <w:bCs/>
                <w:sz w:val="18"/>
                <w:szCs w:val="18"/>
              </w:rPr>
              <w:t>10月底</w:t>
            </w:r>
          </w:p>
        </w:tc>
        <w:tc>
          <w:tcPr>
            <w:tcW w:w="2383" w:type="dxa"/>
            <w:gridSpan w:val="2"/>
          </w:tcPr>
          <w:p w14:paraId="26214DC2">
            <w:pPr>
              <w:spacing w:line="240" w:lineRule="exact"/>
              <w:rPr>
                <w:rFonts w:eastAsia="方正仿宋_GBK"/>
                <w:b/>
                <w:bCs/>
                <w:sz w:val="18"/>
                <w:szCs w:val="18"/>
              </w:rPr>
            </w:pPr>
            <w:r>
              <w:rPr>
                <w:rFonts w:hint="eastAsia" w:eastAsia="方正仿宋_GBK"/>
                <w:b/>
                <w:bCs/>
                <w:sz w:val="18"/>
                <w:szCs w:val="18"/>
              </w:rPr>
              <w:t>12月底</w:t>
            </w:r>
          </w:p>
        </w:tc>
      </w:tr>
      <w:tr w14:paraId="42AEB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9D71F0F">
            <w:pPr>
              <w:spacing w:line="240" w:lineRule="exact"/>
              <w:rPr>
                <w:rFonts w:eastAsia="方正仿宋_GBK"/>
                <w:b/>
                <w:bCs/>
                <w:sz w:val="18"/>
                <w:szCs w:val="18"/>
              </w:rPr>
            </w:pPr>
            <w:r>
              <w:rPr>
                <w:rFonts w:hint="eastAsia" w:eastAsia="方正仿宋_GBK"/>
                <w:b/>
                <w:bCs/>
                <w:sz w:val="18"/>
                <w:szCs w:val="18"/>
              </w:rPr>
              <w:t>8</w:t>
            </w:r>
          </w:p>
        </w:tc>
        <w:tc>
          <w:tcPr>
            <w:tcW w:w="611" w:type="dxa"/>
            <w:vMerge w:val="continue"/>
          </w:tcPr>
          <w:p w14:paraId="35910312">
            <w:pPr>
              <w:spacing w:line="240" w:lineRule="exact"/>
              <w:rPr>
                <w:rFonts w:eastAsia="方正仿宋_GBK"/>
                <w:b/>
                <w:bCs/>
                <w:sz w:val="18"/>
                <w:szCs w:val="18"/>
              </w:rPr>
            </w:pPr>
          </w:p>
        </w:tc>
        <w:tc>
          <w:tcPr>
            <w:tcW w:w="1704" w:type="dxa"/>
            <w:gridSpan w:val="2"/>
          </w:tcPr>
          <w:p w14:paraId="093C3102">
            <w:pPr>
              <w:spacing w:line="240" w:lineRule="exact"/>
              <w:rPr>
                <w:rFonts w:eastAsia="方正仿宋_GBK"/>
                <w:b/>
                <w:bCs/>
                <w:sz w:val="18"/>
                <w:szCs w:val="18"/>
              </w:rPr>
            </w:pPr>
            <w:r>
              <w:rPr>
                <w:rFonts w:hint="eastAsia" w:eastAsia="方正仿宋_GBK"/>
                <w:b/>
                <w:bCs/>
                <w:sz w:val="18"/>
                <w:szCs w:val="18"/>
              </w:rPr>
              <w:t>30</w:t>
            </w:r>
          </w:p>
        </w:tc>
        <w:tc>
          <w:tcPr>
            <w:tcW w:w="2047" w:type="dxa"/>
            <w:gridSpan w:val="2"/>
          </w:tcPr>
          <w:p w14:paraId="60FCB403">
            <w:pPr>
              <w:spacing w:line="240" w:lineRule="exact"/>
              <w:rPr>
                <w:rFonts w:eastAsia="方正仿宋_GBK"/>
                <w:b/>
                <w:bCs/>
                <w:sz w:val="18"/>
                <w:szCs w:val="18"/>
              </w:rPr>
            </w:pPr>
            <w:r>
              <w:rPr>
                <w:rFonts w:hint="eastAsia" w:eastAsia="方正仿宋_GBK"/>
                <w:b/>
                <w:bCs/>
                <w:sz w:val="18"/>
                <w:szCs w:val="18"/>
              </w:rPr>
              <w:t>60</w:t>
            </w:r>
          </w:p>
        </w:tc>
        <w:tc>
          <w:tcPr>
            <w:tcW w:w="1222" w:type="dxa"/>
            <w:gridSpan w:val="2"/>
          </w:tcPr>
          <w:p w14:paraId="04223CF7">
            <w:pPr>
              <w:spacing w:line="240" w:lineRule="exact"/>
              <w:rPr>
                <w:rFonts w:eastAsia="方正仿宋_GBK"/>
                <w:b/>
                <w:bCs/>
                <w:sz w:val="18"/>
                <w:szCs w:val="18"/>
              </w:rPr>
            </w:pPr>
            <w:r>
              <w:rPr>
                <w:rFonts w:hint="eastAsia" w:eastAsia="方正仿宋_GBK"/>
                <w:b/>
                <w:bCs/>
                <w:sz w:val="18"/>
                <w:szCs w:val="18"/>
              </w:rPr>
              <w:t>90</w:t>
            </w:r>
          </w:p>
        </w:tc>
        <w:tc>
          <w:tcPr>
            <w:tcW w:w="2383" w:type="dxa"/>
            <w:gridSpan w:val="2"/>
          </w:tcPr>
          <w:p w14:paraId="63CA54BA">
            <w:pPr>
              <w:spacing w:line="240" w:lineRule="exact"/>
              <w:rPr>
                <w:rFonts w:eastAsia="方正仿宋_GBK"/>
                <w:b/>
                <w:bCs/>
                <w:sz w:val="18"/>
                <w:szCs w:val="18"/>
              </w:rPr>
            </w:pPr>
            <w:r>
              <w:rPr>
                <w:rFonts w:hint="eastAsia" w:eastAsia="方正仿宋_GBK"/>
                <w:b/>
                <w:bCs/>
                <w:sz w:val="18"/>
                <w:szCs w:val="18"/>
              </w:rPr>
              <w:t>100</w:t>
            </w:r>
          </w:p>
        </w:tc>
      </w:tr>
      <w:tr w14:paraId="3A364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1BBD738">
            <w:pPr>
              <w:spacing w:line="240" w:lineRule="exact"/>
              <w:rPr>
                <w:rFonts w:eastAsia="方正仿宋_GBK"/>
                <w:b/>
                <w:bCs/>
                <w:sz w:val="18"/>
                <w:szCs w:val="18"/>
              </w:rPr>
            </w:pPr>
            <w:r>
              <w:rPr>
                <w:rFonts w:hint="eastAsia" w:eastAsia="方正仿宋_GBK"/>
                <w:b/>
                <w:bCs/>
                <w:sz w:val="18"/>
                <w:szCs w:val="18"/>
              </w:rPr>
              <w:t>9</w:t>
            </w:r>
          </w:p>
        </w:tc>
        <w:tc>
          <w:tcPr>
            <w:tcW w:w="611" w:type="dxa"/>
            <w:vMerge w:val="restart"/>
          </w:tcPr>
          <w:p w14:paraId="0213589A">
            <w:pPr>
              <w:spacing w:line="240" w:lineRule="exact"/>
              <w:rPr>
                <w:rFonts w:eastAsia="方正仿宋_GBK"/>
                <w:b/>
                <w:bCs/>
                <w:sz w:val="18"/>
                <w:szCs w:val="18"/>
              </w:rPr>
            </w:pPr>
            <w:r>
              <w:rPr>
                <w:rFonts w:eastAsia="方正仿宋_GBK"/>
                <w:b/>
                <w:bCs/>
                <w:sz w:val="18"/>
                <w:szCs w:val="18"/>
              </w:rPr>
              <w:t>绩效目标</w:t>
            </w:r>
          </w:p>
        </w:tc>
        <w:tc>
          <w:tcPr>
            <w:tcW w:w="611" w:type="dxa"/>
          </w:tcPr>
          <w:p w14:paraId="66A5B81F">
            <w:pPr>
              <w:spacing w:line="240" w:lineRule="exact"/>
              <w:rPr>
                <w:rFonts w:eastAsia="方正仿宋_GBK"/>
                <w:b/>
                <w:bCs/>
                <w:sz w:val="18"/>
                <w:szCs w:val="18"/>
              </w:rPr>
            </w:pPr>
            <w:r>
              <w:rPr>
                <w:rFonts w:hint="eastAsia" w:eastAsia="方正仿宋_GBK"/>
                <w:b/>
                <w:bCs/>
                <w:sz w:val="18"/>
                <w:szCs w:val="18"/>
              </w:rPr>
              <w:t>目标1</w:t>
            </w:r>
          </w:p>
        </w:tc>
        <w:tc>
          <w:tcPr>
            <w:tcW w:w="6745" w:type="dxa"/>
            <w:gridSpan w:val="7"/>
          </w:tcPr>
          <w:p w14:paraId="786547FF">
            <w:pPr>
              <w:spacing w:line="240" w:lineRule="exact"/>
              <w:rPr>
                <w:rFonts w:eastAsia="方正仿宋_GBK"/>
                <w:b/>
                <w:bCs/>
                <w:sz w:val="18"/>
                <w:szCs w:val="18"/>
              </w:rPr>
            </w:pPr>
            <w:r>
              <w:rPr>
                <w:rFonts w:hint="eastAsia" w:eastAsia="方正仿宋_GBK"/>
                <w:b/>
                <w:bCs/>
                <w:sz w:val="18"/>
                <w:szCs w:val="18"/>
              </w:rPr>
              <w:t>用于人民调解委员会专职人民调解员补助</w:t>
            </w:r>
          </w:p>
        </w:tc>
      </w:tr>
      <w:tr w14:paraId="35089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2D13B27">
            <w:pPr>
              <w:spacing w:line="240" w:lineRule="exact"/>
              <w:rPr>
                <w:rFonts w:eastAsia="方正仿宋_GBK"/>
                <w:b/>
                <w:bCs/>
                <w:sz w:val="18"/>
                <w:szCs w:val="18"/>
              </w:rPr>
            </w:pPr>
            <w:r>
              <w:rPr>
                <w:rFonts w:hint="eastAsia" w:eastAsia="方正仿宋_GBK"/>
                <w:b/>
                <w:bCs/>
                <w:sz w:val="18"/>
                <w:szCs w:val="18"/>
              </w:rPr>
              <w:t>10</w:t>
            </w:r>
          </w:p>
        </w:tc>
        <w:tc>
          <w:tcPr>
            <w:tcW w:w="611" w:type="dxa"/>
            <w:vMerge w:val="continue"/>
          </w:tcPr>
          <w:p w14:paraId="55CC5C34">
            <w:pPr>
              <w:spacing w:line="240" w:lineRule="exact"/>
              <w:rPr>
                <w:rFonts w:eastAsia="方正仿宋_GBK"/>
                <w:b/>
                <w:bCs/>
                <w:sz w:val="18"/>
                <w:szCs w:val="18"/>
              </w:rPr>
            </w:pPr>
          </w:p>
        </w:tc>
        <w:tc>
          <w:tcPr>
            <w:tcW w:w="611" w:type="dxa"/>
          </w:tcPr>
          <w:p w14:paraId="4E6CBE9F">
            <w:pPr>
              <w:spacing w:line="240" w:lineRule="exact"/>
              <w:rPr>
                <w:rFonts w:eastAsia="方正仿宋_GBK"/>
                <w:b/>
                <w:bCs/>
                <w:sz w:val="18"/>
                <w:szCs w:val="18"/>
              </w:rPr>
            </w:pPr>
          </w:p>
        </w:tc>
        <w:tc>
          <w:tcPr>
            <w:tcW w:w="6745" w:type="dxa"/>
            <w:gridSpan w:val="7"/>
          </w:tcPr>
          <w:p w14:paraId="05D33AC1">
            <w:pPr>
              <w:spacing w:line="240" w:lineRule="exact"/>
              <w:rPr>
                <w:rFonts w:eastAsia="方正仿宋_GBK"/>
                <w:b/>
                <w:bCs/>
                <w:sz w:val="18"/>
                <w:szCs w:val="18"/>
              </w:rPr>
            </w:pPr>
          </w:p>
        </w:tc>
      </w:tr>
      <w:tr w14:paraId="6F31D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4E0590F7">
            <w:pPr>
              <w:spacing w:line="240" w:lineRule="exact"/>
              <w:rPr>
                <w:rFonts w:eastAsia="方正仿宋_GBK"/>
                <w:b/>
                <w:bCs/>
                <w:sz w:val="18"/>
                <w:szCs w:val="18"/>
              </w:rPr>
            </w:pPr>
            <w:r>
              <w:rPr>
                <w:rFonts w:hint="eastAsia" w:eastAsia="方正仿宋_GBK"/>
                <w:b/>
                <w:bCs/>
                <w:sz w:val="18"/>
                <w:szCs w:val="18"/>
              </w:rPr>
              <w:t>11</w:t>
            </w:r>
          </w:p>
        </w:tc>
        <w:tc>
          <w:tcPr>
            <w:tcW w:w="611" w:type="dxa"/>
            <w:vMerge w:val="continue"/>
          </w:tcPr>
          <w:p w14:paraId="2B20C80C">
            <w:pPr>
              <w:spacing w:line="240" w:lineRule="exact"/>
              <w:rPr>
                <w:rFonts w:eastAsia="方正仿宋_GBK"/>
                <w:b/>
                <w:bCs/>
                <w:sz w:val="18"/>
                <w:szCs w:val="18"/>
              </w:rPr>
            </w:pPr>
          </w:p>
        </w:tc>
        <w:tc>
          <w:tcPr>
            <w:tcW w:w="611" w:type="dxa"/>
          </w:tcPr>
          <w:p w14:paraId="7FCEB868">
            <w:pPr>
              <w:spacing w:line="240" w:lineRule="exact"/>
              <w:rPr>
                <w:rFonts w:eastAsia="方正仿宋_GBK"/>
                <w:b/>
                <w:bCs/>
                <w:sz w:val="18"/>
                <w:szCs w:val="18"/>
              </w:rPr>
            </w:pPr>
          </w:p>
        </w:tc>
        <w:tc>
          <w:tcPr>
            <w:tcW w:w="6745" w:type="dxa"/>
            <w:gridSpan w:val="7"/>
          </w:tcPr>
          <w:p w14:paraId="76DFBCA1">
            <w:pPr>
              <w:spacing w:line="240" w:lineRule="exact"/>
              <w:rPr>
                <w:rFonts w:eastAsia="方正仿宋_GBK"/>
                <w:b/>
                <w:bCs/>
                <w:sz w:val="18"/>
                <w:szCs w:val="18"/>
              </w:rPr>
            </w:pPr>
          </w:p>
        </w:tc>
      </w:tr>
      <w:tr w14:paraId="23380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2F3B8B5">
            <w:pPr>
              <w:spacing w:line="240" w:lineRule="exact"/>
              <w:rPr>
                <w:rFonts w:eastAsia="方正仿宋_GBK"/>
                <w:b/>
                <w:bCs/>
                <w:sz w:val="18"/>
                <w:szCs w:val="18"/>
              </w:rPr>
            </w:pPr>
            <w:r>
              <w:rPr>
                <w:rFonts w:hint="eastAsia" w:eastAsia="方正仿宋_GBK"/>
                <w:b/>
                <w:bCs/>
                <w:sz w:val="18"/>
                <w:szCs w:val="18"/>
              </w:rPr>
              <w:t>12</w:t>
            </w:r>
          </w:p>
        </w:tc>
        <w:tc>
          <w:tcPr>
            <w:tcW w:w="611" w:type="dxa"/>
            <w:vMerge w:val="restart"/>
          </w:tcPr>
          <w:p w14:paraId="5FF84EE2">
            <w:pPr>
              <w:spacing w:line="240" w:lineRule="exact"/>
              <w:rPr>
                <w:rFonts w:eastAsia="方正仿宋_GBK"/>
                <w:b/>
                <w:bCs/>
                <w:sz w:val="18"/>
                <w:szCs w:val="18"/>
              </w:rPr>
            </w:pPr>
            <w:r>
              <w:rPr>
                <w:rFonts w:hint="eastAsia" w:eastAsia="方正仿宋_GBK"/>
                <w:b/>
                <w:bCs/>
                <w:sz w:val="18"/>
                <w:szCs w:val="18"/>
              </w:rPr>
              <w:t>一级指标</w:t>
            </w:r>
          </w:p>
        </w:tc>
        <w:tc>
          <w:tcPr>
            <w:tcW w:w="611" w:type="dxa"/>
            <w:vMerge w:val="restart"/>
          </w:tcPr>
          <w:p w14:paraId="67D0C895">
            <w:pPr>
              <w:spacing w:line="240" w:lineRule="exact"/>
              <w:rPr>
                <w:rFonts w:eastAsia="方正仿宋_GBK"/>
                <w:b/>
                <w:bCs/>
                <w:sz w:val="18"/>
                <w:szCs w:val="18"/>
              </w:rPr>
            </w:pPr>
            <w:r>
              <w:rPr>
                <w:rFonts w:hint="eastAsia" w:eastAsia="方正仿宋_GBK"/>
                <w:b/>
                <w:bCs/>
                <w:sz w:val="18"/>
                <w:szCs w:val="18"/>
              </w:rPr>
              <w:t>二级指标</w:t>
            </w:r>
          </w:p>
        </w:tc>
        <w:tc>
          <w:tcPr>
            <w:tcW w:w="1093" w:type="dxa"/>
            <w:vMerge w:val="restart"/>
          </w:tcPr>
          <w:p w14:paraId="108915F2">
            <w:pPr>
              <w:spacing w:line="240" w:lineRule="exact"/>
              <w:rPr>
                <w:rFonts w:eastAsia="方正仿宋_GBK"/>
                <w:b/>
                <w:bCs/>
                <w:sz w:val="18"/>
                <w:szCs w:val="18"/>
              </w:rPr>
            </w:pPr>
            <w:r>
              <w:rPr>
                <w:rFonts w:hint="eastAsia" w:eastAsia="方正仿宋_GBK"/>
                <w:b/>
                <w:bCs/>
                <w:sz w:val="18"/>
                <w:szCs w:val="18"/>
              </w:rPr>
              <w:t>三级指标</w:t>
            </w:r>
          </w:p>
        </w:tc>
        <w:tc>
          <w:tcPr>
            <w:tcW w:w="1436" w:type="dxa"/>
            <w:vMerge w:val="restart"/>
          </w:tcPr>
          <w:p w14:paraId="04B05E84">
            <w:pPr>
              <w:spacing w:line="240" w:lineRule="exact"/>
              <w:rPr>
                <w:rFonts w:eastAsia="方正仿宋_GBK"/>
                <w:b/>
                <w:bCs/>
                <w:sz w:val="18"/>
                <w:szCs w:val="18"/>
              </w:rPr>
            </w:pPr>
            <w:r>
              <w:rPr>
                <w:rFonts w:hint="eastAsia" w:eastAsia="方正仿宋_GBK"/>
                <w:b/>
                <w:bCs/>
                <w:sz w:val="18"/>
                <w:szCs w:val="18"/>
              </w:rPr>
              <w:t>绩效指标描述（指标内容）</w:t>
            </w:r>
          </w:p>
        </w:tc>
        <w:tc>
          <w:tcPr>
            <w:tcW w:w="611" w:type="dxa"/>
            <w:vMerge w:val="restart"/>
          </w:tcPr>
          <w:p w14:paraId="0B1C6D56">
            <w:pPr>
              <w:spacing w:line="240" w:lineRule="exact"/>
              <w:rPr>
                <w:rFonts w:eastAsia="方正仿宋_GBK"/>
                <w:b/>
                <w:bCs/>
                <w:sz w:val="18"/>
                <w:szCs w:val="18"/>
              </w:rPr>
            </w:pPr>
            <w:r>
              <w:rPr>
                <w:rFonts w:hint="eastAsia" w:eastAsia="方正仿宋_GBK"/>
                <w:b/>
                <w:bCs/>
                <w:sz w:val="18"/>
                <w:szCs w:val="18"/>
              </w:rPr>
              <w:t>评（扣）分标准</w:t>
            </w:r>
          </w:p>
        </w:tc>
        <w:tc>
          <w:tcPr>
            <w:tcW w:w="2822" w:type="dxa"/>
            <w:gridSpan w:val="3"/>
          </w:tcPr>
          <w:p w14:paraId="5814B79C">
            <w:pPr>
              <w:spacing w:line="240" w:lineRule="exact"/>
              <w:rPr>
                <w:rFonts w:eastAsia="方正仿宋_GBK"/>
                <w:b/>
                <w:bCs/>
                <w:sz w:val="18"/>
                <w:szCs w:val="18"/>
              </w:rPr>
            </w:pPr>
            <w:r>
              <w:rPr>
                <w:rFonts w:hint="eastAsia" w:eastAsia="方正仿宋_GBK"/>
                <w:b/>
                <w:bCs/>
                <w:sz w:val="18"/>
                <w:szCs w:val="18"/>
              </w:rPr>
              <w:t>指标值</w:t>
            </w:r>
          </w:p>
        </w:tc>
        <w:tc>
          <w:tcPr>
            <w:tcW w:w="783" w:type="dxa"/>
            <w:vMerge w:val="restart"/>
          </w:tcPr>
          <w:p w14:paraId="1B29DA71">
            <w:pPr>
              <w:spacing w:line="240" w:lineRule="exact"/>
              <w:rPr>
                <w:rFonts w:eastAsia="方正仿宋_GBK"/>
                <w:b/>
                <w:bCs/>
                <w:sz w:val="18"/>
                <w:szCs w:val="18"/>
              </w:rPr>
            </w:pPr>
            <w:r>
              <w:rPr>
                <w:rFonts w:hint="eastAsia" w:eastAsia="方正仿宋_GBK"/>
                <w:b/>
                <w:bCs/>
                <w:sz w:val="18"/>
                <w:szCs w:val="18"/>
              </w:rPr>
              <w:t>指标确定依据</w:t>
            </w:r>
          </w:p>
        </w:tc>
      </w:tr>
      <w:tr w14:paraId="3319C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76875E5">
            <w:pPr>
              <w:spacing w:line="240" w:lineRule="exact"/>
              <w:rPr>
                <w:rFonts w:eastAsia="方正仿宋_GBK"/>
                <w:b/>
                <w:bCs/>
                <w:sz w:val="18"/>
                <w:szCs w:val="18"/>
              </w:rPr>
            </w:pPr>
            <w:r>
              <w:rPr>
                <w:rFonts w:hint="eastAsia" w:eastAsia="方正仿宋_GBK"/>
                <w:b/>
                <w:bCs/>
                <w:sz w:val="18"/>
                <w:szCs w:val="18"/>
              </w:rPr>
              <w:t>13</w:t>
            </w:r>
          </w:p>
        </w:tc>
        <w:tc>
          <w:tcPr>
            <w:tcW w:w="611" w:type="dxa"/>
            <w:vMerge w:val="continue"/>
          </w:tcPr>
          <w:p w14:paraId="5ECBC8F4">
            <w:pPr>
              <w:spacing w:line="240" w:lineRule="exact"/>
              <w:rPr>
                <w:rFonts w:eastAsia="方正仿宋_GBK"/>
                <w:b/>
                <w:bCs/>
                <w:sz w:val="18"/>
                <w:szCs w:val="18"/>
              </w:rPr>
            </w:pPr>
          </w:p>
        </w:tc>
        <w:tc>
          <w:tcPr>
            <w:tcW w:w="611" w:type="dxa"/>
            <w:vMerge w:val="continue"/>
          </w:tcPr>
          <w:p w14:paraId="551189EA">
            <w:pPr>
              <w:spacing w:line="240" w:lineRule="exact"/>
              <w:rPr>
                <w:rFonts w:eastAsia="方正仿宋_GBK"/>
                <w:b/>
                <w:bCs/>
                <w:sz w:val="18"/>
                <w:szCs w:val="18"/>
              </w:rPr>
            </w:pPr>
          </w:p>
        </w:tc>
        <w:tc>
          <w:tcPr>
            <w:tcW w:w="1093" w:type="dxa"/>
            <w:vMerge w:val="continue"/>
          </w:tcPr>
          <w:p w14:paraId="0E9E1BDC">
            <w:pPr>
              <w:spacing w:line="240" w:lineRule="exact"/>
              <w:rPr>
                <w:rFonts w:eastAsia="方正仿宋_GBK"/>
                <w:b/>
                <w:bCs/>
                <w:sz w:val="18"/>
                <w:szCs w:val="18"/>
              </w:rPr>
            </w:pPr>
          </w:p>
        </w:tc>
        <w:tc>
          <w:tcPr>
            <w:tcW w:w="1436" w:type="dxa"/>
            <w:vMerge w:val="continue"/>
          </w:tcPr>
          <w:p w14:paraId="7A8782A0">
            <w:pPr>
              <w:spacing w:line="240" w:lineRule="exact"/>
              <w:rPr>
                <w:rFonts w:eastAsia="方正仿宋_GBK"/>
                <w:b/>
                <w:bCs/>
                <w:sz w:val="18"/>
                <w:szCs w:val="18"/>
              </w:rPr>
            </w:pPr>
          </w:p>
        </w:tc>
        <w:tc>
          <w:tcPr>
            <w:tcW w:w="611" w:type="dxa"/>
            <w:vMerge w:val="continue"/>
          </w:tcPr>
          <w:p w14:paraId="5E2CB9E2">
            <w:pPr>
              <w:spacing w:line="240" w:lineRule="exact"/>
              <w:rPr>
                <w:rFonts w:eastAsia="方正仿宋_GBK"/>
                <w:b/>
                <w:bCs/>
                <w:sz w:val="18"/>
                <w:szCs w:val="18"/>
              </w:rPr>
            </w:pPr>
          </w:p>
        </w:tc>
        <w:tc>
          <w:tcPr>
            <w:tcW w:w="611" w:type="dxa"/>
          </w:tcPr>
          <w:p w14:paraId="1BA81917">
            <w:pPr>
              <w:spacing w:line="240" w:lineRule="exact"/>
              <w:rPr>
                <w:rFonts w:eastAsia="方正仿宋_GBK"/>
                <w:b/>
                <w:bCs/>
                <w:sz w:val="18"/>
                <w:szCs w:val="18"/>
              </w:rPr>
            </w:pPr>
            <w:r>
              <w:rPr>
                <w:rFonts w:hint="eastAsia" w:eastAsia="方正仿宋_GBK"/>
                <w:b/>
                <w:bCs/>
                <w:sz w:val="18"/>
                <w:szCs w:val="18"/>
              </w:rPr>
              <w:t>符号</w:t>
            </w:r>
          </w:p>
        </w:tc>
        <w:tc>
          <w:tcPr>
            <w:tcW w:w="611" w:type="dxa"/>
          </w:tcPr>
          <w:p w14:paraId="2585CAD2">
            <w:pPr>
              <w:spacing w:line="240" w:lineRule="exact"/>
              <w:rPr>
                <w:rFonts w:eastAsia="方正仿宋_GBK"/>
                <w:b/>
                <w:bCs/>
                <w:sz w:val="18"/>
                <w:szCs w:val="18"/>
              </w:rPr>
            </w:pPr>
            <w:r>
              <w:rPr>
                <w:rFonts w:hint="eastAsia" w:eastAsia="方正仿宋_GBK"/>
                <w:b/>
                <w:bCs/>
                <w:sz w:val="18"/>
                <w:szCs w:val="18"/>
              </w:rPr>
              <w:t>值</w:t>
            </w:r>
          </w:p>
        </w:tc>
        <w:tc>
          <w:tcPr>
            <w:tcW w:w="1600" w:type="dxa"/>
          </w:tcPr>
          <w:p w14:paraId="1E8698E1">
            <w:pPr>
              <w:spacing w:line="240" w:lineRule="exact"/>
              <w:rPr>
                <w:rFonts w:eastAsia="方正仿宋_GBK"/>
                <w:b/>
                <w:bCs/>
                <w:sz w:val="18"/>
                <w:szCs w:val="18"/>
              </w:rPr>
            </w:pPr>
            <w:r>
              <w:rPr>
                <w:rFonts w:hint="eastAsia" w:eastAsia="方正仿宋_GBK"/>
                <w:b/>
                <w:bCs/>
                <w:sz w:val="18"/>
                <w:szCs w:val="18"/>
              </w:rPr>
              <w:t>单位（文字描述）</w:t>
            </w:r>
          </w:p>
        </w:tc>
        <w:tc>
          <w:tcPr>
            <w:tcW w:w="783" w:type="dxa"/>
            <w:vMerge w:val="continue"/>
          </w:tcPr>
          <w:p w14:paraId="43236C56">
            <w:pPr>
              <w:spacing w:line="240" w:lineRule="exact"/>
              <w:rPr>
                <w:rFonts w:eastAsia="方正仿宋_GBK"/>
                <w:b/>
                <w:bCs/>
                <w:sz w:val="18"/>
                <w:szCs w:val="18"/>
              </w:rPr>
            </w:pPr>
          </w:p>
        </w:tc>
      </w:tr>
      <w:tr w14:paraId="7455E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57969CD">
            <w:pPr>
              <w:spacing w:line="240" w:lineRule="exact"/>
              <w:rPr>
                <w:rFonts w:eastAsia="方正仿宋_GBK"/>
                <w:b/>
                <w:bCs/>
                <w:sz w:val="18"/>
                <w:szCs w:val="18"/>
              </w:rPr>
            </w:pPr>
            <w:r>
              <w:rPr>
                <w:rFonts w:hint="eastAsia" w:eastAsia="方正仿宋_GBK"/>
                <w:b/>
                <w:bCs/>
                <w:sz w:val="18"/>
                <w:szCs w:val="18"/>
              </w:rPr>
              <w:t>14</w:t>
            </w:r>
          </w:p>
        </w:tc>
        <w:tc>
          <w:tcPr>
            <w:tcW w:w="611" w:type="dxa"/>
            <w:vMerge w:val="restart"/>
          </w:tcPr>
          <w:p w14:paraId="318C38CF">
            <w:pPr>
              <w:spacing w:line="240" w:lineRule="exact"/>
              <w:rPr>
                <w:rFonts w:eastAsia="方正仿宋_GBK"/>
                <w:b/>
                <w:bCs/>
                <w:sz w:val="18"/>
                <w:szCs w:val="18"/>
              </w:rPr>
            </w:pPr>
            <w:r>
              <w:rPr>
                <w:rFonts w:eastAsia="方正仿宋_GBK"/>
                <w:b/>
                <w:bCs/>
                <w:sz w:val="18"/>
                <w:szCs w:val="18"/>
              </w:rPr>
              <w:t>产出指标</w:t>
            </w:r>
          </w:p>
        </w:tc>
        <w:tc>
          <w:tcPr>
            <w:tcW w:w="611" w:type="dxa"/>
          </w:tcPr>
          <w:p w14:paraId="2FCEE47E">
            <w:pPr>
              <w:spacing w:line="240" w:lineRule="exact"/>
              <w:rPr>
                <w:rFonts w:eastAsia="方正仿宋_GBK"/>
                <w:b/>
                <w:bCs/>
                <w:sz w:val="18"/>
                <w:szCs w:val="18"/>
              </w:rPr>
            </w:pPr>
            <w:r>
              <w:rPr>
                <w:rFonts w:hint="eastAsia" w:eastAsia="方正仿宋_GBK"/>
                <w:b/>
                <w:bCs/>
                <w:sz w:val="18"/>
                <w:szCs w:val="18"/>
              </w:rPr>
              <w:t>数量指标</w:t>
            </w:r>
          </w:p>
        </w:tc>
        <w:tc>
          <w:tcPr>
            <w:tcW w:w="1093" w:type="dxa"/>
          </w:tcPr>
          <w:p w14:paraId="0C1BDF50">
            <w:pPr>
              <w:spacing w:line="240" w:lineRule="exact"/>
              <w:rPr>
                <w:rFonts w:eastAsia="方正仿宋_GBK"/>
                <w:b/>
                <w:bCs/>
                <w:sz w:val="18"/>
                <w:szCs w:val="18"/>
              </w:rPr>
            </w:pPr>
            <w:r>
              <w:rPr>
                <w:rFonts w:hint="eastAsia" w:eastAsia="方正仿宋_GBK"/>
                <w:b/>
                <w:bCs/>
                <w:sz w:val="18"/>
                <w:szCs w:val="18"/>
              </w:rPr>
              <w:t>保证调解员补助和以案定补</w:t>
            </w:r>
          </w:p>
        </w:tc>
        <w:tc>
          <w:tcPr>
            <w:tcW w:w="1436" w:type="dxa"/>
          </w:tcPr>
          <w:p w14:paraId="033B78EA">
            <w:pPr>
              <w:spacing w:line="240" w:lineRule="exact"/>
              <w:rPr>
                <w:rFonts w:eastAsia="方正仿宋_GBK"/>
                <w:b/>
                <w:bCs/>
                <w:sz w:val="18"/>
                <w:szCs w:val="18"/>
              </w:rPr>
            </w:pPr>
            <w:r>
              <w:rPr>
                <w:rFonts w:hint="eastAsia" w:eastAsia="方正仿宋_GBK"/>
                <w:b/>
                <w:bCs/>
                <w:sz w:val="18"/>
                <w:szCs w:val="18"/>
              </w:rPr>
              <w:t>保证调解委员会工作正常开展</w:t>
            </w:r>
          </w:p>
        </w:tc>
        <w:tc>
          <w:tcPr>
            <w:tcW w:w="611" w:type="dxa"/>
          </w:tcPr>
          <w:p w14:paraId="132FB606">
            <w:pPr>
              <w:spacing w:line="240" w:lineRule="exact"/>
              <w:rPr>
                <w:rFonts w:eastAsia="方正仿宋_GBK"/>
                <w:b/>
                <w:bCs/>
                <w:sz w:val="18"/>
                <w:szCs w:val="18"/>
              </w:rPr>
            </w:pPr>
            <w:r>
              <w:rPr>
                <w:rFonts w:hint="eastAsia" w:eastAsia="方正仿宋_GBK"/>
                <w:b/>
                <w:bCs/>
                <w:sz w:val="18"/>
                <w:szCs w:val="18"/>
              </w:rPr>
              <w:t xml:space="preserve">根据年初制定的绩效目标 </w:t>
            </w:r>
          </w:p>
        </w:tc>
        <w:tc>
          <w:tcPr>
            <w:tcW w:w="611" w:type="dxa"/>
          </w:tcPr>
          <w:p w14:paraId="544A844A">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294274D0">
            <w:pPr>
              <w:spacing w:line="240" w:lineRule="exact"/>
              <w:rPr>
                <w:rFonts w:eastAsia="方正仿宋_GBK"/>
                <w:b/>
                <w:bCs/>
                <w:sz w:val="18"/>
                <w:szCs w:val="18"/>
              </w:rPr>
            </w:pPr>
          </w:p>
        </w:tc>
        <w:tc>
          <w:tcPr>
            <w:tcW w:w="1600" w:type="dxa"/>
          </w:tcPr>
          <w:p w14:paraId="5AE79E31">
            <w:pPr>
              <w:spacing w:line="240" w:lineRule="exact"/>
              <w:rPr>
                <w:rFonts w:eastAsia="方正仿宋_GBK"/>
                <w:b/>
                <w:bCs/>
                <w:sz w:val="18"/>
                <w:szCs w:val="18"/>
              </w:rPr>
            </w:pPr>
            <w:r>
              <w:rPr>
                <w:rFonts w:hint="eastAsia" w:eastAsia="方正仿宋_GBK"/>
                <w:b/>
                <w:bCs/>
                <w:sz w:val="18"/>
                <w:szCs w:val="18"/>
              </w:rPr>
              <w:t>保证各人民调解委员会工作正常开展</w:t>
            </w:r>
          </w:p>
        </w:tc>
        <w:tc>
          <w:tcPr>
            <w:tcW w:w="783" w:type="dxa"/>
          </w:tcPr>
          <w:p w14:paraId="07AA4371">
            <w:pPr>
              <w:spacing w:line="240" w:lineRule="exact"/>
              <w:rPr>
                <w:rFonts w:eastAsia="方正仿宋_GBK"/>
                <w:b/>
                <w:bCs/>
                <w:sz w:val="18"/>
                <w:szCs w:val="18"/>
              </w:rPr>
            </w:pPr>
            <w:r>
              <w:rPr>
                <w:rFonts w:hint="eastAsia" w:eastAsia="方正仿宋_GBK"/>
                <w:b/>
                <w:bCs/>
                <w:sz w:val="18"/>
                <w:szCs w:val="18"/>
              </w:rPr>
              <w:t>付款凭证</w:t>
            </w:r>
          </w:p>
        </w:tc>
      </w:tr>
      <w:tr w14:paraId="26E4B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EEC98F3">
            <w:pPr>
              <w:spacing w:line="240" w:lineRule="exact"/>
              <w:rPr>
                <w:rFonts w:eastAsia="方正仿宋_GBK"/>
                <w:b/>
                <w:bCs/>
                <w:sz w:val="18"/>
                <w:szCs w:val="18"/>
              </w:rPr>
            </w:pPr>
            <w:r>
              <w:rPr>
                <w:rFonts w:hint="eastAsia" w:eastAsia="方正仿宋_GBK"/>
                <w:b/>
                <w:bCs/>
                <w:sz w:val="18"/>
                <w:szCs w:val="18"/>
              </w:rPr>
              <w:t>15</w:t>
            </w:r>
          </w:p>
        </w:tc>
        <w:tc>
          <w:tcPr>
            <w:tcW w:w="611" w:type="dxa"/>
            <w:vMerge w:val="continue"/>
          </w:tcPr>
          <w:p w14:paraId="3B4E6FE7">
            <w:pPr>
              <w:spacing w:line="240" w:lineRule="exact"/>
              <w:rPr>
                <w:rFonts w:eastAsia="方正仿宋_GBK"/>
                <w:b/>
                <w:bCs/>
                <w:sz w:val="18"/>
                <w:szCs w:val="18"/>
              </w:rPr>
            </w:pPr>
          </w:p>
        </w:tc>
        <w:tc>
          <w:tcPr>
            <w:tcW w:w="611" w:type="dxa"/>
          </w:tcPr>
          <w:p w14:paraId="688A2361">
            <w:pPr>
              <w:spacing w:line="240" w:lineRule="exact"/>
              <w:rPr>
                <w:rFonts w:eastAsia="方正仿宋_GBK"/>
                <w:b/>
                <w:bCs/>
                <w:sz w:val="18"/>
                <w:szCs w:val="18"/>
              </w:rPr>
            </w:pPr>
            <w:r>
              <w:rPr>
                <w:rFonts w:hint="eastAsia" w:eastAsia="方正仿宋_GBK"/>
                <w:b/>
                <w:bCs/>
                <w:sz w:val="18"/>
                <w:szCs w:val="18"/>
              </w:rPr>
              <w:t>质量指标</w:t>
            </w:r>
          </w:p>
        </w:tc>
        <w:tc>
          <w:tcPr>
            <w:tcW w:w="1093" w:type="dxa"/>
          </w:tcPr>
          <w:p w14:paraId="36B2E267">
            <w:pPr>
              <w:spacing w:line="240" w:lineRule="exact"/>
              <w:rPr>
                <w:rFonts w:eastAsia="方正仿宋_GBK"/>
                <w:b/>
                <w:bCs/>
                <w:sz w:val="18"/>
                <w:szCs w:val="18"/>
              </w:rPr>
            </w:pPr>
            <w:r>
              <w:rPr>
                <w:rFonts w:hint="eastAsia" w:eastAsia="方正仿宋_GBK"/>
                <w:b/>
                <w:bCs/>
                <w:sz w:val="18"/>
                <w:szCs w:val="18"/>
              </w:rPr>
              <w:t>调解成功率</w:t>
            </w:r>
          </w:p>
        </w:tc>
        <w:tc>
          <w:tcPr>
            <w:tcW w:w="1436" w:type="dxa"/>
          </w:tcPr>
          <w:p w14:paraId="0F2D89C3">
            <w:pPr>
              <w:spacing w:line="240" w:lineRule="exact"/>
              <w:rPr>
                <w:rFonts w:eastAsia="方正仿宋_GBK"/>
                <w:b/>
                <w:bCs/>
                <w:sz w:val="18"/>
                <w:szCs w:val="18"/>
              </w:rPr>
            </w:pPr>
            <w:r>
              <w:rPr>
                <w:rFonts w:hint="eastAsia" w:eastAsia="方正仿宋_GBK"/>
                <w:b/>
                <w:bCs/>
                <w:sz w:val="18"/>
                <w:szCs w:val="18"/>
              </w:rPr>
              <w:t>人民调解员对矛盾隐患做到应调尽调，成功率达到98%以上</w:t>
            </w:r>
          </w:p>
        </w:tc>
        <w:tc>
          <w:tcPr>
            <w:tcW w:w="611" w:type="dxa"/>
          </w:tcPr>
          <w:p w14:paraId="7EC7F729">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1761F3A5">
            <w:pPr>
              <w:spacing w:line="240" w:lineRule="exact"/>
              <w:rPr>
                <w:rFonts w:eastAsia="方正仿宋_GBK"/>
                <w:b/>
                <w:bCs/>
                <w:sz w:val="18"/>
                <w:szCs w:val="18"/>
              </w:rPr>
            </w:pPr>
            <w:r>
              <w:rPr>
                <w:rFonts w:hint="eastAsia" w:eastAsia="方正仿宋_GBK"/>
                <w:b/>
                <w:bCs/>
                <w:sz w:val="18"/>
                <w:szCs w:val="18"/>
              </w:rPr>
              <w:t>≥</w:t>
            </w:r>
          </w:p>
        </w:tc>
        <w:tc>
          <w:tcPr>
            <w:tcW w:w="611" w:type="dxa"/>
          </w:tcPr>
          <w:p w14:paraId="0268678C">
            <w:pPr>
              <w:spacing w:line="240" w:lineRule="exact"/>
              <w:rPr>
                <w:rFonts w:eastAsia="方正仿宋_GBK"/>
                <w:b/>
                <w:bCs/>
                <w:sz w:val="18"/>
                <w:szCs w:val="18"/>
              </w:rPr>
            </w:pPr>
            <w:r>
              <w:rPr>
                <w:rFonts w:hint="eastAsia" w:eastAsia="方正仿宋_GBK"/>
                <w:b/>
                <w:bCs/>
                <w:sz w:val="18"/>
                <w:szCs w:val="18"/>
              </w:rPr>
              <w:t>98.00</w:t>
            </w:r>
          </w:p>
        </w:tc>
        <w:tc>
          <w:tcPr>
            <w:tcW w:w="1600" w:type="dxa"/>
          </w:tcPr>
          <w:p w14:paraId="0B209538">
            <w:pPr>
              <w:spacing w:line="240" w:lineRule="exact"/>
              <w:rPr>
                <w:rFonts w:eastAsia="方正仿宋_GBK"/>
                <w:b/>
                <w:bCs/>
                <w:sz w:val="18"/>
                <w:szCs w:val="18"/>
              </w:rPr>
            </w:pPr>
            <w:r>
              <w:rPr>
                <w:rFonts w:hint="eastAsia" w:eastAsia="方正仿宋_GBK"/>
                <w:b/>
                <w:bCs/>
                <w:sz w:val="18"/>
                <w:szCs w:val="18"/>
              </w:rPr>
              <w:t>人民调解员对矛盾隐患做到应调必调</w:t>
            </w:r>
          </w:p>
        </w:tc>
        <w:tc>
          <w:tcPr>
            <w:tcW w:w="783" w:type="dxa"/>
          </w:tcPr>
          <w:p w14:paraId="656C32A7">
            <w:pPr>
              <w:spacing w:line="240" w:lineRule="exact"/>
              <w:rPr>
                <w:rFonts w:eastAsia="方正仿宋_GBK"/>
                <w:b/>
                <w:bCs/>
                <w:sz w:val="18"/>
                <w:szCs w:val="18"/>
              </w:rPr>
            </w:pPr>
            <w:r>
              <w:rPr>
                <w:rFonts w:hint="eastAsia" w:eastAsia="方正仿宋_GBK"/>
                <w:b/>
                <w:bCs/>
                <w:sz w:val="18"/>
                <w:szCs w:val="18"/>
              </w:rPr>
              <w:t>档案材料</w:t>
            </w:r>
          </w:p>
        </w:tc>
      </w:tr>
      <w:tr w14:paraId="7392B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02212EAA">
            <w:pPr>
              <w:spacing w:line="240" w:lineRule="exact"/>
              <w:rPr>
                <w:rFonts w:eastAsia="方正仿宋_GBK"/>
                <w:b/>
                <w:bCs/>
                <w:sz w:val="18"/>
                <w:szCs w:val="18"/>
              </w:rPr>
            </w:pPr>
            <w:r>
              <w:rPr>
                <w:rFonts w:hint="eastAsia" w:eastAsia="方正仿宋_GBK"/>
                <w:b/>
                <w:bCs/>
                <w:sz w:val="18"/>
                <w:szCs w:val="18"/>
              </w:rPr>
              <w:t>16</w:t>
            </w:r>
          </w:p>
        </w:tc>
        <w:tc>
          <w:tcPr>
            <w:tcW w:w="611" w:type="dxa"/>
            <w:vMerge w:val="continue"/>
          </w:tcPr>
          <w:p w14:paraId="3044F59D">
            <w:pPr>
              <w:spacing w:line="240" w:lineRule="exact"/>
              <w:rPr>
                <w:rFonts w:eastAsia="方正仿宋_GBK"/>
                <w:b/>
                <w:bCs/>
                <w:sz w:val="18"/>
                <w:szCs w:val="18"/>
              </w:rPr>
            </w:pPr>
          </w:p>
        </w:tc>
        <w:tc>
          <w:tcPr>
            <w:tcW w:w="611" w:type="dxa"/>
          </w:tcPr>
          <w:p w14:paraId="55B8976A">
            <w:pPr>
              <w:spacing w:line="240" w:lineRule="exact"/>
              <w:rPr>
                <w:rFonts w:eastAsia="方正仿宋_GBK"/>
                <w:b/>
                <w:bCs/>
                <w:sz w:val="18"/>
                <w:szCs w:val="18"/>
              </w:rPr>
            </w:pPr>
            <w:r>
              <w:rPr>
                <w:rFonts w:hint="eastAsia" w:eastAsia="方正仿宋_GBK"/>
                <w:b/>
                <w:bCs/>
                <w:sz w:val="18"/>
                <w:szCs w:val="18"/>
              </w:rPr>
              <w:t>时效指标</w:t>
            </w:r>
          </w:p>
        </w:tc>
        <w:tc>
          <w:tcPr>
            <w:tcW w:w="1093" w:type="dxa"/>
          </w:tcPr>
          <w:p w14:paraId="1793C42F">
            <w:pPr>
              <w:spacing w:line="240" w:lineRule="exact"/>
              <w:rPr>
                <w:rFonts w:eastAsia="方正仿宋_GBK"/>
                <w:b/>
                <w:bCs/>
                <w:sz w:val="18"/>
                <w:szCs w:val="18"/>
              </w:rPr>
            </w:pPr>
            <w:r>
              <w:rPr>
                <w:rFonts w:hint="eastAsia" w:eastAsia="方正仿宋_GBK"/>
                <w:b/>
                <w:bCs/>
                <w:sz w:val="18"/>
                <w:szCs w:val="18"/>
              </w:rPr>
              <w:t>补贴发放及时到位</w:t>
            </w:r>
          </w:p>
        </w:tc>
        <w:tc>
          <w:tcPr>
            <w:tcW w:w="1436" w:type="dxa"/>
          </w:tcPr>
          <w:p w14:paraId="420692FD">
            <w:pPr>
              <w:spacing w:line="240" w:lineRule="exact"/>
              <w:rPr>
                <w:rFonts w:eastAsia="方正仿宋_GBK"/>
                <w:b/>
                <w:bCs/>
                <w:sz w:val="18"/>
                <w:szCs w:val="18"/>
              </w:rPr>
            </w:pPr>
            <w:r>
              <w:rPr>
                <w:rFonts w:hint="eastAsia" w:eastAsia="方正仿宋_GBK"/>
                <w:b/>
                <w:bCs/>
                <w:sz w:val="18"/>
                <w:szCs w:val="18"/>
              </w:rPr>
              <w:t>保证调解员补助、以案定补</w:t>
            </w:r>
          </w:p>
        </w:tc>
        <w:tc>
          <w:tcPr>
            <w:tcW w:w="611" w:type="dxa"/>
          </w:tcPr>
          <w:p w14:paraId="1FFC72B8">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2B41E559">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68CD3240">
            <w:pPr>
              <w:spacing w:line="240" w:lineRule="exact"/>
              <w:rPr>
                <w:rFonts w:eastAsia="方正仿宋_GBK"/>
                <w:b/>
                <w:bCs/>
                <w:sz w:val="18"/>
                <w:szCs w:val="18"/>
              </w:rPr>
            </w:pPr>
          </w:p>
        </w:tc>
        <w:tc>
          <w:tcPr>
            <w:tcW w:w="1600" w:type="dxa"/>
          </w:tcPr>
          <w:p w14:paraId="43B08FED">
            <w:pPr>
              <w:spacing w:line="240" w:lineRule="exact"/>
              <w:rPr>
                <w:rFonts w:eastAsia="方正仿宋_GBK"/>
                <w:b/>
                <w:bCs/>
                <w:sz w:val="18"/>
                <w:szCs w:val="18"/>
              </w:rPr>
            </w:pPr>
            <w:r>
              <w:rPr>
                <w:rFonts w:hint="eastAsia" w:eastAsia="方正仿宋_GBK"/>
                <w:b/>
                <w:bCs/>
                <w:sz w:val="18"/>
                <w:szCs w:val="18"/>
              </w:rPr>
              <w:t>保证及时发放人民调解员补助和以案定补补助</w:t>
            </w:r>
          </w:p>
        </w:tc>
        <w:tc>
          <w:tcPr>
            <w:tcW w:w="783" w:type="dxa"/>
          </w:tcPr>
          <w:p w14:paraId="35AA7265">
            <w:pPr>
              <w:spacing w:line="240" w:lineRule="exact"/>
              <w:rPr>
                <w:rFonts w:eastAsia="方正仿宋_GBK"/>
                <w:b/>
                <w:bCs/>
                <w:sz w:val="18"/>
                <w:szCs w:val="18"/>
              </w:rPr>
            </w:pPr>
            <w:r>
              <w:rPr>
                <w:rFonts w:hint="eastAsia" w:eastAsia="方正仿宋_GBK"/>
                <w:b/>
                <w:bCs/>
                <w:sz w:val="18"/>
                <w:szCs w:val="18"/>
              </w:rPr>
              <w:t>付款凭证</w:t>
            </w:r>
          </w:p>
        </w:tc>
      </w:tr>
      <w:tr w14:paraId="087A9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4CCA46EC">
            <w:pPr>
              <w:spacing w:line="240" w:lineRule="exact"/>
              <w:rPr>
                <w:rFonts w:eastAsia="方正仿宋_GBK"/>
                <w:b/>
                <w:bCs/>
                <w:sz w:val="18"/>
                <w:szCs w:val="18"/>
              </w:rPr>
            </w:pPr>
            <w:r>
              <w:rPr>
                <w:rFonts w:hint="eastAsia" w:eastAsia="方正仿宋_GBK"/>
                <w:b/>
                <w:bCs/>
                <w:sz w:val="18"/>
                <w:szCs w:val="18"/>
              </w:rPr>
              <w:t>17</w:t>
            </w:r>
          </w:p>
        </w:tc>
        <w:tc>
          <w:tcPr>
            <w:tcW w:w="611" w:type="dxa"/>
            <w:vMerge w:val="continue"/>
          </w:tcPr>
          <w:p w14:paraId="370295DA">
            <w:pPr>
              <w:spacing w:line="240" w:lineRule="exact"/>
              <w:rPr>
                <w:rFonts w:eastAsia="方正仿宋_GBK"/>
                <w:b/>
                <w:bCs/>
                <w:sz w:val="18"/>
                <w:szCs w:val="18"/>
              </w:rPr>
            </w:pPr>
          </w:p>
        </w:tc>
        <w:tc>
          <w:tcPr>
            <w:tcW w:w="611" w:type="dxa"/>
          </w:tcPr>
          <w:p w14:paraId="3BD90516">
            <w:pPr>
              <w:spacing w:line="240" w:lineRule="exact"/>
              <w:rPr>
                <w:rFonts w:eastAsia="方正仿宋_GBK"/>
                <w:b/>
                <w:bCs/>
                <w:sz w:val="18"/>
                <w:szCs w:val="18"/>
              </w:rPr>
            </w:pPr>
            <w:r>
              <w:rPr>
                <w:rFonts w:hint="eastAsia" w:eastAsia="方正仿宋_GBK"/>
                <w:b/>
                <w:bCs/>
                <w:sz w:val="18"/>
                <w:szCs w:val="18"/>
              </w:rPr>
              <w:t>成本指标</w:t>
            </w:r>
          </w:p>
        </w:tc>
        <w:tc>
          <w:tcPr>
            <w:tcW w:w="1093" w:type="dxa"/>
          </w:tcPr>
          <w:p w14:paraId="7DCD5946">
            <w:pPr>
              <w:spacing w:line="240" w:lineRule="exact"/>
              <w:rPr>
                <w:rFonts w:eastAsia="方正仿宋_GBK"/>
                <w:b/>
                <w:bCs/>
                <w:sz w:val="18"/>
                <w:szCs w:val="18"/>
              </w:rPr>
            </w:pPr>
            <w:r>
              <w:rPr>
                <w:rFonts w:hint="eastAsia" w:eastAsia="方正仿宋_GBK"/>
                <w:b/>
                <w:bCs/>
                <w:sz w:val="18"/>
                <w:szCs w:val="18"/>
              </w:rPr>
              <w:t>严格控制成本，不超出项目预算数</w:t>
            </w:r>
          </w:p>
        </w:tc>
        <w:tc>
          <w:tcPr>
            <w:tcW w:w="1436" w:type="dxa"/>
          </w:tcPr>
          <w:p w14:paraId="444F0F45">
            <w:pPr>
              <w:spacing w:line="240" w:lineRule="exact"/>
              <w:rPr>
                <w:rFonts w:eastAsia="方正仿宋_GBK"/>
                <w:b/>
                <w:bCs/>
                <w:sz w:val="18"/>
                <w:szCs w:val="18"/>
              </w:rPr>
            </w:pPr>
            <w:r>
              <w:rPr>
                <w:rFonts w:hint="eastAsia" w:eastAsia="方正仿宋_GBK"/>
                <w:b/>
                <w:bCs/>
                <w:sz w:val="18"/>
                <w:szCs w:val="18"/>
              </w:rPr>
              <w:t>根据文件规定严格控制预算，节约成本</w:t>
            </w:r>
          </w:p>
        </w:tc>
        <w:tc>
          <w:tcPr>
            <w:tcW w:w="611" w:type="dxa"/>
          </w:tcPr>
          <w:p w14:paraId="3DE3CAA8">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2BF49ECD">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162727C5">
            <w:pPr>
              <w:spacing w:line="240" w:lineRule="exact"/>
              <w:rPr>
                <w:rFonts w:eastAsia="方正仿宋_GBK"/>
                <w:b/>
                <w:bCs/>
                <w:sz w:val="18"/>
                <w:szCs w:val="18"/>
              </w:rPr>
            </w:pPr>
          </w:p>
        </w:tc>
        <w:tc>
          <w:tcPr>
            <w:tcW w:w="1600" w:type="dxa"/>
          </w:tcPr>
          <w:p w14:paraId="590DB5D0">
            <w:pPr>
              <w:spacing w:line="240" w:lineRule="exact"/>
              <w:rPr>
                <w:rFonts w:eastAsia="方正仿宋_GBK"/>
                <w:b/>
                <w:bCs/>
                <w:sz w:val="18"/>
                <w:szCs w:val="18"/>
              </w:rPr>
            </w:pPr>
            <w:r>
              <w:rPr>
                <w:rFonts w:hint="eastAsia" w:eastAsia="方正仿宋_GBK"/>
                <w:b/>
                <w:bCs/>
                <w:sz w:val="18"/>
                <w:szCs w:val="18"/>
              </w:rPr>
              <w:t>根据文件规定严格控制预算，节约成本</w:t>
            </w:r>
          </w:p>
        </w:tc>
        <w:tc>
          <w:tcPr>
            <w:tcW w:w="783" w:type="dxa"/>
          </w:tcPr>
          <w:p w14:paraId="1C1A87CC">
            <w:pPr>
              <w:spacing w:line="240" w:lineRule="exact"/>
              <w:rPr>
                <w:rFonts w:eastAsia="方正仿宋_GBK"/>
                <w:b/>
                <w:bCs/>
                <w:sz w:val="18"/>
                <w:szCs w:val="18"/>
              </w:rPr>
            </w:pPr>
            <w:r>
              <w:rPr>
                <w:rFonts w:hint="eastAsia" w:eastAsia="方正仿宋_GBK"/>
                <w:b/>
                <w:bCs/>
                <w:sz w:val="18"/>
                <w:szCs w:val="18"/>
              </w:rPr>
              <w:t>付款凭证</w:t>
            </w:r>
          </w:p>
        </w:tc>
      </w:tr>
      <w:tr w14:paraId="1AF22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31052DF4">
            <w:pPr>
              <w:spacing w:line="240" w:lineRule="exact"/>
              <w:rPr>
                <w:rFonts w:eastAsia="方正仿宋_GBK"/>
                <w:b/>
                <w:bCs/>
                <w:sz w:val="18"/>
                <w:szCs w:val="18"/>
              </w:rPr>
            </w:pPr>
            <w:r>
              <w:rPr>
                <w:rFonts w:hint="eastAsia" w:eastAsia="方正仿宋_GBK"/>
                <w:b/>
                <w:bCs/>
                <w:sz w:val="18"/>
                <w:szCs w:val="18"/>
              </w:rPr>
              <w:t>18</w:t>
            </w:r>
          </w:p>
        </w:tc>
        <w:tc>
          <w:tcPr>
            <w:tcW w:w="611" w:type="dxa"/>
            <w:vMerge w:val="restart"/>
          </w:tcPr>
          <w:p w14:paraId="711BAF77">
            <w:pPr>
              <w:spacing w:line="240" w:lineRule="exact"/>
              <w:rPr>
                <w:rFonts w:eastAsia="方正仿宋_GBK"/>
                <w:b/>
                <w:bCs/>
                <w:sz w:val="18"/>
                <w:szCs w:val="18"/>
              </w:rPr>
            </w:pPr>
            <w:r>
              <w:rPr>
                <w:rFonts w:eastAsia="方正仿宋_GBK"/>
                <w:b/>
                <w:bCs/>
                <w:sz w:val="18"/>
                <w:szCs w:val="18"/>
              </w:rPr>
              <w:t>效益指标</w:t>
            </w:r>
          </w:p>
        </w:tc>
        <w:tc>
          <w:tcPr>
            <w:tcW w:w="611" w:type="dxa"/>
          </w:tcPr>
          <w:p w14:paraId="4CCF8C78">
            <w:pPr>
              <w:spacing w:line="240" w:lineRule="exact"/>
              <w:rPr>
                <w:rFonts w:eastAsia="方正仿宋_GBK"/>
                <w:b/>
                <w:bCs/>
                <w:sz w:val="18"/>
                <w:szCs w:val="18"/>
              </w:rPr>
            </w:pPr>
            <w:r>
              <w:rPr>
                <w:rFonts w:hint="eastAsia" w:eastAsia="方正仿宋_GBK"/>
                <w:b/>
                <w:bCs/>
                <w:sz w:val="18"/>
                <w:szCs w:val="18"/>
              </w:rPr>
              <w:t>社会效益指标</w:t>
            </w:r>
          </w:p>
        </w:tc>
        <w:tc>
          <w:tcPr>
            <w:tcW w:w="1093" w:type="dxa"/>
          </w:tcPr>
          <w:p w14:paraId="05155240">
            <w:pPr>
              <w:spacing w:line="240" w:lineRule="exact"/>
              <w:rPr>
                <w:rFonts w:eastAsia="方正仿宋_GBK"/>
                <w:b/>
                <w:bCs/>
                <w:sz w:val="18"/>
                <w:szCs w:val="18"/>
              </w:rPr>
            </w:pPr>
            <w:r>
              <w:rPr>
                <w:rFonts w:hint="eastAsia" w:eastAsia="方正仿宋_GBK"/>
                <w:b/>
                <w:bCs/>
                <w:sz w:val="18"/>
                <w:szCs w:val="18"/>
              </w:rPr>
              <w:t>推进人民调解员队伍建设</w:t>
            </w:r>
          </w:p>
        </w:tc>
        <w:tc>
          <w:tcPr>
            <w:tcW w:w="1436" w:type="dxa"/>
          </w:tcPr>
          <w:p w14:paraId="31CB8811">
            <w:pPr>
              <w:spacing w:line="240" w:lineRule="exact"/>
              <w:rPr>
                <w:rFonts w:eastAsia="方正仿宋_GBK"/>
                <w:b/>
                <w:bCs/>
                <w:sz w:val="18"/>
                <w:szCs w:val="18"/>
              </w:rPr>
            </w:pPr>
            <w:r>
              <w:rPr>
                <w:rFonts w:hint="eastAsia" w:eastAsia="方正仿宋_GBK"/>
                <w:b/>
                <w:bCs/>
                <w:sz w:val="18"/>
                <w:szCs w:val="18"/>
              </w:rPr>
              <w:t>推进人民调解员队伍保持相对稳定</w:t>
            </w:r>
          </w:p>
        </w:tc>
        <w:tc>
          <w:tcPr>
            <w:tcW w:w="611" w:type="dxa"/>
          </w:tcPr>
          <w:p w14:paraId="4DCA3216">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124C32F9">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3F0691F4">
            <w:pPr>
              <w:spacing w:line="240" w:lineRule="exact"/>
              <w:rPr>
                <w:rFonts w:eastAsia="方正仿宋_GBK"/>
                <w:b/>
                <w:bCs/>
                <w:sz w:val="18"/>
                <w:szCs w:val="18"/>
              </w:rPr>
            </w:pPr>
          </w:p>
        </w:tc>
        <w:tc>
          <w:tcPr>
            <w:tcW w:w="1600" w:type="dxa"/>
          </w:tcPr>
          <w:p w14:paraId="349C6012">
            <w:pPr>
              <w:spacing w:line="240" w:lineRule="exact"/>
              <w:rPr>
                <w:rFonts w:eastAsia="方正仿宋_GBK"/>
                <w:b/>
                <w:bCs/>
                <w:sz w:val="18"/>
                <w:szCs w:val="18"/>
              </w:rPr>
            </w:pPr>
            <w:r>
              <w:rPr>
                <w:rFonts w:hint="eastAsia" w:eastAsia="方正仿宋_GBK"/>
                <w:b/>
                <w:bCs/>
                <w:sz w:val="18"/>
                <w:szCs w:val="18"/>
              </w:rPr>
              <w:t>推进人民调解员队伍保持相对稳定</w:t>
            </w:r>
          </w:p>
        </w:tc>
        <w:tc>
          <w:tcPr>
            <w:tcW w:w="783" w:type="dxa"/>
          </w:tcPr>
          <w:p w14:paraId="503D6802">
            <w:pPr>
              <w:spacing w:line="240" w:lineRule="exact"/>
              <w:rPr>
                <w:rFonts w:eastAsia="方正仿宋_GBK"/>
                <w:b/>
                <w:bCs/>
                <w:sz w:val="18"/>
                <w:szCs w:val="18"/>
              </w:rPr>
            </w:pPr>
            <w:r>
              <w:rPr>
                <w:rFonts w:hint="eastAsia" w:eastAsia="方正仿宋_GBK"/>
                <w:b/>
                <w:bCs/>
                <w:sz w:val="18"/>
                <w:szCs w:val="18"/>
              </w:rPr>
              <w:t xml:space="preserve">上级文件 </w:t>
            </w:r>
          </w:p>
        </w:tc>
      </w:tr>
      <w:tr w14:paraId="57B7D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3A57B81F">
            <w:pPr>
              <w:spacing w:line="240" w:lineRule="exact"/>
              <w:rPr>
                <w:rFonts w:eastAsia="方正仿宋_GBK"/>
                <w:b/>
                <w:bCs/>
                <w:sz w:val="18"/>
                <w:szCs w:val="18"/>
              </w:rPr>
            </w:pPr>
            <w:r>
              <w:rPr>
                <w:rFonts w:hint="eastAsia" w:eastAsia="方正仿宋_GBK"/>
                <w:b/>
                <w:bCs/>
                <w:sz w:val="18"/>
                <w:szCs w:val="18"/>
              </w:rPr>
              <w:t>19</w:t>
            </w:r>
          </w:p>
        </w:tc>
        <w:tc>
          <w:tcPr>
            <w:tcW w:w="611" w:type="dxa"/>
            <w:vMerge w:val="continue"/>
          </w:tcPr>
          <w:p w14:paraId="3C408193">
            <w:pPr>
              <w:spacing w:line="240" w:lineRule="exact"/>
              <w:rPr>
                <w:rFonts w:eastAsia="方正仿宋_GBK"/>
                <w:b/>
                <w:bCs/>
                <w:sz w:val="18"/>
                <w:szCs w:val="18"/>
              </w:rPr>
            </w:pPr>
          </w:p>
        </w:tc>
        <w:tc>
          <w:tcPr>
            <w:tcW w:w="611" w:type="dxa"/>
          </w:tcPr>
          <w:p w14:paraId="0F0852A0">
            <w:pPr>
              <w:spacing w:line="240" w:lineRule="exact"/>
              <w:rPr>
                <w:rFonts w:eastAsia="方正仿宋_GBK"/>
                <w:b/>
                <w:bCs/>
                <w:sz w:val="18"/>
                <w:szCs w:val="18"/>
              </w:rPr>
            </w:pPr>
          </w:p>
        </w:tc>
        <w:tc>
          <w:tcPr>
            <w:tcW w:w="1093" w:type="dxa"/>
          </w:tcPr>
          <w:p w14:paraId="12A7D135">
            <w:pPr>
              <w:spacing w:line="240" w:lineRule="exact"/>
              <w:rPr>
                <w:rFonts w:eastAsia="方正仿宋_GBK"/>
                <w:b/>
                <w:bCs/>
                <w:sz w:val="18"/>
                <w:szCs w:val="18"/>
              </w:rPr>
            </w:pPr>
          </w:p>
        </w:tc>
        <w:tc>
          <w:tcPr>
            <w:tcW w:w="1436" w:type="dxa"/>
          </w:tcPr>
          <w:p w14:paraId="2C0B121C">
            <w:pPr>
              <w:spacing w:line="240" w:lineRule="exact"/>
              <w:rPr>
                <w:rFonts w:eastAsia="方正仿宋_GBK"/>
                <w:b/>
                <w:bCs/>
                <w:sz w:val="18"/>
                <w:szCs w:val="18"/>
              </w:rPr>
            </w:pPr>
          </w:p>
        </w:tc>
        <w:tc>
          <w:tcPr>
            <w:tcW w:w="611" w:type="dxa"/>
          </w:tcPr>
          <w:p w14:paraId="45BEF848">
            <w:pPr>
              <w:spacing w:line="240" w:lineRule="exact"/>
              <w:rPr>
                <w:rFonts w:eastAsia="方正仿宋_GBK"/>
                <w:b/>
                <w:bCs/>
                <w:sz w:val="18"/>
                <w:szCs w:val="18"/>
              </w:rPr>
            </w:pPr>
          </w:p>
        </w:tc>
        <w:tc>
          <w:tcPr>
            <w:tcW w:w="611" w:type="dxa"/>
          </w:tcPr>
          <w:p w14:paraId="3BBB904B">
            <w:pPr>
              <w:spacing w:line="240" w:lineRule="exact"/>
              <w:rPr>
                <w:rFonts w:eastAsia="方正仿宋_GBK"/>
                <w:b/>
                <w:bCs/>
                <w:sz w:val="18"/>
                <w:szCs w:val="18"/>
              </w:rPr>
            </w:pPr>
          </w:p>
        </w:tc>
        <w:tc>
          <w:tcPr>
            <w:tcW w:w="611" w:type="dxa"/>
          </w:tcPr>
          <w:p w14:paraId="24523770">
            <w:pPr>
              <w:spacing w:line="240" w:lineRule="exact"/>
              <w:rPr>
                <w:rFonts w:eastAsia="方正仿宋_GBK"/>
                <w:b/>
                <w:bCs/>
                <w:sz w:val="18"/>
                <w:szCs w:val="18"/>
              </w:rPr>
            </w:pPr>
          </w:p>
        </w:tc>
        <w:tc>
          <w:tcPr>
            <w:tcW w:w="1600" w:type="dxa"/>
          </w:tcPr>
          <w:p w14:paraId="20811A3E">
            <w:pPr>
              <w:spacing w:line="240" w:lineRule="exact"/>
              <w:rPr>
                <w:rFonts w:eastAsia="方正仿宋_GBK"/>
                <w:b/>
                <w:bCs/>
                <w:sz w:val="18"/>
                <w:szCs w:val="18"/>
              </w:rPr>
            </w:pPr>
          </w:p>
        </w:tc>
        <w:tc>
          <w:tcPr>
            <w:tcW w:w="783" w:type="dxa"/>
          </w:tcPr>
          <w:p w14:paraId="0DE239C6">
            <w:pPr>
              <w:spacing w:line="240" w:lineRule="exact"/>
              <w:rPr>
                <w:rFonts w:eastAsia="方正仿宋_GBK"/>
                <w:b/>
                <w:bCs/>
                <w:sz w:val="18"/>
                <w:szCs w:val="18"/>
              </w:rPr>
            </w:pPr>
          </w:p>
        </w:tc>
      </w:tr>
      <w:tr w14:paraId="4A099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066A1DF8">
            <w:pPr>
              <w:spacing w:line="240" w:lineRule="exact"/>
              <w:rPr>
                <w:rFonts w:eastAsia="方正仿宋_GBK"/>
                <w:b/>
                <w:bCs/>
                <w:sz w:val="18"/>
                <w:szCs w:val="18"/>
              </w:rPr>
            </w:pPr>
            <w:r>
              <w:rPr>
                <w:rFonts w:hint="eastAsia" w:eastAsia="方正仿宋_GBK"/>
                <w:b/>
                <w:bCs/>
                <w:sz w:val="18"/>
                <w:szCs w:val="18"/>
              </w:rPr>
              <w:t>20</w:t>
            </w:r>
          </w:p>
        </w:tc>
        <w:tc>
          <w:tcPr>
            <w:tcW w:w="611" w:type="dxa"/>
            <w:vMerge w:val="continue"/>
          </w:tcPr>
          <w:p w14:paraId="2D108E6C">
            <w:pPr>
              <w:spacing w:line="240" w:lineRule="exact"/>
              <w:rPr>
                <w:rFonts w:eastAsia="方正仿宋_GBK"/>
                <w:b/>
                <w:bCs/>
                <w:sz w:val="18"/>
                <w:szCs w:val="18"/>
              </w:rPr>
            </w:pPr>
          </w:p>
        </w:tc>
        <w:tc>
          <w:tcPr>
            <w:tcW w:w="611" w:type="dxa"/>
          </w:tcPr>
          <w:p w14:paraId="7AF0789F">
            <w:pPr>
              <w:spacing w:line="240" w:lineRule="exact"/>
              <w:rPr>
                <w:rFonts w:eastAsia="方正仿宋_GBK"/>
                <w:b/>
                <w:bCs/>
                <w:sz w:val="18"/>
                <w:szCs w:val="18"/>
              </w:rPr>
            </w:pPr>
          </w:p>
        </w:tc>
        <w:tc>
          <w:tcPr>
            <w:tcW w:w="1093" w:type="dxa"/>
          </w:tcPr>
          <w:p w14:paraId="5814D341">
            <w:pPr>
              <w:spacing w:line="240" w:lineRule="exact"/>
              <w:rPr>
                <w:rFonts w:eastAsia="方正仿宋_GBK"/>
                <w:b/>
                <w:bCs/>
                <w:sz w:val="18"/>
                <w:szCs w:val="18"/>
              </w:rPr>
            </w:pPr>
          </w:p>
        </w:tc>
        <w:tc>
          <w:tcPr>
            <w:tcW w:w="1436" w:type="dxa"/>
          </w:tcPr>
          <w:p w14:paraId="196D8940">
            <w:pPr>
              <w:spacing w:line="240" w:lineRule="exact"/>
              <w:rPr>
                <w:rFonts w:eastAsia="方正仿宋_GBK"/>
                <w:b/>
                <w:bCs/>
                <w:sz w:val="18"/>
                <w:szCs w:val="18"/>
              </w:rPr>
            </w:pPr>
          </w:p>
        </w:tc>
        <w:tc>
          <w:tcPr>
            <w:tcW w:w="611" w:type="dxa"/>
          </w:tcPr>
          <w:p w14:paraId="210E73E3">
            <w:pPr>
              <w:spacing w:line="240" w:lineRule="exact"/>
              <w:rPr>
                <w:rFonts w:eastAsia="方正仿宋_GBK"/>
                <w:b/>
                <w:bCs/>
                <w:sz w:val="18"/>
                <w:szCs w:val="18"/>
              </w:rPr>
            </w:pPr>
          </w:p>
        </w:tc>
        <w:tc>
          <w:tcPr>
            <w:tcW w:w="611" w:type="dxa"/>
          </w:tcPr>
          <w:p w14:paraId="77EAD2A5">
            <w:pPr>
              <w:spacing w:line="240" w:lineRule="exact"/>
              <w:rPr>
                <w:rFonts w:eastAsia="方正仿宋_GBK"/>
                <w:b/>
                <w:bCs/>
                <w:sz w:val="18"/>
                <w:szCs w:val="18"/>
              </w:rPr>
            </w:pPr>
          </w:p>
        </w:tc>
        <w:tc>
          <w:tcPr>
            <w:tcW w:w="611" w:type="dxa"/>
          </w:tcPr>
          <w:p w14:paraId="4EF349AC">
            <w:pPr>
              <w:spacing w:line="240" w:lineRule="exact"/>
              <w:rPr>
                <w:rFonts w:eastAsia="方正仿宋_GBK"/>
                <w:b/>
                <w:bCs/>
                <w:sz w:val="18"/>
                <w:szCs w:val="18"/>
              </w:rPr>
            </w:pPr>
          </w:p>
        </w:tc>
        <w:tc>
          <w:tcPr>
            <w:tcW w:w="1600" w:type="dxa"/>
          </w:tcPr>
          <w:p w14:paraId="6FCE8773">
            <w:pPr>
              <w:spacing w:line="240" w:lineRule="exact"/>
              <w:rPr>
                <w:rFonts w:eastAsia="方正仿宋_GBK"/>
                <w:b/>
                <w:bCs/>
                <w:sz w:val="18"/>
                <w:szCs w:val="18"/>
              </w:rPr>
            </w:pPr>
          </w:p>
        </w:tc>
        <w:tc>
          <w:tcPr>
            <w:tcW w:w="783" w:type="dxa"/>
          </w:tcPr>
          <w:p w14:paraId="07943B00">
            <w:pPr>
              <w:spacing w:line="240" w:lineRule="exact"/>
              <w:rPr>
                <w:rFonts w:eastAsia="方正仿宋_GBK"/>
                <w:b/>
                <w:bCs/>
                <w:sz w:val="18"/>
                <w:szCs w:val="18"/>
              </w:rPr>
            </w:pPr>
          </w:p>
        </w:tc>
      </w:tr>
      <w:tr w14:paraId="32BD0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199DAE4">
            <w:pPr>
              <w:spacing w:line="240" w:lineRule="exact"/>
              <w:rPr>
                <w:rFonts w:eastAsia="方正仿宋_GBK"/>
                <w:b/>
                <w:bCs/>
                <w:sz w:val="18"/>
                <w:szCs w:val="18"/>
              </w:rPr>
            </w:pPr>
            <w:r>
              <w:rPr>
                <w:rFonts w:hint="eastAsia" w:eastAsia="方正仿宋_GBK"/>
                <w:b/>
                <w:bCs/>
                <w:sz w:val="18"/>
                <w:szCs w:val="18"/>
              </w:rPr>
              <w:t>21</w:t>
            </w:r>
          </w:p>
        </w:tc>
        <w:tc>
          <w:tcPr>
            <w:tcW w:w="611" w:type="dxa"/>
            <w:vMerge w:val="restart"/>
          </w:tcPr>
          <w:p w14:paraId="6F08F9A5">
            <w:pPr>
              <w:spacing w:line="240" w:lineRule="exact"/>
              <w:rPr>
                <w:rFonts w:eastAsia="方正仿宋_GBK"/>
                <w:b/>
                <w:bCs/>
                <w:sz w:val="18"/>
                <w:szCs w:val="18"/>
              </w:rPr>
            </w:pPr>
            <w:r>
              <w:rPr>
                <w:rFonts w:eastAsia="方正仿宋_GBK"/>
                <w:b/>
                <w:bCs/>
                <w:sz w:val="18"/>
                <w:szCs w:val="18"/>
              </w:rPr>
              <w:t>满意度指标</w:t>
            </w:r>
          </w:p>
        </w:tc>
        <w:tc>
          <w:tcPr>
            <w:tcW w:w="611" w:type="dxa"/>
          </w:tcPr>
          <w:p w14:paraId="49F72E43">
            <w:pPr>
              <w:spacing w:line="240" w:lineRule="exact"/>
              <w:rPr>
                <w:rFonts w:eastAsia="方正仿宋_GBK"/>
                <w:b/>
                <w:bCs/>
                <w:sz w:val="18"/>
                <w:szCs w:val="18"/>
              </w:rPr>
            </w:pPr>
            <w:r>
              <w:rPr>
                <w:rFonts w:hint="eastAsia" w:eastAsia="方正仿宋_GBK"/>
                <w:b/>
                <w:bCs/>
                <w:sz w:val="18"/>
                <w:szCs w:val="18"/>
              </w:rPr>
              <w:t>服务对象满意度指标</w:t>
            </w:r>
          </w:p>
        </w:tc>
        <w:tc>
          <w:tcPr>
            <w:tcW w:w="1093" w:type="dxa"/>
          </w:tcPr>
          <w:p w14:paraId="26665920">
            <w:pPr>
              <w:spacing w:line="240" w:lineRule="exact"/>
              <w:rPr>
                <w:rFonts w:eastAsia="方正仿宋_GBK"/>
                <w:b/>
                <w:bCs/>
                <w:sz w:val="18"/>
                <w:szCs w:val="18"/>
              </w:rPr>
            </w:pPr>
            <w:r>
              <w:rPr>
                <w:rFonts w:hint="eastAsia" w:eastAsia="方正仿宋_GBK"/>
                <w:b/>
                <w:bCs/>
                <w:sz w:val="18"/>
                <w:szCs w:val="18"/>
              </w:rPr>
              <w:t>群众满意度</w:t>
            </w:r>
          </w:p>
        </w:tc>
        <w:tc>
          <w:tcPr>
            <w:tcW w:w="1436" w:type="dxa"/>
          </w:tcPr>
          <w:p w14:paraId="0F96459E">
            <w:pPr>
              <w:spacing w:line="240" w:lineRule="exact"/>
              <w:rPr>
                <w:rFonts w:eastAsia="方正仿宋_GBK"/>
                <w:b/>
                <w:bCs/>
                <w:sz w:val="18"/>
                <w:szCs w:val="18"/>
              </w:rPr>
            </w:pPr>
            <w:r>
              <w:rPr>
                <w:rFonts w:hint="eastAsia" w:eastAsia="方正仿宋_GBK"/>
                <w:b/>
                <w:bCs/>
                <w:sz w:val="18"/>
                <w:szCs w:val="18"/>
              </w:rPr>
              <w:t>满意和较满意人数占总人数的比重</w:t>
            </w:r>
          </w:p>
        </w:tc>
        <w:tc>
          <w:tcPr>
            <w:tcW w:w="611" w:type="dxa"/>
          </w:tcPr>
          <w:p w14:paraId="45828CFA">
            <w:pPr>
              <w:spacing w:line="240" w:lineRule="exact"/>
              <w:rPr>
                <w:rFonts w:eastAsia="方正仿宋_GBK"/>
                <w:b/>
                <w:bCs/>
                <w:sz w:val="18"/>
                <w:szCs w:val="18"/>
              </w:rPr>
            </w:pPr>
            <w:r>
              <w:rPr>
                <w:rFonts w:hint="eastAsia" w:eastAsia="方正仿宋_GBK"/>
                <w:b/>
                <w:bCs/>
                <w:sz w:val="18"/>
                <w:szCs w:val="18"/>
              </w:rPr>
              <w:t>根据问卷调查</w:t>
            </w:r>
          </w:p>
        </w:tc>
        <w:tc>
          <w:tcPr>
            <w:tcW w:w="611" w:type="dxa"/>
          </w:tcPr>
          <w:p w14:paraId="7EFAC7F7">
            <w:pPr>
              <w:spacing w:line="240" w:lineRule="exact"/>
              <w:rPr>
                <w:rFonts w:eastAsia="方正仿宋_GBK"/>
                <w:b/>
                <w:bCs/>
                <w:sz w:val="18"/>
                <w:szCs w:val="18"/>
              </w:rPr>
            </w:pPr>
            <w:r>
              <w:rPr>
                <w:rFonts w:hint="eastAsia" w:eastAsia="方正仿宋_GBK"/>
                <w:b/>
                <w:bCs/>
                <w:sz w:val="18"/>
                <w:szCs w:val="18"/>
              </w:rPr>
              <w:t>≥</w:t>
            </w:r>
          </w:p>
        </w:tc>
        <w:tc>
          <w:tcPr>
            <w:tcW w:w="611" w:type="dxa"/>
          </w:tcPr>
          <w:p w14:paraId="173F156A">
            <w:pPr>
              <w:spacing w:line="240" w:lineRule="exact"/>
              <w:rPr>
                <w:rFonts w:eastAsia="方正仿宋_GBK"/>
                <w:b/>
                <w:bCs/>
                <w:sz w:val="18"/>
                <w:szCs w:val="18"/>
              </w:rPr>
            </w:pPr>
            <w:r>
              <w:rPr>
                <w:rFonts w:hint="eastAsia" w:eastAsia="方正仿宋_GBK"/>
                <w:b/>
                <w:bCs/>
                <w:sz w:val="18"/>
                <w:szCs w:val="18"/>
              </w:rPr>
              <w:t>95.00</w:t>
            </w:r>
          </w:p>
        </w:tc>
        <w:tc>
          <w:tcPr>
            <w:tcW w:w="1600" w:type="dxa"/>
          </w:tcPr>
          <w:p w14:paraId="39617494">
            <w:pPr>
              <w:spacing w:line="240" w:lineRule="exact"/>
              <w:rPr>
                <w:rFonts w:eastAsia="方正仿宋_GBK"/>
                <w:b/>
                <w:bCs/>
                <w:sz w:val="18"/>
                <w:szCs w:val="18"/>
              </w:rPr>
            </w:pPr>
            <w:r>
              <w:rPr>
                <w:rFonts w:hint="eastAsia" w:eastAsia="方正仿宋_GBK"/>
                <w:b/>
                <w:bCs/>
                <w:sz w:val="18"/>
                <w:szCs w:val="18"/>
              </w:rPr>
              <w:t>满意和较满意人数占总人数的比重</w:t>
            </w:r>
          </w:p>
        </w:tc>
        <w:tc>
          <w:tcPr>
            <w:tcW w:w="783" w:type="dxa"/>
          </w:tcPr>
          <w:p w14:paraId="0DB6E45D">
            <w:pPr>
              <w:spacing w:line="240" w:lineRule="exact"/>
              <w:rPr>
                <w:rFonts w:eastAsia="方正仿宋_GBK"/>
                <w:b/>
                <w:bCs/>
                <w:sz w:val="18"/>
                <w:szCs w:val="18"/>
              </w:rPr>
            </w:pPr>
            <w:r>
              <w:rPr>
                <w:rFonts w:hint="eastAsia" w:eastAsia="方正仿宋_GBK"/>
                <w:b/>
                <w:bCs/>
                <w:sz w:val="18"/>
                <w:szCs w:val="18"/>
              </w:rPr>
              <w:t>问卷调查</w:t>
            </w:r>
          </w:p>
        </w:tc>
      </w:tr>
      <w:tr w14:paraId="030CD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3C68E5D">
            <w:pPr>
              <w:spacing w:line="240" w:lineRule="exact"/>
              <w:rPr>
                <w:rFonts w:eastAsia="方正仿宋_GBK"/>
                <w:b/>
                <w:bCs/>
                <w:sz w:val="18"/>
                <w:szCs w:val="18"/>
              </w:rPr>
            </w:pPr>
            <w:r>
              <w:rPr>
                <w:rFonts w:hint="eastAsia" w:eastAsia="方正仿宋_GBK"/>
                <w:b/>
                <w:bCs/>
                <w:sz w:val="18"/>
                <w:szCs w:val="18"/>
              </w:rPr>
              <w:t>22</w:t>
            </w:r>
          </w:p>
        </w:tc>
        <w:tc>
          <w:tcPr>
            <w:tcW w:w="611" w:type="dxa"/>
            <w:vMerge w:val="continue"/>
          </w:tcPr>
          <w:p w14:paraId="7CEA9EEB">
            <w:pPr>
              <w:spacing w:line="240" w:lineRule="exact"/>
              <w:rPr>
                <w:rFonts w:eastAsia="方正仿宋_GBK"/>
                <w:b/>
                <w:bCs/>
                <w:sz w:val="18"/>
                <w:szCs w:val="18"/>
              </w:rPr>
            </w:pPr>
          </w:p>
        </w:tc>
        <w:tc>
          <w:tcPr>
            <w:tcW w:w="611" w:type="dxa"/>
          </w:tcPr>
          <w:p w14:paraId="7C0759E9">
            <w:pPr>
              <w:spacing w:line="240" w:lineRule="exact"/>
              <w:rPr>
                <w:rFonts w:eastAsia="方正仿宋_GBK"/>
                <w:b/>
                <w:bCs/>
                <w:sz w:val="18"/>
                <w:szCs w:val="18"/>
              </w:rPr>
            </w:pPr>
          </w:p>
        </w:tc>
        <w:tc>
          <w:tcPr>
            <w:tcW w:w="1093" w:type="dxa"/>
          </w:tcPr>
          <w:p w14:paraId="5D4D290F">
            <w:pPr>
              <w:spacing w:line="240" w:lineRule="exact"/>
              <w:rPr>
                <w:rFonts w:eastAsia="方正仿宋_GBK"/>
                <w:b/>
                <w:bCs/>
                <w:sz w:val="18"/>
                <w:szCs w:val="18"/>
              </w:rPr>
            </w:pPr>
          </w:p>
        </w:tc>
        <w:tc>
          <w:tcPr>
            <w:tcW w:w="1436" w:type="dxa"/>
          </w:tcPr>
          <w:p w14:paraId="73C30F9A">
            <w:pPr>
              <w:spacing w:line="240" w:lineRule="exact"/>
              <w:rPr>
                <w:rFonts w:eastAsia="方正仿宋_GBK"/>
                <w:b/>
                <w:bCs/>
                <w:sz w:val="18"/>
                <w:szCs w:val="18"/>
              </w:rPr>
            </w:pPr>
          </w:p>
        </w:tc>
        <w:tc>
          <w:tcPr>
            <w:tcW w:w="611" w:type="dxa"/>
          </w:tcPr>
          <w:p w14:paraId="578952A9">
            <w:pPr>
              <w:spacing w:line="240" w:lineRule="exact"/>
              <w:rPr>
                <w:rFonts w:eastAsia="方正仿宋_GBK"/>
                <w:b/>
                <w:bCs/>
                <w:sz w:val="18"/>
                <w:szCs w:val="18"/>
              </w:rPr>
            </w:pPr>
          </w:p>
        </w:tc>
        <w:tc>
          <w:tcPr>
            <w:tcW w:w="611" w:type="dxa"/>
          </w:tcPr>
          <w:p w14:paraId="486DA74B">
            <w:pPr>
              <w:spacing w:line="240" w:lineRule="exact"/>
              <w:rPr>
                <w:rFonts w:eastAsia="方正仿宋_GBK"/>
                <w:b/>
                <w:bCs/>
                <w:sz w:val="18"/>
                <w:szCs w:val="18"/>
              </w:rPr>
            </w:pPr>
          </w:p>
        </w:tc>
        <w:tc>
          <w:tcPr>
            <w:tcW w:w="611" w:type="dxa"/>
          </w:tcPr>
          <w:p w14:paraId="4E38D618">
            <w:pPr>
              <w:spacing w:line="240" w:lineRule="exact"/>
              <w:rPr>
                <w:rFonts w:eastAsia="方正仿宋_GBK"/>
                <w:b/>
                <w:bCs/>
                <w:sz w:val="18"/>
                <w:szCs w:val="18"/>
              </w:rPr>
            </w:pPr>
          </w:p>
        </w:tc>
        <w:tc>
          <w:tcPr>
            <w:tcW w:w="1600" w:type="dxa"/>
          </w:tcPr>
          <w:p w14:paraId="1CCC1EEC">
            <w:pPr>
              <w:spacing w:line="240" w:lineRule="exact"/>
              <w:rPr>
                <w:rFonts w:eastAsia="方正仿宋_GBK"/>
                <w:b/>
                <w:bCs/>
                <w:sz w:val="18"/>
                <w:szCs w:val="18"/>
              </w:rPr>
            </w:pPr>
          </w:p>
        </w:tc>
        <w:tc>
          <w:tcPr>
            <w:tcW w:w="783" w:type="dxa"/>
          </w:tcPr>
          <w:p w14:paraId="0F5908E2">
            <w:pPr>
              <w:spacing w:line="240" w:lineRule="exact"/>
              <w:rPr>
                <w:rFonts w:eastAsia="方正仿宋_GBK"/>
                <w:b/>
                <w:bCs/>
                <w:sz w:val="18"/>
                <w:szCs w:val="18"/>
              </w:rPr>
            </w:pPr>
          </w:p>
        </w:tc>
      </w:tr>
      <w:tr w14:paraId="2271F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3197EFF2">
            <w:pPr>
              <w:spacing w:line="240" w:lineRule="exact"/>
              <w:rPr>
                <w:rFonts w:eastAsia="方正仿宋_GBK"/>
                <w:b/>
                <w:bCs/>
                <w:sz w:val="18"/>
                <w:szCs w:val="18"/>
              </w:rPr>
            </w:pPr>
            <w:r>
              <w:rPr>
                <w:rFonts w:hint="eastAsia" w:eastAsia="方正仿宋_GBK"/>
                <w:b/>
                <w:bCs/>
                <w:sz w:val="18"/>
                <w:szCs w:val="18"/>
              </w:rPr>
              <w:t>23</w:t>
            </w:r>
          </w:p>
        </w:tc>
        <w:tc>
          <w:tcPr>
            <w:tcW w:w="611" w:type="dxa"/>
            <w:vMerge w:val="continue"/>
          </w:tcPr>
          <w:p w14:paraId="0AC3BCD5">
            <w:pPr>
              <w:spacing w:line="240" w:lineRule="exact"/>
              <w:rPr>
                <w:rFonts w:eastAsia="方正仿宋_GBK"/>
                <w:b/>
                <w:bCs/>
                <w:sz w:val="18"/>
                <w:szCs w:val="18"/>
              </w:rPr>
            </w:pPr>
          </w:p>
        </w:tc>
        <w:tc>
          <w:tcPr>
            <w:tcW w:w="611" w:type="dxa"/>
          </w:tcPr>
          <w:p w14:paraId="1273EA79">
            <w:pPr>
              <w:spacing w:line="240" w:lineRule="exact"/>
              <w:rPr>
                <w:rFonts w:eastAsia="方正仿宋_GBK"/>
                <w:b/>
                <w:bCs/>
                <w:sz w:val="18"/>
                <w:szCs w:val="18"/>
              </w:rPr>
            </w:pPr>
          </w:p>
        </w:tc>
        <w:tc>
          <w:tcPr>
            <w:tcW w:w="1093" w:type="dxa"/>
          </w:tcPr>
          <w:p w14:paraId="1E774BD8">
            <w:pPr>
              <w:spacing w:line="240" w:lineRule="exact"/>
              <w:rPr>
                <w:rFonts w:eastAsia="方正仿宋_GBK"/>
                <w:b/>
                <w:bCs/>
                <w:sz w:val="18"/>
                <w:szCs w:val="18"/>
              </w:rPr>
            </w:pPr>
          </w:p>
        </w:tc>
        <w:tc>
          <w:tcPr>
            <w:tcW w:w="1436" w:type="dxa"/>
          </w:tcPr>
          <w:p w14:paraId="110C0D8B">
            <w:pPr>
              <w:spacing w:line="240" w:lineRule="exact"/>
              <w:rPr>
                <w:rFonts w:eastAsia="方正仿宋_GBK"/>
                <w:b/>
                <w:bCs/>
                <w:sz w:val="18"/>
                <w:szCs w:val="18"/>
              </w:rPr>
            </w:pPr>
          </w:p>
        </w:tc>
        <w:tc>
          <w:tcPr>
            <w:tcW w:w="611" w:type="dxa"/>
          </w:tcPr>
          <w:p w14:paraId="21DB266B">
            <w:pPr>
              <w:spacing w:line="240" w:lineRule="exact"/>
              <w:rPr>
                <w:rFonts w:eastAsia="方正仿宋_GBK"/>
                <w:b/>
                <w:bCs/>
                <w:sz w:val="18"/>
                <w:szCs w:val="18"/>
              </w:rPr>
            </w:pPr>
          </w:p>
        </w:tc>
        <w:tc>
          <w:tcPr>
            <w:tcW w:w="611" w:type="dxa"/>
          </w:tcPr>
          <w:p w14:paraId="6477540C">
            <w:pPr>
              <w:spacing w:line="240" w:lineRule="exact"/>
              <w:rPr>
                <w:rFonts w:eastAsia="方正仿宋_GBK"/>
                <w:b/>
                <w:bCs/>
                <w:sz w:val="18"/>
                <w:szCs w:val="18"/>
              </w:rPr>
            </w:pPr>
          </w:p>
        </w:tc>
        <w:tc>
          <w:tcPr>
            <w:tcW w:w="611" w:type="dxa"/>
          </w:tcPr>
          <w:p w14:paraId="6E91C7B5">
            <w:pPr>
              <w:spacing w:line="240" w:lineRule="exact"/>
              <w:rPr>
                <w:rFonts w:eastAsia="方正仿宋_GBK"/>
                <w:b/>
                <w:bCs/>
                <w:sz w:val="18"/>
                <w:szCs w:val="18"/>
              </w:rPr>
            </w:pPr>
          </w:p>
        </w:tc>
        <w:tc>
          <w:tcPr>
            <w:tcW w:w="1600" w:type="dxa"/>
          </w:tcPr>
          <w:p w14:paraId="65640ED8">
            <w:pPr>
              <w:spacing w:line="240" w:lineRule="exact"/>
              <w:rPr>
                <w:rFonts w:eastAsia="方正仿宋_GBK"/>
                <w:b/>
                <w:bCs/>
                <w:sz w:val="18"/>
                <w:szCs w:val="18"/>
              </w:rPr>
            </w:pPr>
          </w:p>
        </w:tc>
        <w:tc>
          <w:tcPr>
            <w:tcW w:w="783" w:type="dxa"/>
          </w:tcPr>
          <w:p w14:paraId="45ED6B7E">
            <w:pPr>
              <w:spacing w:line="240" w:lineRule="exact"/>
              <w:rPr>
                <w:rFonts w:eastAsia="方正仿宋_GBK"/>
                <w:b/>
                <w:bCs/>
                <w:sz w:val="18"/>
                <w:szCs w:val="18"/>
              </w:rPr>
            </w:pPr>
          </w:p>
        </w:tc>
      </w:tr>
    </w:tbl>
    <w:p w14:paraId="7BC4BE6C">
      <w:pPr>
        <w:spacing w:line="580" w:lineRule="exact"/>
        <w:rPr>
          <w:rFonts w:eastAsia="方正仿宋_GBK"/>
          <w:sz w:val="18"/>
          <w:szCs w:val="18"/>
        </w:rPr>
      </w:pPr>
    </w:p>
    <w:tbl>
      <w:tblPr>
        <w:tblStyle w:val="6"/>
        <w:tblW w:w="82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9"/>
        <w:gridCol w:w="611"/>
        <w:gridCol w:w="611"/>
        <w:gridCol w:w="1093"/>
        <w:gridCol w:w="1436"/>
        <w:gridCol w:w="611"/>
        <w:gridCol w:w="611"/>
        <w:gridCol w:w="611"/>
        <w:gridCol w:w="1600"/>
        <w:gridCol w:w="783"/>
      </w:tblGrid>
      <w:tr w14:paraId="11B45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8296" w:type="dxa"/>
            <w:gridSpan w:val="10"/>
          </w:tcPr>
          <w:p w14:paraId="3CD85D63">
            <w:pPr>
              <w:spacing w:line="240" w:lineRule="exact"/>
              <w:rPr>
                <w:rFonts w:eastAsia="方正仿宋_GBK"/>
                <w:b/>
                <w:bCs/>
                <w:sz w:val="18"/>
                <w:szCs w:val="18"/>
              </w:rPr>
            </w:pPr>
            <w:r>
              <w:rPr>
                <w:rFonts w:hint="eastAsia" w:eastAsia="方正仿宋_GBK"/>
                <w:b/>
                <w:bCs/>
                <w:sz w:val="18"/>
                <w:szCs w:val="18"/>
              </w:rPr>
              <w:t>预算项目绩效表</w:t>
            </w:r>
          </w:p>
        </w:tc>
      </w:tr>
      <w:tr w14:paraId="46798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C4A128E">
            <w:pPr>
              <w:spacing w:line="240" w:lineRule="exact"/>
              <w:rPr>
                <w:rFonts w:eastAsia="方正仿宋_GBK"/>
                <w:b/>
                <w:bCs/>
                <w:sz w:val="18"/>
                <w:szCs w:val="18"/>
              </w:rPr>
            </w:pPr>
            <w:r>
              <w:rPr>
                <w:rFonts w:hint="eastAsia" w:eastAsia="方正仿宋_GBK"/>
                <w:b/>
                <w:bCs/>
                <w:sz w:val="18"/>
                <w:szCs w:val="18"/>
              </w:rPr>
              <w:t>序号</w:t>
            </w:r>
          </w:p>
        </w:tc>
        <w:tc>
          <w:tcPr>
            <w:tcW w:w="4362" w:type="dxa"/>
            <w:gridSpan w:val="5"/>
          </w:tcPr>
          <w:p w14:paraId="6D9B25EB">
            <w:pPr>
              <w:spacing w:line="240" w:lineRule="exact"/>
              <w:rPr>
                <w:rFonts w:eastAsia="方正仿宋_GBK"/>
                <w:b/>
                <w:bCs/>
                <w:sz w:val="18"/>
                <w:szCs w:val="18"/>
              </w:rPr>
            </w:pPr>
            <w:r>
              <w:rPr>
                <w:rFonts w:hint="eastAsia" w:eastAsia="方正仿宋_GBK"/>
                <w:b/>
                <w:bCs/>
                <w:sz w:val="18"/>
                <w:szCs w:val="18"/>
              </w:rPr>
              <w:t>项目编码及名称：[1301092114PFGK4RZE2EA]行政执法和监督工作经费</w:t>
            </w:r>
          </w:p>
        </w:tc>
        <w:tc>
          <w:tcPr>
            <w:tcW w:w="1222" w:type="dxa"/>
            <w:gridSpan w:val="2"/>
          </w:tcPr>
          <w:p w14:paraId="23436928">
            <w:pPr>
              <w:spacing w:line="240" w:lineRule="exact"/>
              <w:rPr>
                <w:rFonts w:eastAsia="方正仿宋_GBK"/>
                <w:b/>
                <w:bCs/>
                <w:sz w:val="18"/>
                <w:szCs w:val="18"/>
              </w:rPr>
            </w:pPr>
            <w:r>
              <w:rPr>
                <w:rFonts w:hint="eastAsia" w:eastAsia="方正仿宋_GBK"/>
                <w:b/>
                <w:bCs/>
                <w:sz w:val="18"/>
                <w:szCs w:val="18"/>
              </w:rPr>
              <w:t>预算年度：2021</w:t>
            </w:r>
          </w:p>
        </w:tc>
        <w:tc>
          <w:tcPr>
            <w:tcW w:w="2383" w:type="dxa"/>
            <w:gridSpan w:val="2"/>
          </w:tcPr>
          <w:p w14:paraId="1546F0C9">
            <w:pPr>
              <w:spacing w:line="240" w:lineRule="exact"/>
              <w:rPr>
                <w:rFonts w:eastAsia="方正仿宋_GBK"/>
                <w:b/>
                <w:bCs/>
                <w:sz w:val="18"/>
                <w:szCs w:val="18"/>
              </w:rPr>
            </w:pPr>
            <w:r>
              <w:rPr>
                <w:rFonts w:hint="eastAsia" w:eastAsia="方正仿宋_GBK"/>
                <w:b/>
                <w:bCs/>
                <w:sz w:val="18"/>
                <w:szCs w:val="18"/>
              </w:rPr>
              <w:t>金额单位：万元</w:t>
            </w:r>
          </w:p>
        </w:tc>
      </w:tr>
      <w:tr w14:paraId="11DB3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12E0F52">
            <w:pPr>
              <w:spacing w:line="240" w:lineRule="exact"/>
              <w:rPr>
                <w:rFonts w:eastAsia="方正仿宋_GBK"/>
                <w:b/>
                <w:bCs/>
                <w:sz w:val="18"/>
                <w:szCs w:val="18"/>
              </w:rPr>
            </w:pPr>
            <w:r>
              <w:rPr>
                <w:rFonts w:hint="eastAsia" w:eastAsia="方正仿宋_GBK"/>
                <w:b/>
                <w:bCs/>
                <w:sz w:val="18"/>
                <w:szCs w:val="18"/>
              </w:rPr>
              <w:t>栏次</w:t>
            </w:r>
          </w:p>
        </w:tc>
        <w:tc>
          <w:tcPr>
            <w:tcW w:w="611" w:type="dxa"/>
          </w:tcPr>
          <w:p w14:paraId="71114632">
            <w:pPr>
              <w:spacing w:line="240" w:lineRule="exact"/>
              <w:rPr>
                <w:rFonts w:eastAsia="方正仿宋_GBK"/>
                <w:b/>
                <w:bCs/>
                <w:sz w:val="18"/>
                <w:szCs w:val="18"/>
              </w:rPr>
            </w:pPr>
            <w:r>
              <w:rPr>
                <w:rFonts w:hint="eastAsia" w:eastAsia="方正仿宋_GBK"/>
                <w:b/>
                <w:bCs/>
                <w:sz w:val="18"/>
                <w:szCs w:val="18"/>
              </w:rPr>
              <w:t>1</w:t>
            </w:r>
          </w:p>
        </w:tc>
        <w:tc>
          <w:tcPr>
            <w:tcW w:w="611" w:type="dxa"/>
          </w:tcPr>
          <w:p w14:paraId="22A4DE7D">
            <w:pPr>
              <w:spacing w:line="240" w:lineRule="exact"/>
              <w:rPr>
                <w:rFonts w:eastAsia="方正仿宋_GBK"/>
                <w:b/>
                <w:bCs/>
                <w:sz w:val="18"/>
                <w:szCs w:val="18"/>
              </w:rPr>
            </w:pPr>
            <w:r>
              <w:rPr>
                <w:rFonts w:hint="eastAsia" w:eastAsia="方正仿宋_GBK"/>
                <w:b/>
                <w:bCs/>
                <w:sz w:val="18"/>
                <w:szCs w:val="18"/>
              </w:rPr>
              <w:t>2</w:t>
            </w:r>
          </w:p>
        </w:tc>
        <w:tc>
          <w:tcPr>
            <w:tcW w:w="1093" w:type="dxa"/>
          </w:tcPr>
          <w:p w14:paraId="475D6BD7">
            <w:pPr>
              <w:spacing w:line="240" w:lineRule="exact"/>
              <w:rPr>
                <w:rFonts w:eastAsia="方正仿宋_GBK"/>
                <w:b/>
                <w:bCs/>
                <w:sz w:val="18"/>
                <w:szCs w:val="18"/>
              </w:rPr>
            </w:pPr>
            <w:r>
              <w:rPr>
                <w:rFonts w:hint="eastAsia" w:eastAsia="方正仿宋_GBK"/>
                <w:b/>
                <w:bCs/>
                <w:sz w:val="18"/>
                <w:szCs w:val="18"/>
              </w:rPr>
              <w:t>3</w:t>
            </w:r>
          </w:p>
        </w:tc>
        <w:tc>
          <w:tcPr>
            <w:tcW w:w="1436" w:type="dxa"/>
          </w:tcPr>
          <w:p w14:paraId="4281F216">
            <w:pPr>
              <w:spacing w:line="240" w:lineRule="exact"/>
              <w:rPr>
                <w:rFonts w:eastAsia="方正仿宋_GBK"/>
                <w:b/>
                <w:bCs/>
                <w:sz w:val="18"/>
                <w:szCs w:val="18"/>
              </w:rPr>
            </w:pPr>
            <w:r>
              <w:rPr>
                <w:rFonts w:hint="eastAsia" w:eastAsia="方正仿宋_GBK"/>
                <w:b/>
                <w:bCs/>
                <w:sz w:val="18"/>
                <w:szCs w:val="18"/>
              </w:rPr>
              <w:t>4</w:t>
            </w:r>
          </w:p>
        </w:tc>
        <w:tc>
          <w:tcPr>
            <w:tcW w:w="611" w:type="dxa"/>
          </w:tcPr>
          <w:p w14:paraId="7AD17735">
            <w:pPr>
              <w:spacing w:line="240" w:lineRule="exact"/>
              <w:rPr>
                <w:rFonts w:eastAsia="方正仿宋_GBK"/>
                <w:b/>
                <w:bCs/>
                <w:sz w:val="18"/>
                <w:szCs w:val="18"/>
              </w:rPr>
            </w:pPr>
            <w:r>
              <w:rPr>
                <w:rFonts w:hint="eastAsia" w:eastAsia="方正仿宋_GBK"/>
                <w:b/>
                <w:bCs/>
                <w:sz w:val="18"/>
                <w:szCs w:val="18"/>
              </w:rPr>
              <w:t>5</w:t>
            </w:r>
          </w:p>
        </w:tc>
        <w:tc>
          <w:tcPr>
            <w:tcW w:w="611" w:type="dxa"/>
          </w:tcPr>
          <w:p w14:paraId="485D8089">
            <w:pPr>
              <w:spacing w:line="240" w:lineRule="exact"/>
              <w:rPr>
                <w:rFonts w:eastAsia="方正仿宋_GBK"/>
                <w:b/>
                <w:bCs/>
                <w:sz w:val="18"/>
                <w:szCs w:val="18"/>
              </w:rPr>
            </w:pPr>
            <w:r>
              <w:rPr>
                <w:rFonts w:hint="eastAsia" w:eastAsia="方正仿宋_GBK"/>
                <w:b/>
                <w:bCs/>
                <w:sz w:val="18"/>
                <w:szCs w:val="18"/>
              </w:rPr>
              <w:t>6</w:t>
            </w:r>
          </w:p>
        </w:tc>
        <w:tc>
          <w:tcPr>
            <w:tcW w:w="611" w:type="dxa"/>
          </w:tcPr>
          <w:p w14:paraId="3D4E341D">
            <w:pPr>
              <w:spacing w:line="240" w:lineRule="exact"/>
              <w:rPr>
                <w:rFonts w:eastAsia="方正仿宋_GBK"/>
                <w:b/>
                <w:bCs/>
                <w:sz w:val="18"/>
                <w:szCs w:val="18"/>
              </w:rPr>
            </w:pPr>
            <w:r>
              <w:rPr>
                <w:rFonts w:hint="eastAsia" w:eastAsia="方正仿宋_GBK"/>
                <w:b/>
                <w:bCs/>
                <w:sz w:val="18"/>
                <w:szCs w:val="18"/>
              </w:rPr>
              <w:t>7</w:t>
            </w:r>
          </w:p>
        </w:tc>
        <w:tc>
          <w:tcPr>
            <w:tcW w:w="1600" w:type="dxa"/>
          </w:tcPr>
          <w:p w14:paraId="69B8146D">
            <w:pPr>
              <w:spacing w:line="240" w:lineRule="exact"/>
              <w:rPr>
                <w:rFonts w:eastAsia="方正仿宋_GBK"/>
                <w:b/>
                <w:bCs/>
                <w:sz w:val="18"/>
                <w:szCs w:val="18"/>
              </w:rPr>
            </w:pPr>
            <w:r>
              <w:rPr>
                <w:rFonts w:hint="eastAsia" w:eastAsia="方正仿宋_GBK"/>
                <w:b/>
                <w:bCs/>
                <w:sz w:val="18"/>
                <w:szCs w:val="18"/>
              </w:rPr>
              <w:t>8</w:t>
            </w:r>
          </w:p>
        </w:tc>
        <w:tc>
          <w:tcPr>
            <w:tcW w:w="783" w:type="dxa"/>
          </w:tcPr>
          <w:p w14:paraId="6F49F480">
            <w:pPr>
              <w:spacing w:line="240" w:lineRule="exact"/>
              <w:rPr>
                <w:rFonts w:eastAsia="方正仿宋_GBK"/>
                <w:b/>
                <w:bCs/>
                <w:sz w:val="18"/>
                <w:szCs w:val="18"/>
              </w:rPr>
            </w:pPr>
            <w:r>
              <w:rPr>
                <w:rFonts w:hint="eastAsia" w:eastAsia="方正仿宋_GBK"/>
                <w:b/>
                <w:bCs/>
                <w:sz w:val="18"/>
                <w:szCs w:val="18"/>
              </w:rPr>
              <w:t>9</w:t>
            </w:r>
          </w:p>
        </w:tc>
      </w:tr>
      <w:tr w14:paraId="3D712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62327DA">
            <w:pPr>
              <w:spacing w:line="240" w:lineRule="exact"/>
              <w:rPr>
                <w:rFonts w:eastAsia="方正仿宋_GBK"/>
                <w:b/>
                <w:bCs/>
                <w:sz w:val="18"/>
                <w:szCs w:val="18"/>
              </w:rPr>
            </w:pPr>
            <w:r>
              <w:rPr>
                <w:rFonts w:hint="eastAsia" w:eastAsia="方正仿宋_GBK"/>
                <w:b/>
                <w:bCs/>
                <w:sz w:val="18"/>
                <w:szCs w:val="18"/>
              </w:rPr>
              <w:t>4</w:t>
            </w:r>
          </w:p>
        </w:tc>
        <w:tc>
          <w:tcPr>
            <w:tcW w:w="611" w:type="dxa"/>
          </w:tcPr>
          <w:p w14:paraId="35110FAE">
            <w:pPr>
              <w:spacing w:line="240" w:lineRule="exact"/>
              <w:rPr>
                <w:rFonts w:eastAsia="方正仿宋_GBK"/>
                <w:b/>
                <w:bCs/>
                <w:sz w:val="18"/>
                <w:szCs w:val="18"/>
              </w:rPr>
            </w:pPr>
            <w:r>
              <w:rPr>
                <w:rFonts w:hint="eastAsia" w:eastAsia="方正仿宋_GBK"/>
                <w:b/>
                <w:bCs/>
                <w:sz w:val="18"/>
                <w:szCs w:val="18"/>
              </w:rPr>
              <w:t>项目编码</w:t>
            </w:r>
          </w:p>
        </w:tc>
        <w:tc>
          <w:tcPr>
            <w:tcW w:w="3140" w:type="dxa"/>
            <w:gridSpan w:val="3"/>
          </w:tcPr>
          <w:p w14:paraId="529C9B09">
            <w:pPr>
              <w:spacing w:line="240" w:lineRule="exact"/>
              <w:rPr>
                <w:rFonts w:eastAsia="方正仿宋_GBK"/>
                <w:b/>
                <w:bCs/>
                <w:sz w:val="18"/>
                <w:szCs w:val="18"/>
              </w:rPr>
            </w:pPr>
            <w:r>
              <w:rPr>
                <w:rFonts w:hint="eastAsia" w:eastAsia="方正仿宋_GBK"/>
                <w:b/>
                <w:bCs/>
                <w:sz w:val="18"/>
                <w:szCs w:val="18"/>
              </w:rPr>
              <w:t>1301092114PFGK4RZE2EA</w:t>
            </w:r>
          </w:p>
        </w:tc>
        <w:tc>
          <w:tcPr>
            <w:tcW w:w="611" w:type="dxa"/>
          </w:tcPr>
          <w:p w14:paraId="46ABB07F">
            <w:pPr>
              <w:spacing w:line="240" w:lineRule="exact"/>
              <w:rPr>
                <w:rFonts w:eastAsia="方正仿宋_GBK"/>
                <w:b/>
                <w:bCs/>
                <w:sz w:val="18"/>
                <w:szCs w:val="18"/>
              </w:rPr>
            </w:pPr>
            <w:r>
              <w:rPr>
                <w:rFonts w:hint="eastAsia" w:eastAsia="方正仿宋_GBK"/>
                <w:b/>
                <w:bCs/>
                <w:sz w:val="18"/>
                <w:szCs w:val="18"/>
              </w:rPr>
              <w:t>项目名称</w:t>
            </w:r>
          </w:p>
        </w:tc>
        <w:tc>
          <w:tcPr>
            <w:tcW w:w="3605" w:type="dxa"/>
            <w:gridSpan w:val="4"/>
          </w:tcPr>
          <w:p w14:paraId="07AC274D">
            <w:pPr>
              <w:spacing w:line="240" w:lineRule="exact"/>
              <w:rPr>
                <w:rFonts w:eastAsia="方正仿宋_GBK"/>
                <w:b/>
                <w:bCs/>
                <w:sz w:val="18"/>
                <w:szCs w:val="18"/>
              </w:rPr>
            </w:pPr>
            <w:r>
              <w:rPr>
                <w:rFonts w:hint="eastAsia" w:eastAsia="方正仿宋_GBK"/>
                <w:b/>
                <w:bCs/>
                <w:sz w:val="18"/>
                <w:szCs w:val="18"/>
              </w:rPr>
              <w:t>行政执法和监督工作经费</w:t>
            </w:r>
          </w:p>
        </w:tc>
      </w:tr>
      <w:tr w14:paraId="1190D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FBBBAD6">
            <w:pPr>
              <w:spacing w:line="240" w:lineRule="exact"/>
              <w:rPr>
                <w:rFonts w:eastAsia="方正仿宋_GBK"/>
                <w:b/>
                <w:bCs/>
                <w:sz w:val="18"/>
                <w:szCs w:val="18"/>
              </w:rPr>
            </w:pPr>
            <w:r>
              <w:rPr>
                <w:rFonts w:hint="eastAsia" w:eastAsia="方正仿宋_GBK"/>
                <w:b/>
                <w:bCs/>
                <w:sz w:val="18"/>
                <w:szCs w:val="18"/>
              </w:rPr>
              <w:t>5</w:t>
            </w:r>
          </w:p>
        </w:tc>
        <w:tc>
          <w:tcPr>
            <w:tcW w:w="3751" w:type="dxa"/>
            <w:gridSpan w:val="4"/>
          </w:tcPr>
          <w:p w14:paraId="2D9D1D2A">
            <w:pPr>
              <w:spacing w:line="240" w:lineRule="exact"/>
              <w:rPr>
                <w:rFonts w:eastAsia="方正仿宋_GBK"/>
                <w:b/>
                <w:bCs/>
                <w:sz w:val="18"/>
                <w:szCs w:val="18"/>
              </w:rPr>
            </w:pPr>
            <w:r>
              <w:rPr>
                <w:rFonts w:hint="eastAsia" w:eastAsia="方正仿宋_GBK"/>
                <w:b/>
                <w:bCs/>
                <w:sz w:val="18"/>
                <w:szCs w:val="18"/>
              </w:rPr>
              <w:t>项目绩效模板</w:t>
            </w:r>
          </w:p>
        </w:tc>
        <w:tc>
          <w:tcPr>
            <w:tcW w:w="4216" w:type="dxa"/>
            <w:gridSpan w:val="5"/>
          </w:tcPr>
          <w:p w14:paraId="00554338">
            <w:pPr>
              <w:spacing w:line="240" w:lineRule="exact"/>
              <w:rPr>
                <w:rFonts w:eastAsia="方正仿宋_GBK"/>
                <w:b/>
                <w:bCs/>
                <w:sz w:val="18"/>
                <w:szCs w:val="18"/>
              </w:rPr>
            </w:pPr>
          </w:p>
        </w:tc>
      </w:tr>
      <w:tr w14:paraId="0873C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29" w:type="dxa"/>
          </w:tcPr>
          <w:p w14:paraId="2C9DF999">
            <w:pPr>
              <w:spacing w:line="240" w:lineRule="exact"/>
              <w:rPr>
                <w:rFonts w:eastAsia="方正仿宋_GBK"/>
                <w:b/>
                <w:bCs/>
                <w:sz w:val="18"/>
                <w:szCs w:val="18"/>
              </w:rPr>
            </w:pPr>
            <w:r>
              <w:rPr>
                <w:rFonts w:hint="eastAsia" w:eastAsia="方正仿宋_GBK"/>
                <w:b/>
                <w:bCs/>
                <w:sz w:val="18"/>
                <w:szCs w:val="18"/>
              </w:rPr>
              <w:t>6</w:t>
            </w:r>
          </w:p>
        </w:tc>
        <w:tc>
          <w:tcPr>
            <w:tcW w:w="611" w:type="dxa"/>
          </w:tcPr>
          <w:p w14:paraId="2B7B9D66">
            <w:pPr>
              <w:spacing w:line="240" w:lineRule="exact"/>
              <w:rPr>
                <w:rFonts w:eastAsia="方正仿宋_GBK"/>
                <w:b/>
                <w:bCs/>
                <w:sz w:val="18"/>
                <w:szCs w:val="18"/>
              </w:rPr>
            </w:pPr>
            <w:r>
              <w:rPr>
                <w:rFonts w:hint="eastAsia" w:eastAsia="方正仿宋_GBK"/>
                <w:b/>
                <w:bCs/>
                <w:sz w:val="18"/>
                <w:szCs w:val="18"/>
              </w:rPr>
              <w:t>资金用途</w:t>
            </w:r>
          </w:p>
        </w:tc>
        <w:tc>
          <w:tcPr>
            <w:tcW w:w="7356" w:type="dxa"/>
            <w:gridSpan w:val="8"/>
          </w:tcPr>
          <w:p w14:paraId="2C48ED0D">
            <w:pPr>
              <w:spacing w:line="240" w:lineRule="exact"/>
              <w:rPr>
                <w:rFonts w:eastAsia="方正仿宋_GBK"/>
                <w:b/>
                <w:bCs/>
                <w:sz w:val="18"/>
                <w:szCs w:val="18"/>
              </w:rPr>
            </w:pPr>
            <w:r>
              <w:rPr>
                <w:rFonts w:hint="eastAsia" w:eastAsia="方正仿宋_GBK"/>
                <w:b/>
                <w:bCs/>
                <w:sz w:val="18"/>
                <w:szCs w:val="18"/>
              </w:rPr>
              <w:t>行政执法和监督预算金额10万元，主要负责行政执法队伍规范化、制度化建设和行政执法人员公共法律培训工作</w:t>
            </w:r>
          </w:p>
        </w:tc>
      </w:tr>
      <w:tr w14:paraId="61533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EDD6279">
            <w:pPr>
              <w:spacing w:line="240" w:lineRule="exact"/>
              <w:rPr>
                <w:rFonts w:eastAsia="方正仿宋_GBK"/>
                <w:b/>
                <w:bCs/>
                <w:sz w:val="18"/>
                <w:szCs w:val="18"/>
              </w:rPr>
            </w:pPr>
            <w:r>
              <w:rPr>
                <w:rFonts w:hint="eastAsia" w:eastAsia="方正仿宋_GBK"/>
                <w:b/>
                <w:bCs/>
                <w:sz w:val="18"/>
                <w:szCs w:val="18"/>
              </w:rPr>
              <w:t>7</w:t>
            </w:r>
          </w:p>
        </w:tc>
        <w:tc>
          <w:tcPr>
            <w:tcW w:w="611" w:type="dxa"/>
            <w:vMerge w:val="restart"/>
          </w:tcPr>
          <w:p w14:paraId="272C5D9E">
            <w:pPr>
              <w:spacing w:line="240" w:lineRule="exact"/>
              <w:rPr>
                <w:rFonts w:eastAsia="方正仿宋_GBK"/>
                <w:b/>
                <w:bCs/>
                <w:sz w:val="18"/>
                <w:szCs w:val="18"/>
              </w:rPr>
            </w:pPr>
            <w:r>
              <w:rPr>
                <w:rFonts w:hint="eastAsia" w:eastAsia="方正仿宋_GBK"/>
                <w:b/>
                <w:bCs/>
                <w:sz w:val="18"/>
                <w:szCs w:val="18"/>
              </w:rPr>
              <w:t>资金支出计划</w:t>
            </w:r>
          </w:p>
        </w:tc>
        <w:tc>
          <w:tcPr>
            <w:tcW w:w="1704" w:type="dxa"/>
            <w:gridSpan w:val="2"/>
          </w:tcPr>
          <w:p w14:paraId="28630443">
            <w:pPr>
              <w:spacing w:line="240" w:lineRule="exact"/>
              <w:rPr>
                <w:rFonts w:eastAsia="方正仿宋_GBK"/>
                <w:b/>
                <w:bCs/>
                <w:sz w:val="18"/>
                <w:szCs w:val="18"/>
              </w:rPr>
            </w:pPr>
            <w:r>
              <w:rPr>
                <w:rFonts w:hint="eastAsia" w:eastAsia="方正仿宋_GBK"/>
                <w:b/>
                <w:bCs/>
                <w:sz w:val="18"/>
                <w:szCs w:val="18"/>
              </w:rPr>
              <w:t>3月底</w:t>
            </w:r>
          </w:p>
        </w:tc>
        <w:tc>
          <w:tcPr>
            <w:tcW w:w="2047" w:type="dxa"/>
            <w:gridSpan w:val="2"/>
          </w:tcPr>
          <w:p w14:paraId="11B68BB0">
            <w:pPr>
              <w:spacing w:line="240" w:lineRule="exact"/>
              <w:rPr>
                <w:rFonts w:eastAsia="方正仿宋_GBK"/>
                <w:b/>
                <w:bCs/>
                <w:sz w:val="18"/>
                <w:szCs w:val="18"/>
              </w:rPr>
            </w:pPr>
            <w:r>
              <w:rPr>
                <w:rFonts w:hint="eastAsia" w:eastAsia="方正仿宋_GBK"/>
                <w:b/>
                <w:bCs/>
                <w:sz w:val="18"/>
                <w:szCs w:val="18"/>
              </w:rPr>
              <w:t>6月底</w:t>
            </w:r>
          </w:p>
        </w:tc>
        <w:tc>
          <w:tcPr>
            <w:tcW w:w="1222" w:type="dxa"/>
            <w:gridSpan w:val="2"/>
          </w:tcPr>
          <w:p w14:paraId="13C52743">
            <w:pPr>
              <w:spacing w:line="240" w:lineRule="exact"/>
              <w:rPr>
                <w:rFonts w:eastAsia="方正仿宋_GBK"/>
                <w:b/>
                <w:bCs/>
                <w:sz w:val="18"/>
                <w:szCs w:val="18"/>
              </w:rPr>
            </w:pPr>
            <w:r>
              <w:rPr>
                <w:rFonts w:hint="eastAsia" w:eastAsia="方正仿宋_GBK"/>
                <w:b/>
                <w:bCs/>
                <w:sz w:val="18"/>
                <w:szCs w:val="18"/>
              </w:rPr>
              <w:t>10月底</w:t>
            </w:r>
          </w:p>
        </w:tc>
        <w:tc>
          <w:tcPr>
            <w:tcW w:w="2383" w:type="dxa"/>
            <w:gridSpan w:val="2"/>
          </w:tcPr>
          <w:p w14:paraId="616D0973">
            <w:pPr>
              <w:spacing w:line="240" w:lineRule="exact"/>
              <w:rPr>
                <w:rFonts w:eastAsia="方正仿宋_GBK"/>
                <w:b/>
                <w:bCs/>
                <w:sz w:val="18"/>
                <w:szCs w:val="18"/>
              </w:rPr>
            </w:pPr>
            <w:r>
              <w:rPr>
                <w:rFonts w:hint="eastAsia" w:eastAsia="方正仿宋_GBK"/>
                <w:b/>
                <w:bCs/>
                <w:sz w:val="18"/>
                <w:szCs w:val="18"/>
              </w:rPr>
              <w:t>12月底</w:t>
            </w:r>
          </w:p>
        </w:tc>
      </w:tr>
      <w:tr w14:paraId="43ACC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3755AC1">
            <w:pPr>
              <w:spacing w:line="240" w:lineRule="exact"/>
              <w:rPr>
                <w:rFonts w:eastAsia="方正仿宋_GBK"/>
                <w:b/>
                <w:bCs/>
                <w:sz w:val="18"/>
                <w:szCs w:val="18"/>
              </w:rPr>
            </w:pPr>
            <w:r>
              <w:rPr>
                <w:rFonts w:hint="eastAsia" w:eastAsia="方正仿宋_GBK"/>
                <w:b/>
                <w:bCs/>
                <w:sz w:val="18"/>
                <w:szCs w:val="18"/>
              </w:rPr>
              <w:t>8</w:t>
            </w:r>
          </w:p>
        </w:tc>
        <w:tc>
          <w:tcPr>
            <w:tcW w:w="611" w:type="dxa"/>
            <w:vMerge w:val="continue"/>
          </w:tcPr>
          <w:p w14:paraId="01FA29C1">
            <w:pPr>
              <w:spacing w:line="240" w:lineRule="exact"/>
              <w:rPr>
                <w:rFonts w:eastAsia="方正仿宋_GBK"/>
                <w:b/>
                <w:bCs/>
                <w:sz w:val="18"/>
                <w:szCs w:val="18"/>
              </w:rPr>
            </w:pPr>
          </w:p>
        </w:tc>
        <w:tc>
          <w:tcPr>
            <w:tcW w:w="1704" w:type="dxa"/>
            <w:gridSpan w:val="2"/>
          </w:tcPr>
          <w:p w14:paraId="4EEC197A">
            <w:pPr>
              <w:spacing w:line="240" w:lineRule="exact"/>
              <w:rPr>
                <w:rFonts w:eastAsia="方正仿宋_GBK"/>
                <w:b/>
                <w:bCs/>
                <w:sz w:val="18"/>
                <w:szCs w:val="18"/>
              </w:rPr>
            </w:pPr>
            <w:r>
              <w:rPr>
                <w:rFonts w:hint="eastAsia" w:eastAsia="方正仿宋_GBK"/>
                <w:b/>
                <w:bCs/>
                <w:sz w:val="18"/>
                <w:szCs w:val="18"/>
              </w:rPr>
              <w:t>0</w:t>
            </w:r>
          </w:p>
        </w:tc>
        <w:tc>
          <w:tcPr>
            <w:tcW w:w="2047" w:type="dxa"/>
            <w:gridSpan w:val="2"/>
          </w:tcPr>
          <w:p w14:paraId="0DE615CA">
            <w:pPr>
              <w:spacing w:line="240" w:lineRule="exact"/>
              <w:rPr>
                <w:rFonts w:eastAsia="方正仿宋_GBK"/>
                <w:b/>
                <w:bCs/>
                <w:sz w:val="18"/>
                <w:szCs w:val="18"/>
              </w:rPr>
            </w:pPr>
            <w:r>
              <w:rPr>
                <w:rFonts w:hint="eastAsia" w:eastAsia="方正仿宋_GBK"/>
                <w:b/>
                <w:bCs/>
                <w:sz w:val="18"/>
                <w:szCs w:val="18"/>
              </w:rPr>
              <w:t>0</w:t>
            </w:r>
          </w:p>
        </w:tc>
        <w:tc>
          <w:tcPr>
            <w:tcW w:w="1222" w:type="dxa"/>
            <w:gridSpan w:val="2"/>
          </w:tcPr>
          <w:p w14:paraId="17F64BD3">
            <w:pPr>
              <w:spacing w:line="240" w:lineRule="exact"/>
              <w:rPr>
                <w:rFonts w:eastAsia="方正仿宋_GBK"/>
                <w:b/>
                <w:bCs/>
                <w:sz w:val="18"/>
                <w:szCs w:val="18"/>
              </w:rPr>
            </w:pPr>
            <w:r>
              <w:rPr>
                <w:rFonts w:hint="eastAsia" w:eastAsia="方正仿宋_GBK"/>
                <w:b/>
                <w:bCs/>
                <w:sz w:val="18"/>
                <w:szCs w:val="18"/>
              </w:rPr>
              <w:t>100</w:t>
            </w:r>
          </w:p>
        </w:tc>
        <w:tc>
          <w:tcPr>
            <w:tcW w:w="2383" w:type="dxa"/>
            <w:gridSpan w:val="2"/>
          </w:tcPr>
          <w:p w14:paraId="73026AFC">
            <w:pPr>
              <w:spacing w:line="240" w:lineRule="exact"/>
              <w:rPr>
                <w:rFonts w:eastAsia="方正仿宋_GBK"/>
                <w:b/>
                <w:bCs/>
                <w:sz w:val="18"/>
                <w:szCs w:val="18"/>
              </w:rPr>
            </w:pPr>
            <w:r>
              <w:rPr>
                <w:rFonts w:hint="eastAsia" w:eastAsia="方正仿宋_GBK"/>
                <w:b/>
                <w:bCs/>
                <w:sz w:val="18"/>
                <w:szCs w:val="18"/>
              </w:rPr>
              <w:t>0</w:t>
            </w:r>
          </w:p>
        </w:tc>
      </w:tr>
      <w:tr w14:paraId="08307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0BF26E09">
            <w:pPr>
              <w:spacing w:line="240" w:lineRule="exact"/>
              <w:rPr>
                <w:rFonts w:eastAsia="方正仿宋_GBK"/>
                <w:b/>
                <w:bCs/>
                <w:sz w:val="18"/>
                <w:szCs w:val="18"/>
              </w:rPr>
            </w:pPr>
            <w:r>
              <w:rPr>
                <w:rFonts w:hint="eastAsia" w:eastAsia="方正仿宋_GBK"/>
                <w:b/>
                <w:bCs/>
                <w:sz w:val="18"/>
                <w:szCs w:val="18"/>
              </w:rPr>
              <w:t>9</w:t>
            </w:r>
          </w:p>
        </w:tc>
        <w:tc>
          <w:tcPr>
            <w:tcW w:w="611" w:type="dxa"/>
            <w:vMerge w:val="restart"/>
          </w:tcPr>
          <w:p w14:paraId="0D1DA4FD">
            <w:pPr>
              <w:spacing w:line="240" w:lineRule="exact"/>
              <w:rPr>
                <w:rFonts w:eastAsia="方正仿宋_GBK"/>
                <w:b/>
                <w:bCs/>
                <w:sz w:val="18"/>
                <w:szCs w:val="18"/>
              </w:rPr>
            </w:pPr>
            <w:r>
              <w:rPr>
                <w:rFonts w:eastAsia="方正仿宋_GBK"/>
                <w:b/>
                <w:bCs/>
                <w:sz w:val="18"/>
                <w:szCs w:val="18"/>
              </w:rPr>
              <w:t>绩效目标</w:t>
            </w:r>
          </w:p>
        </w:tc>
        <w:tc>
          <w:tcPr>
            <w:tcW w:w="611" w:type="dxa"/>
          </w:tcPr>
          <w:p w14:paraId="211834C2">
            <w:pPr>
              <w:spacing w:line="240" w:lineRule="exact"/>
              <w:rPr>
                <w:rFonts w:eastAsia="方正仿宋_GBK"/>
                <w:b/>
                <w:bCs/>
                <w:sz w:val="18"/>
                <w:szCs w:val="18"/>
              </w:rPr>
            </w:pPr>
            <w:r>
              <w:rPr>
                <w:rFonts w:hint="eastAsia" w:eastAsia="方正仿宋_GBK"/>
                <w:b/>
                <w:bCs/>
                <w:sz w:val="18"/>
                <w:szCs w:val="18"/>
              </w:rPr>
              <w:t>目标1</w:t>
            </w:r>
          </w:p>
        </w:tc>
        <w:tc>
          <w:tcPr>
            <w:tcW w:w="6745" w:type="dxa"/>
            <w:gridSpan w:val="7"/>
          </w:tcPr>
          <w:p w14:paraId="1B5CA09A">
            <w:pPr>
              <w:spacing w:line="240" w:lineRule="exact"/>
              <w:rPr>
                <w:rFonts w:eastAsia="方正仿宋_GBK"/>
                <w:b/>
                <w:bCs/>
                <w:sz w:val="18"/>
                <w:szCs w:val="18"/>
              </w:rPr>
            </w:pPr>
            <w:r>
              <w:rPr>
                <w:rFonts w:hint="eastAsia" w:eastAsia="方正仿宋_GBK"/>
                <w:b/>
                <w:bCs/>
                <w:sz w:val="18"/>
                <w:szCs w:val="18"/>
              </w:rPr>
              <w:t>加强行政执法队伍规范化、制度化</w:t>
            </w:r>
          </w:p>
        </w:tc>
      </w:tr>
      <w:tr w14:paraId="12EA3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75DA629">
            <w:pPr>
              <w:spacing w:line="240" w:lineRule="exact"/>
              <w:rPr>
                <w:rFonts w:eastAsia="方正仿宋_GBK"/>
                <w:b/>
                <w:bCs/>
                <w:sz w:val="18"/>
                <w:szCs w:val="18"/>
              </w:rPr>
            </w:pPr>
            <w:r>
              <w:rPr>
                <w:rFonts w:hint="eastAsia" w:eastAsia="方正仿宋_GBK"/>
                <w:b/>
                <w:bCs/>
                <w:sz w:val="18"/>
                <w:szCs w:val="18"/>
              </w:rPr>
              <w:t>10</w:t>
            </w:r>
          </w:p>
        </w:tc>
        <w:tc>
          <w:tcPr>
            <w:tcW w:w="611" w:type="dxa"/>
            <w:vMerge w:val="continue"/>
          </w:tcPr>
          <w:p w14:paraId="3DE048F6">
            <w:pPr>
              <w:spacing w:line="240" w:lineRule="exact"/>
              <w:rPr>
                <w:rFonts w:eastAsia="方正仿宋_GBK"/>
                <w:b/>
                <w:bCs/>
                <w:sz w:val="18"/>
                <w:szCs w:val="18"/>
              </w:rPr>
            </w:pPr>
          </w:p>
        </w:tc>
        <w:tc>
          <w:tcPr>
            <w:tcW w:w="611" w:type="dxa"/>
          </w:tcPr>
          <w:p w14:paraId="5B968E80">
            <w:pPr>
              <w:spacing w:line="240" w:lineRule="exact"/>
              <w:rPr>
                <w:rFonts w:eastAsia="方正仿宋_GBK"/>
                <w:b/>
                <w:bCs/>
                <w:sz w:val="18"/>
                <w:szCs w:val="18"/>
              </w:rPr>
            </w:pPr>
            <w:r>
              <w:rPr>
                <w:rFonts w:hint="eastAsia" w:eastAsia="方正仿宋_GBK"/>
                <w:b/>
                <w:bCs/>
                <w:sz w:val="18"/>
                <w:szCs w:val="18"/>
              </w:rPr>
              <w:t>目标2</w:t>
            </w:r>
          </w:p>
        </w:tc>
        <w:tc>
          <w:tcPr>
            <w:tcW w:w="6745" w:type="dxa"/>
            <w:gridSpan w:val="7"/>
          </w:tcPr>
          <w:p w14:paraId="6B7667F1">
            <w:pPr>
              <w:spacing w:line="240" w:lineRule="exact"/>
              <w:rPr>
                <w:rFonts w:eastAsia="方正仿宋_GBK"/>
                <w:b/>
                <w:bCs/>
                <w:sz w:val="18"/>
                <w:szCs w:val="18"/>
              </w:rPr>
            </w:pPr>
            <w:r>
              <w:rPr>
                <w:rFonts w:hint="eastAsia" w:eastAsia="方正仿宋_GBK"/>
                <w:b/>
                <w:bCs/>
                <w:sz w:val="18"/>
                <w:szCs w:val="18"/>
              </w:rPr>
              <w:t>做好全区行政执法人员培训工作</w:t>
            </w:r>
          </w:p>
        </w:tc>
      </w:tr>
      <w:tr w14:paraId="44758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8C1F4F0">
            <w:pPr>
              <w:spacing w:line="240" w:lineRule="exact"/>
              <w:rPr>
                <w:rFonts w:eastAsia="方正仿宋_GBK"/>
                <w:b/>
                <w:bCs/>
                <w:sz w:val="18"/>
                <w:szCs w:val="18"/>
              </w:rPr>
            </w:pPr>
            <w:r>
              <w:rPr>
                <w:rFonts w:hint="eastAsia" w:eastAsia="方正仿宋_GBK"/>
                <w:b/>
                <w:bCs/>
                <w:sz w:val="18"/>
                <w:szCs w:val="18"/>
              </w:rPr>
              <w:t>11</w:t>
            </w:r>
          </w:p>
        </w:tc>
        <w:tc>
          <w:tcPr>
            <w:tcW w:w="611" w:type="dxa"/>
            <w:vMerge w:val="continue"/>
          </w:tcPr>
          <w:p w14:paraId="3DE7C671">
            <w:pPr>
              <w:spacing w:line="240" w:lineRule="exact"/>
              <w:rPr>
                <w:rFonts w:eastAsia="方正仿宋_GBK"/>
                <w:b/>
                <w:bCs/>
                <w:sz w:val="18"/>
                <w:szCs w:val="18"/>
              </w:rPr>
            </w:pPr>
          </w:p>
        </w:tc>
        <w:tc>
          <w:tcPr>
            <w:tcW w:w="611" w:type="dxa"/>
          </w:tcPr>
          <w:p w14:paraId="7C7AC22D">
            <w:pPr>
              <w:spacing w:line="240" w:lineRule="exact"/>
              <w:rPr>
                <w:rFonts w:eastAsia="方正仿宋_GBK"/>
                <w:b/>
                <w:bCs/>
                <w:sz w:val="18"/>
                <w:szCs w:val="18"/>
              </w:rPr>
            </w:pPr>
          </w:p>
        </w:tc>
        <w:tc>
          <w:tcPr>
            <w:tcW w:w="6745" w:type="dxa"/>
            <w:gridSpan w:val="7"/>
          </w:tcPr>
          <w:p w14:paraId="273236D9">
            <w:pPr>
              <w:spacing w:line="240" w:lineRule="exact"/>
              <w:rPr>
                <w:rFonts w:eastAsia="方正仿宋_GBK"/>
                <w:b/>
                <w:bCs/>
                <w:sz w:val="18"/>
                <w:szCs w:val="18"/>
              </w:rPr>
            </w:pPr>
          </w:p>
        </w:tc>
      </w:tr>
      <w:tr w14:paraId="19B68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2527DAE">
            <w:pPr>
              <w:spacing w:line="240" w:lineRule="exact"/>
              <w:rPr>
                <w:rFonts w:eastAsia="方正仿宋_GBK"/>
                <w:b/>
                <w:bCs/>
                <w:sz w:val="18"/>
                <w:szCs w:val="18"/>
              </w:rPr>
            </w:pPr>
            <w:r>
              <w:rPr>
                <w:rFonts w:hint="eastAsia" w:eastAsia="方正仿宋_GBK"/>
                <w:b/>
                <w:bCs/>
                <w:sz w:val="18"/>
                <w:szCs w:val="18"/>
              </w:rPr>
              <w:t>12</w:t>
            </w:r>
          </w:p>
        </w:tc>
        <w:tc>
          <w:tcPr>
            <w:tcW w:w="611" w:type="dxa"/>
            <w:vMerge w:val="restart"/>
          </w:tcPr>
          <w:p w14:paraId="5BA46B0E">
            <w:pPr>
              <w:spacing w:line="240" w:lineRule="exact"/>
              <w:rPr>
                <w:rFonts w:eastAsia="方正仿宋_GBK"/>
                <w:b/>
                <w:bCs/>
                <w:sz w:val="18"/>
                <w:szCs w:val="18"/>
              </w:rPr>
            </w:pPr>
            <w:r>
              <w:rPr>
                <w:rFonts w:hint="eastAsia" w:eastAsia="方正仿宋_GBK"/>
                <w:b/>
                <w:bCs/>
                <w:sz w:val="18"/>
                <w:szCs w:val="18"/>
              </w:rPr>
              <w:t>一级指标</w:t>
            </w:r>
          </w:p>
        </w:tc>
        <w:tc>
          <w:tcPr>
            <w:tcW w:w="611" w:type="dxa"/>
            <w:vMerge w:val="restart"/>
          </w:tcPr>
          <w:p w14:paraId="0CCC4FA3">
            <w:pPr>
              <w:spacing w:line="240" w:lineRule="exact"/>
              <w:rPr>
                <w:rFonts w:eastAsia="方正仿宋_GBK"/>
                <w:b/>
                <w:bCs/>
                <w:sz w:val="18"/>
                <w:szCs w:val="18"/>
              </w:rPr>
            </w:pPr>
            <w:r>
              <w:rPr>
                <w:rFonts w:hint="eastAsia" w:eastAsia="方正仿宋_GBK"/>
                <w:b/>
                <w:bCs/>
                <w:sz w:val="18"/>
                <w:szCs w:val="18"/>
              </w:rPr>
              <w:t>二级指标</w:t>
            </w:r>
          </w:p>
        </w:tc>
        <w:tc>
          <w:tcPr>
            <w:tcW w:w="1093" w:type="dxa"/>
            <w:vMerge w:val="restart"/>
          </w:tcPr>
          <w:p w14:paraId="505380B8">
            <w:pPr>
              <w:spacing w:line="240" w:lineRule="exact"/>
              <w:rPr>
                <w:rFonts w:eastAsia="方正仿宋_GBK"/>
                <w:b/>
                <w:bCs/>
                <w:sz w:val="18"/>
                <w:szCs w:val="18"/>
              </w:rPr>
            </w:pPr>
            <w:r>
              <w:rPr>
                <w:rFonts w:hint="eastAsia" w:eastAsia="方正仿宋_GBK"/>
                <w:b/>
                <w:bCs/>
                <w:sz w:val="18"/>
                <w:szCs w:val="18"/>
              </w:rPr>
              <w:t>三级指标</w:t>
            </w:r>
          </w:p>
        </w:tc>
        <w:tc>
          <w:tcPr>
            <w:tcW w:w="1436" w:type="dxa"/>
            <w:vMerge w:val="restart"/>
          </w:tcPr>
          <w:p w14:paraId="596BBA21">
            <w:pPr>
              <w:spacing w:line="240" w:lineRule="exact"/>
              <w:rPr>
                <w:rFonts w:eastAsia="方正仿宋_GBK"/>
                <w:b/>
                <w:bCs/>
                <w:sz w:val="18"/>
                <w:szCs w:val="18"/>
              </w:rPr>
            </w:pPr>
            <w:r>
              <w:rPr>
                <w:rFonts w:hint="eastAsia" w:eastAsia="方正仿宋_GBK"/>
                <w:b/>
                <w:bCs/>
                <w:sz w:val="18"/>
                <w:szCs w:val="18"/>
              </w:rPr>
              <w:t>绩效指标描述（指标内容）</w:t>
            </w:r>
          </w:p>
        </w:tc>
        <w:tc>
          <w:tcPr>
            <w:tcW w:w="611" w:type="dxa"/>
            <w:vMerge w:val="restart"/>
          </w:tcPr>
          <w:p w14:paraId="5EA87695">
            <w:pPr>
              <w:spacing w:line="240" w:lineRule="exact"/>
              <w:rPr>
                <w:rFonts w:eastAsia="方正仿宋_GBK"/>
                <w:b/>
                <w:bCs/>
                <w:sz w:val="18"/>
                <w:szCs w:val="18"/>
              </w:rPr>
            </w:pPr>
            <w:r>
              <w:rPr>
                <w:rFonts w:hint="eastAsia" w:eastAsia="方正仿宋_GBK"/>
                <w:b/>
                <w:bCs/>
                <w:sz w:val="18"/>
                <w:szCs w:val="18"/>
              </w:rPr>
              <w:t>评（扣）分标准</w:t>
            </w:r>
          </w:p>
        </w:tc>
        <w:tc>
          <w:tcPr>
            <w:tcW w:w="2822" w:type="dxa"/>
            <w:gridSpan w:val="3"/>
          </w:tcPr>
          <w:p w14:paraId="10A08A79">
            <w:pPr>
              <w:spacing w:line="240" w:lineRule="exact"/>
              <w:rPr>
                <w:rFonts w:eastAsia="方正仿宋_GBK"/>
                <w:b/>
                <w:bCs/>
                <w:sz w:val="18"/>
                <w:szCs w:val="18"/>
              </w:rPr>
            </w:pPr>
            <w:r>
              <w:rPr>
                <w:rFonts w:hint="eastAsia" w:eastAsia="方正仿宋_GBK"/>
                <w:b/>
                <w:bCs/>
                <w:sz w:val="18"/>
                <w:szCs w:val="18"/>
              </w:rPr>
              <w:t>指标值</w:t>
            </w:r>
          </w:p>
        </w:tc>
        <w:tc>
          <w:tcPr>
            <w:tcW w:w="783" w:type="dxa"/>
            <w:vMerge w:val="restart"/>
          </w:tcPr>
          <w:p w14:paraId="1B36C74D">
            <w:pPr>
              <w:spacing w:line="240" w:lineRule="exact"/>
              <w:rPr>
                <w:rFonts w:eastAsia="方正仿宋_GBK"/>
                <w:b/>
                <w:bCs/>
                <w:sz w:val="18"/>
                <w:szCs w:val="18"/>
              </w:rPr>
            </w:pPr>
            <w:r>
              <w:rPr>
                <w:rFonts w:hint="eastAsia" w:eastAsia="方正仿宋_GBK"/>
                <w:b/>
                <w:bCs/>
                <w:sz w:val="18"/>
                <w:szCs w:val="18"/>
              </w:rPr>
              <w:t>指标确定依据</w:t>
            </w:r>
          </w:p>
        </w:tc>
      </w:tr>
      <w:tr w14:paraId="2538C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6DF47916">
            <w:pPr>
              <w:spacing w:line="240" w:lineRule="exact"/>
              <w:rPr>
                <w:rFonts w:eastAsia="方正仿宋_GBK"/>
                <w:b/>
                <w:bCs/>
                <w:sz w:val="18"/>
                <w:szCs w:val="18"/>
              </w:rPr>
            </w:pPr>
            <w:r>
              <w:rPr>
                <w:rFonts w:hint="eastAsia" w:eastAsia="方正仿宋_GBK"/>
                <w:b/>
                <w:bCs/>
                <w:sz w:val="18"/>
                <w:szCs w:val="18"/>
              </w:rPr>
              <w:t>13</w:t>
            </w:r>
          </w:p>
        </w:tc>
        <w:tc>
          <w:tcPr>
            <w:tcW w:w="611" w:type="dxa"/>
            <w:vMerge w:val="continue"/>
          </w:tcPr>
          <w:p w14:paraId="461AB745">
            <w:pPr>
              <w:spacing w:line="240" w:lineRule="exact"/>
              <w:rPr>
                <w:rFonts w:eastAsia="方正仿宋_GBK"/>
                <w:b/>
                <w:bCs/>
                <w:sz w:val="18"/>
                <w:szCs w:val="18"/>
              </w:rPr>
            </w:pPr>
          </w:p>
        </w:tc>
        <w:tc>
          <w:tcPr>
            <w:tcW w:w="611" w:type="dxa"/>
            <w:vMerge w:val="continue"/>
          </w:tcPr>
          <w:p w14:paraId="3E5303BD">
            <w:pPr>
              <w:spacing w:line="240" w:lineRule="exact"/>
              <w:rPr>
                <w:rFonts w:eastAsia="方正仿宋_GBK"/>
                <w:b/>
                <w:bCs/>
                <w:sz w:val="18"/>
                <w:szCs w:val="18"/>
              </w:rPr>
            </w:pPr>
          </w:p>
        </w:tc>
        <w:tc>
          <w:tcPr>
            <w:tcW w:w="1093" w:type="dxa"/>
            <w:vMerge w:val="continue"/>
          </w:tcPr>
          <w:p w14:paraId="5402FA4C">
            <w:pPr>
              <w:spacing w:line="240" w:lineRule="exact"/>
              <w:rPr>
                <w:rFonts w:eastAsia="方正仿宋_GBK"/>
                <w:b/>
                <w:bCs/>
                <w:sz w:val="18"/>
                <w:szCs w:val="18"/>
              </w:rPr>
            </w:pPr>
          </w:p>
        </w:tc>
        <w:tc>
          <w:tcPr>
            <w:tcW w:w="1436" w:type="dxa"/>
            <w:vMerge w:val="continue"/>
          </w:tcPr>
          <w:p w14:paraId="4E415107">
            <w:pPr>
              <w:spacing w:line="240" w:lineRule="exact"/>
              <w:rPr>
                <w:rFonts w:eastAsia="方正仿宋_GBK"/>
                <w:b/>
                <w:bCs/>
                <w:sz w:val="18"/>
                <w:szCs w:val="18"/>
              </w:rPr>
            </w:pPr>
          </w:p>
        </w:tc>
        <w:tc>
          <w:tcPr>
            <w:tcW w:w="611" w:type="dxa"/>
            <w:vMerge w:val="continue"/>
          </w:tcPr>
          <w:p w14:paraId="42787DDB">
            <w:pPr>
              <w:spacing w:line="240" w:lineRule="exact"/>
              <w:rPr>
                <w:rFonts w:eastAsia="方正仿宋_GBK"/>
                <w:b/>
                <w:bCs/>
                <w:sz w:val="18"/>
                <w:szCs w:val="18"/>
              </w:rPr>
            </w:pPr>
          </w:p>
        </w:tc>
        <w:tc>
          <w:tcPr>
            <w:tcW w:w="611" w:type="dxa"/>
          </w:tcPr>
          <w:p w14:paraId="3819EDC2">
            <w:pPr>
              <w:spacing w:line="240" w:lineRule="exact"/>
              <w:rPr>
                <w:rFonts w:eastAsia="方正仿宋_GBK"/>
                <w:b/>
                <w:bCs/>
                <w:sz w:val="18"/>
                <w:szCs w:val="18"/>
              </w:rPr>
            </w:pPr>
            <w:r>
              <w:rPr>
                <w:rFonts w:hint="eastAsia" w:eastAsia="方正仿宋_GBK"/>
                <w:b/>
                <w:bCs/>
                <w:sz w:val="18"/>
                <w:szCs w:val="18"/>
              </w:rPr>
              <w:t>符号</w:t>
            </w:r>
          </w:p>
        </w:tc>
        <w:tc>
          <w:tcPr>
            <w:tcW w:w="611" w:type="dxa"/>
          </w:tcPr>
          <w:p w14:paraId="290D1453">
            <w:pPr>
              <w:spacing w:line="240" w:lineRule="exact"/>
              <w:rPr>
                <w:rFonts w:eastAsia="方正仿宋_GBK"/>
                <w:b/>
                <w:bCs/>
                <w:sz w:val="18"/>
                <w:szCs w:val="18"/>
              </w:rPr>
            </w:pPr>
            <w:r>
              <w:rPr>
                <w:rFonts w:hint="eastAsia" w:eastAsia="方正仿宋_GBK"/>
                <w:b/>
                <w:bCs/>
                <w:sz w:val="18"/>
                <w:szCs w:val="18"/>
              </w:rPr>
              <w:t>值</w:t>
            </w:r>
          </w:p>
        </w:tc>
        <w:tc>
          <w:tcPr>
            <w:tcW w:w="1600" w:type="dxa"/>
          </w:tcPr>
          <w:p w14:paraId="0AFE9A14">
            <w:pPr>
              <w:spacing w:line="240" w:lineRule="exact"/>
              <w:rPr>
                <w:rFonts w:eastAsia="方正仿宋_GBK"/>
                <w:b/>
                <w:bCs/>
                <w:sz w:val="18"/>
                <w:szCs w:val="18"/>
              </w:rPr>
            </w:pPr>
            <w:r>
              <w:rPr>
                <w:rFonts w:hint="eastAsia" w:eastAsia="方正仿宋_GBK"/>
                <w:b/>
                <w:bCs/>
                <w:sz w:val="18"/>
                <w:szCs w:val="18"/>
              </w:rPr>
              <w:t>单位（文字描述）</w:t>
            </w:r>
          </w:p>
        </w:tc>
        <w:tc>
          <w:tcPr>
            <w:tcW w:w="783" w:type="dxa"/>
            <w:vMerge w:val="continue"/>
          </w:tcPr>
          <w:p w14:paraId="25F3A2D2">
            <w:pPr>
              <w:spacing w:line="240" w:lineRule="exact"/>
              <w:rPr>
                <w:rFonts w:eastAsia="方正仿宋_GBK"/>
                <w:b/>
                <w:bCs/>
                <w:sz w:val="18"/>
                <w:szCs w:val="18"/>
              </w:rPr>
            </w:pPr>
          </w:p>
        </w:tc>
      </w:tr>
      <w:tr w14:paraId="4364F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200BB80C">
            <w:pPr>
              <w:spacing w:line="240" w:lineRule="exact"/>
              <w:rPr>
                <w:rFonts w:eastAsia="方正仿宋_GBK"/>
                <w:b/>
                <w:bCs/>
                <w:sz w:val="18"/>
                <w:szCs w:val="18"/>
              </w:rPr>
            </w:pPr>
            <w:r>
              <w:rPr>
                <w:rFonts w:hint="eastAsia" w:eastAsia="方正仿宋_GBK"/>
                <w:b/>
                <w:bCs/>
                <w:sz w:val="18"/>
                <w:szCs w:val="18"/>
              </w:rPr>
              <w:t>14</w:t>
            </w:r>
          </w:p>
        </w:tc>
        <w:tc>
          <w:tcPr>
            <w:tcW w:w="611" w:type="dxa"/>
            <w:vMerge w:val="restart"/>
          </w:tcPr>
          <w:p w14:paraId="0F2EC080">
            <w:pPr>
              <w:spacing w:line="240" w:lineRule="exact"/>
              <w:rPr>
                <w:rFonts w:eastAsia="方正仿宋_GBK"/>
                <w:b/>
                <w:bCs/>
                <w:sz w:val="18"/>
                <w:szCs w:val="18"/>
              </w:rPr>
            </w:pPr>
            <w:r>
              <w:rPr>
                <w:rFonts w:eastAsia="方正仿宋_GBK"/>
                <w:b/>
                <w:bCs/>
                <w:sz w:val="18"/>
                <w:szCs w:val="18"/>
              </w:rPr>
              <w:t>产出指标</w:t>
            </w:r>
          </w:p>
        </w:tc>
        <w:tc>
          <w:tcPr>
            <w:tcW w:w="611" w:type="dxa"/>
          </w:tcPr>
          <w:p w14:paraId="1358B8BA">
            <w:pPr>
              <w:spacing w:line="240" w:lineRule="exact"/>
              <w:rPr>
                <w:rFonts w:eastAsia="方正仿宋_GBK"/>
                <w:b/>
                <w:bCs/>
                <w:sz w:val="18"/>
                <w:szCs w:val="18"/>
              </w:rPr>
            </w:pPr>
            <w:r>
              <w:rPr>
                <w:rFonts w:hint="eastAsia" w:eastAsia="方正仿宋_GBK"/>
                <w:b/>
                <w:bCs/>
                <w:sz w:val="18"/>
                <w:szCs w:val="18"/>
              </w:rPr>
              <w:t>数量指标</w:t>
            </w:r>
          </w:p>
        </w:tc>
        <w:tc>
          <w:tcPr>
            <w:tcW w:w="1093" w:type="dxa"/>
          </w:tcPr>
          <w:p w14:paraId="1F5F3555">
            <w:pPr>
              <w:spacing w:line="240" w:lineRule="exact"/>
              <w:rPr>
                <w:rFonts w:eastAsia="方正仿宋_GBK"/>
                <w:b/>
                <w:bCs/>
                <w:sz w:val="18"/>
                <w:szCs w:val="18"/>
              </w:rPr>
            </w:pPr>
            <w:r>
              <w:rPr>
                <w:rFonts w:hint="eastAsia" w:eastAsia="方正仿宋_GBK"/>
                <w:b/>
                <w:bCs/>
                <w:sz w:val="18"/>
                <w:szCs w:val="18"/>
              </w:rPr>
              <w:t>参加培训、考试人数</w:t>
            </w:r>
          </w:p>
        </w:tc>
        <w:tc>
          <w:tcPr>
            <w:tcW w:w="1436" w:type="dxa"/>
          </w:tcPr>
          <w:p w14:paraId="6C0C08E1">
            <w:pPr>
              <w:spacing w:line="240" w:lineRule="exact"/>
              <w:rPr>
                <w:rFonts w:eastAsia="方正仿宋_GBK"/>
                <w:b/>
                <w:bCs/>
                <w:sz w:val="18"/>
                <w:szCs w:val="18"/>
              </w:rPr>
            </w:pPr>
            <w:r>
              <w:rPr>
                <w:rFonts w:hint="eastAsia" w:eastAsia="方正仿宋_GBK"/>
                <w:b/>
                <w:bCs/>
                <w:sz w:val="18"/>
                <w:szCs w:val="18"/>
              </w:rPr>
              <w:t>保证全员参加培训、考试</w:t>
            </w:r>
          </w:p>
        </w:tc>
        <w:tc>
          <w:tcPr>
            <w:tcW w:w="611" w:type="dxa"/>
          </w:tcPr>
          <w:p w14:paraId="439B2BD2">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5DA32097">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097F5EE0">
            <w:pPr>
              <w:spacing w:line="240" w:lineRule="exact"/>
              <w:rPr>
                <w:rFonts w:eastAsia="方正仿宋_GBK"/>
                <w:b/>
                <w:bCs/>
                <w:sz w:val="18"/>
                <w:szCs w:val="18"/>
              </w:rPr>
            </w:pPr>
          </w:p>
        </w:tc>
        <w:tc>
          <w:tcPr>
            <w:tcW w:w="1600" w:type="dxa"/>
          </w:tcPr>
          <w:p w14:paraId="0C964C42">
            <w:pPr>
              <w:spacing w:line="240" w:lineRule="exact"/>
              <w:rPr>
                <w:rFonts w:eastAsia="方正仿宋_GBK"/>
                <w:b/>
                <w:bCs/>
                <w:sz w:val="18"/>
                <w:szCs w:val="18"/>
              </w:rPr>
            </w:pPr>
            <w:r>
              <w:rPr>
                <w:rFonts w:hint="eastAsia" w:eastAsia="方正仿宋_GBK"/>
                <w:b/>
                <w:bCs/>
                <w:sz w:val="18"/>
                <w:szCs w:val="18"/>
              </w:rPr>
              <w:t>保证全员参加培训、考试</w:t>
            </w:r>
          </w:p>
        </w:tc>
        <w:tc>
          <w:tcPr>
            <w:tcW w:w="783" w:type="dxa"/>
          </w:tcPr>
          <w:p w14:paraId="14660E2B">
            <w:pPr>
              <w:spacing w:line="240" w:lineRule="exact"/>
              <w:rPr>
                <w:rFonts w:eastAsia="方正仿宋_GBK"/>
                <w:b/>
                <w:bCs/>
                <w:sz w:val="18"/>
                <w:szCs w:val="18"/>
              </w:rPr>
            </w:pPr>
            <w:r>
              <w:rPr>
                <w:rFonts w:hint="eastAsia" w:eastAsia="方正仿宋_GBK"/>
                <w:b/>
                <w:bCs/>
                <w:sz w:val="18"/>
                <w:szCs w:val="18"/>
              </w:rPr>
              <w:t>文件依据及培训内容</w:t>
            </w:r>
          </w:p>
        </w:tc>
      </w:tr>
      <w:tr w14:paraId="5254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0D419F79">
            <w:pPr>
              <w:spacing w:line="240" w:lineRule="exact"/>
              <w:rPr>
                <w:rFonts w:eastAsia="方正仿宋_GBK"/>
                <w:b/>
                <w:bCs/>
                <w:sz w:val="18"/>
                <w:szCs w:val="18"/>
              </w:rPr>
            </w:pPr>
            <w:r>
              <w:rPr>
                <w:rFonts w:hint="eastAsia" w:eastAsia="方正仿宋_GBK"/>
                <w:b/>
                <w:bCs/>
                <w:sz w:val="18"/>
                <w:szCs w:val="18"/>
              </w:rPr>
              <w:t>15</w:t>
            </w:r>
          </w:p>
        </w:tc>
        <w:tc>
          <w:tcPr>
            <w:tcW w:w="611" w:type="dxa"/>
            <w:vMerge w:val="continue"/>
          </w:tcPr>
          <w:p w14:paraId="768FA175">
            <w:pPr>
              <w:spacing w:line="240" w:lineRule="exact"/>
              <w:rPr>
                <w:rFonts w:eastAsia="方正仿宋_GBK"/>
                <w:b/>
                <w:bCs/>
                <w:sz w:val="18"/>
                <w:szCs w:val="18"/>
              </w:rPr>
            </w:pPr>
          </w:p>
        </w:tc>
        <w:tc>
          <w:tcPr>
            <w:tcW w:w="611" w:type="dxa"/>
          </w:tcPr>
          <w:p w14:paraId="4828CC44">
            <w:pPr>
              <w:spacing w:line="240" w:lineRule="exact"/>
              <w:rPr>
                <w:rFonts w:eastAsia="方正仿宋_GBK"/>
                <w:b/>
                <w:bCs/>
                <w:sz w:val="18"/>
                <w:szCs w:val="18"/>
              </w:rPr>
            </w:pPr>
            <w:r>
              <w:rPr>
                <w:rFonts w:hint="eastAsia" w:eastAsia="方正仿宋_GBK"/>
                <w:b/>
                <w:bCs/>
                <w:sz w:val="18"/>
                <w:szCs w:val="18"/>
              </w:rPr>
              <w:t>质量指标</w:t>
            </w:r>
          </w:p>
        </w:tc>
        <w:tc>
          <w:tcPr>
            <w:tcW w:w="1093" w:type="dxa"/>
          </w:tcPr>
          <w:p w14:paraId="7C53A686">
            <w:pPr>
              <w:spacing w:line="240" w:lineRule="exact"/>
              <w:rPr>
                <w:rFonts w:eastAsia="方正仿宋_GBK"/>
                <w:b/>
                <w:bCs/>
                <w:sz w:val="18"/>
                <w:szCs w:val="18"/>
              </w:rPr>
            </w:pPr>
            <w:r>
              <w:rPr>
                <w:rFonts w:hint="eastAsia" w:eastAsia="方正仿宋_GBK"/>
                <w:b/>
                <w:bCs/>
                <w:sz w:val="18"/>
                <w:szCs w:val="18"/>
              </w:rPr>
              <w:t>培训及考试通过率</w:t>
            </w:r>
          </w:p>
        </w:tc>
        <w:tc>
          <w:tcPr>
            <w:tcW w:w="1436" w:type="dxa"/>
          </w:tcPr>
          <w:p w14:paraId="024E89D5">
            <w:pPr>
              <w:spacing w:line="240" w:lineRule="exact"/>
              <w:rPr>
                <w:rFonts w:eastAsia="方正仿宋_GBK"/>
                <w:b/>
                <w:bCs/>
                <w:sz w:val="18"/>
                <w:szCs w:val="18"/>
              </w:rPr>
            </w:pPr>
            <w:r>
              <w:rPr>
                <w:rFonts w:hint="eastAsia" w:eastAsia="方正仿宋_GBK"/>
                <w:b/>
                <w:bCs/>
                <w:sz w:val="18"/>
                <w:szCs w:val="18"/>
              </w:rPr>
              <w:t>保证行政执法人员考试通过率</w:t>
            </w:r>
          </w:p>
        </w:tc>
        <w:tc>
          <w:tcPr>
            <w:tcW w:w="611" w:type="dxa"/>
          </w:tcPr>
          <w:p w14:paraId="5F94CAC2">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2B9E82F1">
            <w:pPr>
              <w:spacing w:line="240" w:lineRule="exact"/>
              <w:rPr>
                <w:rFonts w:eastAsia="方正仿宋_GBK"/>
                <w:b/>
                <w:bCs/>
                <w:sz w:val="18"/>
                <w:szCs w:val="18"/>
              </w:rPr>
            </w:pPr>
            <w:r>
              <w:rPr>
                <w:rFonts w:hint="eastAsia" w:eastAsia="方正仿宋_GBK"/>
                <w:b/>
                <w:bCs/>
                <w:sz w:val="18"/>
                <w:szCs w:val="18"/>
              </w:rPr>
              <w:t>≥</w:t>
            </w:r>
          </w:p>
        </w:tc>
        <w:tc>
          <w:tcPr>
            <w:tcW w:w="611" w:type="dxa"/>
          </w:tcPr>
          <w:p w14:paraId="70E549BA">
            <w:pPr>
              <w:spacing w:line="240" w:lineRule="exact"/>
              <w:rPr>
                <w:rFonts w:eastAsia="方正仿宋_GBK"/>
                <w:b/>
                <w:bCs/>
                <w:sz w:val="18"/>
                <w:szCs w:val="18"/>
              </w:rPr>
            </w:pPr>
            <w:r>
              <w:rPr>
                <w:rFonts w:hint="eastAsia" w:eastAsia="方正仿宋_GBK"/>
                <w:b/>
                <w:bCs/>
                <w:sz w:val="18"/>
                <w:szCs w:val="18"/>
              </w:rPr>
              <w:t>98.00</w:t>
            </w:r>
          </w:p>
        </w:tc>
        <w:tc>
          <w:tcPr>
            <w:tcW w:w="1600" w:type="dxa"/>
          </w:tcPr>
          <w:p w14:paraId="0564D751">
            <w:pPr>
              <w:spacing w:line="240" w:lineRule="exact"/>
              <w:rPr>
                <w:rFonts w:eastAsia="方正仿宋_GBK"/>
                <w:b/>
                <w:bCs/>
                <w:sz w:val="18"/>
                <w:szCs w:val="18"/>
              </w:rPr>
            </w:pPr>
            <w:r>
              <w:rPr>
                <w:rFonts w:hint="eastAsia" w:eastAsia="方正仿宋_GBK"/>
                <w:b/>
                <w:bCs/>
                <w:sz w:val="18"/>
                <w:szCs w:val="18"/>
              </w:rPr>
              <w:t>保证行政执法人员考试通过率</w:t>
            </w:r>
          </w:p>
        </w:tc>
        <w:tc>
          <w:tcPr>
            <w:tcW w:w="783" w:type="dxa"/>
          </w:tcPr>
          <w:p w14:paraId="5B3F59DB">
            <w:pPr>
              <w:spacing w:line="240" w:lineRule="exact"/>
              <w:rPr>
                <w:rFonts w:eastAsia="方正仿宋_GBK"/>
                <w:b/>
                <w:bCs/>
                <w:sz w:val="18"/>
                <w:szCs w:val="18"/>
              </w:rPr>
            </w:pPr>
            <w:r>
              <w:rPr>
                <w:rFonts w:hint="eastAsia" w:eastAsia="方正仿宋_GBK"/>
                <w:b/>
                <w:bCs/>
                <w:sz w:val="18"/>
                <w:szCs w:val="18"/>
              </w:rPr>
              <w:t>通过考试名单</w:t>
            </w:r>
          </w:p>
        </w:tc>
      </w:tr>
      <w:tr w14:paraId="3E6EC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5599BC2E">
            <w:pPr>
              <w:spacing w:line="240" w:lineRule="exact"/>
              <w:rPr>
                <w:rFonts w:eastAsia="方正仿宋_GBK"/>
                <w:b/>
                <w:bCs/>
                <w:sz w:val="18"/>
                <w:szCs w:val="18"/>
              </w:rPr>
            </w:pPr>
            <w:r>
              <w:rPr>
                <w:rFonts w:hint="eastAsia" w:eastAsia="方正仿宋_GBK"/>
                <w:b/>
                <w:bCs/>
                <w:sz w:val="18"/>
                <w:szCs w:val="18"/>
              </w:rPr>
              <w:t>16</w:t>
            </w:r>
          </w:p>
        </w:tc>
        <w:tc>
          <w:tcPr>
            <w:tcW w:w="611" w:type="dxa"/>
            <w:vMerge w:val="continue"/>
          </w:tcPr>
          <w:p w14:paraId="5E7EEB72">
            <w:pPr>
              <w:spacing w:line="240" w:lineRule="exact"/>
              <w:rPr>
                <w:rFonts w:eastAsia="方正仿宋_GBK"/>
                <w:b/>
                <w:bCs/>
                <w:sz w:val="18"/>
                <w:szCs w:val="18"/>
              </w:rPr>
            </w:pPr>
          </w:p>
        </w:tc>
        <w:tc>
          <w:tcPr>
            <w:tcW w:w="611" w:type="dxa"/>
          </w:tcPr>
          <w:p w14:paraId="5521B30C">
            <w:pPr>
              <w:spacing w:line="240" w:lineRule="exact"/>
              <w:rPr>
                <w:rFonts w:eastAsia="方正仿宋_GBK"/>
                <w:b/>
                <w:bCs/>
                <w:sz w:val="18"/>
                <w:szCs w:val="18"/>
              </w:rPr>
            </w:pPr>
            <w:r>
              <w:rPr>
                <w:rFonts w:hint="eastAsia" w:eastAsia="方正仿宋_GBK"/>
                <w:b/>
                <w:bCs/>
                <w:sz w:val="18"/>
                <w:szCs w:val="18"/>
              </w:rPr>
              <w:t>时效指标</w:t>
            </w:r>
          </w:p>
        </w:tc>
        <w:tc>
          <w:tcPr>
            <w:tcW w:w="1093" w:type="dxa"/>
          </w:tcPr>
          <w:p w14:paraId="0C5D87BE">
            <w:pPr>
              <w:spacing w:line="240" w:lineRule="exact"/>
              <w:rPr>
                <w:rFonts w:eastAsia="方正仿宋_GBK"/>
                <w:b/>
                <w:bCs/>
                <w:sz w:val="18"/>
                <w:szCs w:val="18"/>
              </w:rPr>
            </w:pPr>
            <w:r>
              <w:rPr>
                <w:rFonts w:hint="eastAsia" w:eastAsia="方正仿宋_GBK"/>
                <w:b/>
                <w:bCs/>
                <w:sz w:val="18"/>
                <w:szCs w:val="18"/>
              </w:rPr>
              <w:t>资金支付及时率</w:t>
            </w:r>
          </w:p>
        </w:tc>
        <w:tc>
          <w:tcPr>
            <w:tcW w:w="1436" w:type="dxa"/>
          </w:tcPr>
          <w:p w14:paraId="739E490D">
            <w:pPr>
              <w:spacing w:line="240" w:lineRule="exact"/>
              <w:rPr>
                <w:rFonts w:eastAsia="方正仿宋_GBK"/>
                <w:b/>
                <w:bCs/>
                <w:sz w:val="18"/>
                <w:szCs w:val="18"/>
              </w:rPr>
            </w:pPr>
            <w:r>
              <w:rPr>
                <w:rFonts w:hint="eastAsia" w:eastAsia="方正仿宋_GBK"/>
                <w:b/>
                <w:bCs/>
                <w:sz w:val="18"/>
                <w:szCs w:val="18"/>
              </w:rPr>
              <w:t>保证及时</w:t>
            </w:r>
            <w:r>
              <w:rPr>
                <w:rFonts w:hint="eastAsia" w:eastAsia="方正仿宋_GBK"/>
                <w:b/>
                <w:bCs/>
                <w:sz w:val="18"/>
                <w:szCs w:val="18"/>
                <w:lang w:eastAsia="zh-CN"/>
              </w:rPr>
              <w:t>拨付</w:t>
            </w:r>
            <w:r>
              <w:rPr>
                <w:rFonts w:hint="eastAsia" w:eastAsia="方正仿宋_GBK"/>
                <w:b/>
                <w:bCs/>
                <w:sz w:val="18"/>
                <w:szCs w:val="18"/>
              </w:rPr>
              <w:t>培训考试费用</w:t>
            </w:r>
          </w:p>
        </w:tc>
        <w:tc>
          <w:tcPr>
            <w:tcW w:w="611" w:type="dxa"/>
          </w:tcPr>
          <w:p w14:paraId="475A0AA8">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606E558E">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2E1E9E98">
            <w:pPr>
              <w:spacing w:line="240" w:lineRule="exact"/>
              <w:rPr>
                <w:rFonts w:eastAsia="方正仿宋_GBK"/>
                <w:b/>
                <w:bCs/>
                <w:sz w:val="18"/>
                <w:szCs w:val="18"/>
              </w:rPr>
            </w:pPr>
          </w:p>
        </w:tc>
        <w:tc>
          <w:tcPr>
            <w:tcW w:w="1600" w:type="dxa"/>
          </w:tcPr>
          <w:p w14:paraId="2B2CDD06">
            <w:pPr>
              <w:spacing w:line="240" w:lineRule="exact"/>
              <w:rPr>
                <w:rFonts w:eastAsia="方正仿宋_GBK"/>
                <w:b/>
                <w:bCs/>
                <w:sz w:val="18"/>
                <w:szCs w:val="18"/>
              </w:rPr>
            </w:pPr>
            <w:r>
              <w:rPr>
                <w:rFonts w:hint="eastAsia" w:eastAsia="方正仿宋_GBK"/>
                <w:b/>
                <w:bCs/>
                <w:sz w:val="18"/>
                <w:szCs w:val="18"/>
              </w:rPr>
              <w:t>保证及时拨付培训考试费用</w:t>
            </w:r>
          </w:p>
        </w:tc>
        <w:tc>
          <w:tcPr>
            <w:tcW w:w="783" w:type="dxa"/>
          </w:tcPr>
          <w:p w14:paraId="7A15AD7B">
            <w:pPr>
              <w:spacing w:line="240" w:lineRule="exact"/>
              <w:rPr>
                <w:rFonts w:eastAsia="方正仿宋_GBK"/>
                <w:b/>
                <w:bCs/>
                <w:sz w:val="18"/>
                <w:szCs w:val="18"/>
              </w:rPr>
            </w:pPr>
            <w:r>
              <w:rPr>
                <w:rFonts w:hint="eastAsia" w:eastAsia="方正仿宋_GBK"/>
                <w:b/>
                <w:bCs/>
                <w:sz w:val="18"/>
                <w:szCs w:val="18"/>
                <w:lang w:eastAsia="zh-CN"/>
              </w:rPr>
              <w:t>拨付</w:t>
            </w:r>
            <w:r>
              <w:rPr>
                <w:rFonts w:hint="eastAsia" w:eastAsia="方正仿宋_GBK"/>
                <w:b/>
                <w:bCs/>
                <w:sz w:val="18"/>
                <w:szCs w:val="18"/>
              </w:rPr>
              <w:t>凭证</w:t>
            </w:r>
          </w:p>
        </w:tc>
      </w:tr>
      <w:tr w14:paraId="02053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2A82346F">
            <w:pPr>
              <w:spacing w:line="240" w:lineRule="exact"/>
              <w:rPr>
                <w:rFonts w:eastAsia="方正仿宋_GBK"/>
                <w:b/>
                <w:bCs/>
                <w:sz w:val="18"/>
                <w:szCs w:val="18"/>
              </w:rPr>
            </w:pPr>
            <w:r>
              <w:rPr>
                <w:rFonts w:hint="eastAsia" w:eastAsia="方正仿宋_GBK"/>
                <w:b/>
                <w:bCs/>
                <w:sz w:val="18"/>
                <w:szCs w:val="18"/>
              </w:rPr>
              <w:t>17</w:t>
            </w:r>
          </w:p>
        </w:tc>
        <w:tc>
          <w:tcPr>
            <w:tcW w:w="611" w:type="dxa"/>
            <w:vMerge w:val="continue"/>
          </w:tcPr>
          <w:p w14:paraId="3AD9883B">
            <w:pPr>
              <w:spacing w:line="240" w:lineRule="exact"/>
              <w:rPr>
                <w:rFonts w:eastAsia="方正仿宋_GBK"/>
                <w:b/>
                <w:bCs/>
                <w:sz w:val="18"/>
                <w:szCs w:val="18"/>
              </w:rPr>
            </w:pPr>
          </w:p>
        </w:tc>
        <w:tc>
          <w:tcPr>
            <w:tcW w:w="611" w:type="dxa"/>
          </w:tcPr>
          <w:p w14:paraId="4920A0DF">
            <w:pPr>
              <w:spacing w:line="240" w:lineRule="exact"/>
              <w:rPr>
                <w:rFonts w:eastAsia="方正仿宋_GBK"/>
                <w:b/>
                <w:bCs/>
                <w:sz w:val="18"/>
                <w:szCs w:val="18"/>
              </w:rPr>
            </w:pPr>
            <w:r>
              <w:rPr>
                <w:rFonts w:hint="eastAsia" w:eastAsia="方正仿宋_GBK"/>
                <w:b/>
                <w:bCs/>
                <w:sz w:val="18"/>
                <w:szCs w:val="18"/>
              </w:rPr>
              <w:t>成本指标</w:t>
            </w:r>
          </w:p>
        </w:tc>
        <w:tc>
          <w:tcPr>
            <w:tcW w:w="1093" w:type="dxa"/>
          </w:tcPr>
          <w:p w14:paraId="2F7928D2">
            <w:pPr>
              <w:spacing w:line="240" w:lineRule="exact"/>
              <w:rPr>
                <w:rFonts w:eastAsia="方正仿宋_GBK"/>
                <w:b/>
                <w:bCs/>
                <w:sz w:val="18"/>
                <w:szCs w:val="18"/>
              </w:rPr>
            </w:pPr>
            <w:r>
              <w:rPr>
                <w:rFonts w:hint="eastAsia" w:eastAsia="方正仿宋_GBK"/>
                <w:b/>
                <w:bCs/>
                <w:sz w:val="18"/>
                <w:szCs w:val="18"/>
              </w:rPr>
              <w:t>严格控制成本，不超出项目预算数</w:t>
            </w:r>
          </w:p>
        </w:tc>
        <w:tc>
          <w:tcPr>
            <w:tcW w:w="1436" w:type="dxa"/>
          </w:tcPr>
          <w:p w14:paraId="7E6DBB63">
            <w:pPr>
              <w:spacing w:line="240" w:lineRule="exact"/>
              <w:rPr>
                <w:rFonts w:eastAsia="方正仿宋_GBK"/>
                <w:b/>
                <w:bCs/>
                <w:sz w:val="18"/>
                <w:szCs w:val="18"/>
              </w:rPr>
            </w:pPr>
            <w:r>
              <w:rPr>
                <w:rFonts w:hint="eastAsia" w:eastAsia="方正仿宋_GBK"/>
                <w:b/>
                <w:bCs/>
                <w:sz w:val="18"/>
                <w:szCs w:val="18"/>
              </w:rPr>
              <w:t>按照文件要求严格控制预算成本</w:t>
            </w:r>
          </w:p>
        </w:tc>
        <w:tc>
          <w:tcPr>
            <w:tcW w:w="611" w:type="dxa"/>
          </w:tcPr>
          <w:p w14:paraId="735C3DCB">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6CF5D2DE">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7566BCF2">
            <w:pPr>
              <w:spacing w:line="240" w:lineRule="exact"/>
              <w:rPr>
                <w:rFonts w:eastAsia="方正仿宋_GBK"/>
                <w:b/>
                <w:bCs/>
                <w:sz w:val="18"/>
                <w:szCs w:val="18"/>
              </w:rPr>
            </w:pPr>
          </w:p>
        </w:tc>
        <w:tc>
          <w:tcPr>
            <w:tcW w:w="1600" w:type="dxa"/>
          </w:tcPr>
          <w:p w14:paraId="3A8E4D3B">
            <w:pPr>
              <w:spacing w:line="240" w:lineRule="exact"/>
              <w:rPr>
                <w:rFonts w:eastAsia="方正仿宋_GBK"/>
                <w:b/>
                <w:bCs/>
                <w:sz w:val="18"/>
                <w:szCs w:val="18"/>
              </w:rPr>
            </w:pPr>
            <w:r>
              <w:rPr>
                <w:rFonts w:hint="eastAsia" w:eastAsia="方正仿宋_GBK"/>
                <w:b/>
                <w:bCs/>
                <w:sz w:val="18"/>
                <w:szCs w:val="18"/>
              </w:rPr>
              <w:t>按照文件要求严格控制预算成本</w:t>
            </w:r>
          </w:p>
        </w:tc>
        <w:tc>
          <w:tcPr>
            <w:tcW w:w="783" w:type="dxa"/>
          </w:tcPr>
          <w:p w14:paraId="7F80E672">
            <w:pPr>
              <w:spacing w:line="240" w:lineRule="exact"/>
              <w:rPr>
                <w:rFonts w:eastAsia="方正仿宋_GBK"/>
                <w:b/>
                <w:bCs/>
                <w:sz w:val="18"/>
                <w:szCs w:val="18"/>
              </w:rPr>
            </w:pPr>
            <w:r>
              <w:rPr>
                <w:rFonts w:hint="eastAsia" w:eastAsia="方正仿宋_GBK"/>
                <w:b/>
                <w:bCs/>
                <w:sz w:val="18"/>
                <w:szCs w:val="18"/>
                <w:lang w:eastAsia="zh-CN"/>
              </w:rPr>
              <w:t>拨付</w:t>
            </w:r>
            <w:r>
              <w:rPr>
                <w:rFonts w:hint="eastAsia" w:eastAsia="方正仿宋_GBK"/>
                <w:b/>
                <w:bCs/>
                <w:sz w:val="18"/>
                <w:szCs w:val="18"/>
              </w:rPr>
              <w:t>凭证</w:t>
            </w:r>
          </w:p>
        </w:tc>
      </w:tr>
      <w:tr w14:paraId="34787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6F82E27">
            <w:pPr>
              <w:spacing w:line="240" w:lineRule="exact"/>
              <w:rPr>
                <w:rFonts w:eastAsia="方正仿宋_GBK"/>
                <w:b/>
                <w:bCs/>
                <w:sz w:val="18"/>
                <w:szCs w:val="18"/>
              </w:rPr>
            </w:pPr>
            <w:r>
              <w:rPr>
                <w:rFonts w:hint="eastAsia" w:eastAsia="方正仿宋_GBK"/>
                <w:b/>
                <w:bCs/>
                <w:sz w:val="18"/>
                <w:szCs w:val="18"/>
              </w:rPr>
              <w:t>18</w:t>
            </w:r>
          </w:p>
        </w:tc>
        <w:tc>
          <w:tcPr>
            <w:tcW w:w="611" w:type="dxa"/>
            <w:vMerge w:val="restart"/>
          </w:tcPr>
          <w:p w14:paraId="788916EA">
            <w:pPr>
              <w:spacing w:line="240" w:lineRule="exact"/>
              <w:rPr>
                <w:rFonts w:eastAsia="方正仿宋_GBK"/>
                <w:b/>
                <w:bCs/>
                <w:sz w:val="18"/>
                <w:szCs w:val="18"/>
              </w:rPr>
            </w:pPr>
            <w:r>
              <w:rPr>
                <w:rFonts w:eastAsia="方正仿宋_GBK"/>
                <w:b/>
                <w:bCs/>
                <w:sz w:val="18"/>
                <w:szCs w:val="18"/>
              </w:rPr>
              <w:t>效益指标</w:t>
            </w:r>
          </w:p>
        </w:tc>
        <w:tc>
          <w:tcPr>
            <w:tcW w:w="611" w:type="dxa"/>
          </w:tcPr>
          <w:p w14:paraId="28D62E30">
            <w:pPr>
              <w:spacing w:line="240" w:lineRule="exact"/>
              <w:rPr>
                <w:rFonts w:eastAsia="方正仿宋_GBK"/>
                <w:b/>
                <w:bCs/>
                <w:sz w:val="18"/>
                <w:szCs w:val="18"/>
              </w:rPr>
            </w:pPr>
            <w:r>
              <w:rPr>
                <w:rFonts w:hint="eastAsia" w:eastAsia="方正仿宋_GBK"/>
                <w:b/>
                <w:bCs/>
                <w:sz w:val="18"/>
                <w:szCs w:val="18"/>
              </w:rPr>
              <w:t>社会效益指标</w:t>
            </w:r>
          </w:p>
        </w:tc>
        <w:tc>
          <w:tcPr>
            <w:tcW w:w="1093" w:type="dxa"/>
          </w:tcPr>
          <w:p w14:paraId="7641F853">
            <w:pPr>
              <w:spacing w:line="240" w:lineRule="exact"/>
              <w:rPr>
                <w:rFonts w:eastAsia="方正仿宋_GBK"/>
                <w:b/>
                <w:bCs/>
                <w:sz w:val="18"/>
                <w:szCs w:val="18"/>
              </w:rPr>
            </w:pPr>
            <w:r>
              <w:rPr>
                <w:rFonts w:hint="eastAsia" w:eastAsia="方正仿宋_GBK"/>
                <w:b/>
                <w:bCs/>
                <w:sz w:val="18"/>
                <w:szCs w:val="18"/>
              </w:rPr>
              <w:t>行政执法队伍规范化、制度化</w:t>
            </w:r>
          </w:p>
        </w:tc>
        <w:tc>
          <w:tcPr>
            <w:tcW w:w="1436" w:type="dxa"/>
          </w:tcPr>
          <w:p w14:paraId="5486879A">
            <w:pPr>
              <w:spacing w:line="240" w:lineRule="exact"/>
              <w:rPr>
                <w:rFonts w:eastAsia="方正仿宋_GBK"/>
                <w:b/>
                <w:bCs/>
                <w:sz w:val="18"/>
                <w:szCs w:val="18"/>
              </w:rPr>
            </w:pPr>
            <w:r>
              <w:rPr>
                <w:rFonts w:hint="eastAsia" w:eastAsia="方正仿宋_GBK"/>
                <w:b/>
                <w:bCs/>
                <w:sz w:val="18"/>
                <w:szCs w:val="18"/>
              </w:rPr>
              <w:t>行政执法队伍规范化、制度化</w:t>
            </w:r>
          </w:p>
        </w:tc>
        <w:tc>
          <w:tcPr>
            <w:tcW w:w="611" w:type="dxa"/>
          </w:tcPr>
          <w:p w14:paraId="71F29DF0">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300A933E">
            <w:pPr>
              <w:spacing w:line="240" w:lineRule="exact"/>
              <w:rPr>
                <w:rFonts w:eastAsia="方正仿宋_GBK"/>
                <w:b/>
                <w:bCs/>
                <w:sz w:val="18"/>
                <w:szCs w:val="18"/>
              </w:rPr>
            </w:pPr>
            <w:r>
              <w:rPr>
                <w:rFonts w:hint="eastAsia" w:eastAsia="方正仿宋_GBK"/>
                <w:b/>
                <w:bCs/>
                <w:sz w:val="18"/>
                <w:szCs w:val="18"/>
              </w:rPr>
              <w:t>文字描述</w:t>
            </w:r>
          </w:p>
        </w:tc>
        <w:tc>
          <w:tcPr>
            <w:tcW w:w="611" w:type="dxa"/>
          </w:tcPr>
          <w:p w14:paraId="617B084E">
            <w:pPr>
              <w:spacing w:line="240" w:lineRule="exact"/>
              <w:rPr>
                <w:rFonts w:eastAsia="方正仿宋_GBK"/>
                <w:b/>
                <w:bCs/>
                <w:sz w:val="18"/>
                <w:szCs w:val="18"/>
              </w:rPr>
            </w:pPr>
          </w:p>
        </w:tc>
        <w:tc>
          <w:tcPr>
            <w:tcW w:w="1600" w:type="dxa"/>
          </w:tcPr>
          <w:p w14:paraId="782D7211">
            <w:pPr>
              <w:spacing w:line="240" w:lineRule="exact"/>
              <w:rPr>
                <w:rFonts w:eastAsia="方正仿宋_GBK"/>
                <w:b/>
                <w:bCs/>
                <w:sz w:val="18"/>
                <w:szCs w:val="18"/>
              </w:rPr>
            </w:pPr>
            <w:r>
              <w:rPr>
                <w:rFonts w:hint="eastAsia" w:eastAsia="方正仿宋_GBK"/>
                <w:b/>
                <w:bCs/>
                <w:sz w:val="18"/>
                <w:szCs w:val="18"/>
              </w:rPr>
              <w:t>行政执法队伍规范化、制度化</w:t>
            </w:r>
          </w:p>
        </w:tc>
        <w:tc>
          <w:tcPr>
            <w:tcW w:w="783" w:type="dxa"/>
          </w:tcPr>
          <w:p w14:paraId="7A27972B">
            <w:pPr>
              <w:spacing w:line="240" w:lineRule="exact"/>
              <w:rPr>
                <w:rFonts w:eastAsia="方正仿宋_GBK"/>
                <w:b/>
                <w:bCs/>
                <w:sz w:val="18"/>
                <w:szCs w:val="18"/>
              </w:rPr>
            </w:pPr>
            <w:r>
              <w:rPr>
                <w:rFonts w:hint="eastAsia" w:eastAsia="方正仿宋_GBK"/>
                <w:b/>
                <w:bCs/>
                <w:sz w:val="18"/>
                <w:szCs w:val="18"/>
              </w:rPr>
              <w:t>文件依据及培训内容</w:t>
            </w:r>
          </w:p>
        </w:tc>
      </w:tr>
      <w:tr w14:paraId="426D6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7AEDE9AE">
            <w:pPr>
              <w:spacing w:line="240" w:lineRule="exact"/>
              <w:rPr>
                <w:rFonts w:eastAsia="方正仿宋_GBK"/>
                <w:b/>
                <w:bCs/>
                <w:sz w:val="18"/>
                <w:szCs w:val="18"/>
              </w:rPr>
            </w:pPr>
            <w:r>
              <w:rPr>
                <w:rFonts w:hint="eastAsia" w:eastAsia="方正仿宋_GBK"/>
                <w:b/>
                <w:bCs/>
                <w:sz w:val="18"/>
                <w:szCs w:val="18"/>
              </w:rPr>
              <w:t>19</w:t>
            </w:r>
          </w:p>
        </w:tc>
        <w:tc>
          <w:tcPr>
            <w:tcW w:w="611" w:type="dxa"/>
            <w:vMerge w:val="continue"/>
          </w:tcPr>
          <w:p w14:paraId="180BAF5F">
            <w:pPr>
              <w:spacing w:line="240" w:lineRule="exact"/>
              <w:rPr>
                <w:rFonts w:eastAsia="方正仿宋_GBK"/>
                <w:b/>
                <w:bCs/>
                <w:sz w:val="18"/>
                <w:szCs w:val="18"/>
              </w:rPr>
            </w:pPr>
          </w:p>
        </w:tc>
        <w:tc>
          <w:tcPr>
            <w:tcW w:w="611" w:type="dxa"/>
          </w:tcPr>
          <w:p w14:paraId="51258EA0">
            <w:pPr>
              <w:spacing w:line="240" w:lineRule="exact"/>
              <w:rPr>
                <w:rFonts w:eastAsia="方正仿宋_GBK"/>
                <w:b/>
                <w:bCs/>
                <w:sz w:val="18"/>
                <w:szCs w:val="18"/>
              </w:rPr>
            </w:pPr>
          </w:p>
        </w:tc>
        <w:tc>
          <w:tcPr>
            <w:tcW w:w="1093" w:type="dxa"/>
          </w:tcPr>
          <w:p w14:paraId="0C3F2A39">
            <w:pPr>
              <w:spacing w:line="240" w:lineRule="exact"/>
              <w:rPr>
                <w:rFonts w:eastAsia="方正仿宋_GBK"/>
                <w:b/>
                <w:bCs/>
                <w:sz w:val="18"/>
                <w:szCs w:val="18"/>
              </w:rPr>
            </w:pPr>
          </w:p>
        </w:tc>
        <w:tc>
          <w:tcPr>
            <w:tcW w:w="1436" w:type="dxa"/>
          </w:tcPr>
          <w:p w14:paraId="391EAE89">
            <w:pPr>
              <w:spacing w:line="240" w:lineRule="exact"/>
              <w:rPr>
                <w:rFonts w:eastAsia="方正仿宋_GBK"/>
                <w:b/>
                <w:bCs/>
                <w:sz w:val="18"/>
                <w:szCs w:val="18"/>
              </w:rPr>
            </w:pPr>
          </w:p>
        </w:tc>
        <w:tc>
          <w:tcPr>
            <w:tcW w:w="611" w:type="dxa"/>
          </w:tcPr>
          <w:p w14:paraId="63542A86">
            <w:pPr>
              <w:spacing w:line="240" w:lineRule="exact"/>
              <w:rPr>
                <w:rFonts w:eastAsia="方正仿宋_GBK"/>
                <w:b/>
                <w:bCs/>
                <w:sz w:val="18"/>
                <w:szCs w:val="18"/>
              </w:rPr>
            </w:pPr>
          </w:p>
        </w:tc>
        <w:tc>
          <w:tcPr>
            <w:tcW w:w="611" w:type="dxa"/>
          </w:tcPr>
          <w:p w14:paraId="6A6E6C4A">
            <w:pPr>
              <w:spacing w:line="240" w:lineRule="exact"/>
              <w:rPr>
                <w:rFonts w:eastAsia="方正仿宋_GBK"/>
                <w:b/>
                <w:bCs/>
                <w:sz w:val="18"/>
                <w:szCs w:val="18"/>
              </w:rPr>
            </w:pPr>
          </w:p>
        </w:tc>
        <w:tc>
          <w:tcPr>
            <w:tcW w:w="611" w:type="dxa"/>
          </w:tcPr>
          <w:p w14:paraId="4FBC6FE3">
            <w:pPr>
              <w:spacing w:line="240" w:lineRule="exact"/>
              <w:rPr>
                <w:rFonts w:eastAsia="方正仿宋_GBK"/>
                <w:b/>
                <w:bCs/>
                <w:sz w:val="18"/>
                <w:szCs w:val="18"/>
              </w:rPr>
            </w:pPr>
          </w:p>
        </w:tc>
        <w:tc>
          <w:tcPr>
            <w:tcW w:w="1600" w:type="dxa"/>
          </w:tcPr>
          <w:p w14:paraId="4A0E9648">
            <w:pPr>
              <w:spacing w:line="240" w:lineRule="exact"/>
              <w:rPr>
                <w:rFonts w:eastAsia="方正仿宋_GBK"/>
                <w:b/>
                <w:bCs/>
                <w:sz w:val="18"/>
                <w:szCs w:val="18"/>
              </w:rPr>
            </w:pPr>
          </w:p>
        </w:tc>
        <w:tc>
          <w:tcPr>
            <w:tcW w:w="783" w:type="dxa"/>
          </w:tcPr>
          <w:p w14:paraId="1EA298CB">
            <w:pPr>
              <w:spacing w:line="240" w:lineRule="exact"/>
              <w:rPr>
                <w:rFonts w:eastAsia="方正仿宋_GBK"/>
                <w:b/>
                <w:bCs/>
                <w:sz w:val="18"/>
                <w:szCs w:val="18"/>
              </w:rPr>
            </w:pPr>
          </w:p>
        </w:tc>
      </w:tr>
      <w:tr w14:paraId="3251D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F11D9EC">
            <w:pPr>
              <w:spacing w:line="240" w:lineRule="exact"/>
              <w:rPr>
                <w:rFonts w:eastAsia="方正仿宋_GBK"/>
                <w:b/>
                <w:bCs/>
                <w:sz w:val="18"/>
                <w:szCs w:val="18"/>
              </w:rPr>
            </w:pPr>
            <w:r>
              <w:rPr>
                <w:rFonts w:hint="eastAsia" w:eastAsia="方正仿宋_GBK"/>
                <w:b/>
                <w:bCs/>
                <w:sz w:val="18"/>
                <w:szCs w:val="18"/>
              </w:rPr>
              <w:t>20</w:t>
            </w:r>
          </w:p>
        </w:tc>
        <w:tc>
          <w:tcPr>
            <w:tcW w:w="611" w:type="dxa"/>
            <w:vMerge w:val="continue"/>
          </w:tcPr>
          <w:p w14:paraId="778D072C">
            <w:pPr>
              <w:spacing w:line="240" w:lineRule="exact"/>
              <w:rPr>
                <w:rFonts w:eastAsia="方正仿宋_GBK"/>
                <w:b/>
                <w:bCs/>
                <w:sz w:val="18"/>
                <w:szCs w:val="18"/>
              </w:rPr>
            </w:pPr>
          </w:p>
        </w:tc>
        <w:tc>
          <w:tcPr>
            <w:tcW w:w="611" w:type="dxa"/>
          </w:tcPr>
          <w:p w14:paraId="126DBC68">
            <w:pPr>
              <w:spacing w:line="240" w:lineRule="exact"/>
              <w:rPr>
                <w:rFonts w:eastAsia="方正仿宋_GBK"/>
                <w:b/>
                <w:bCs/>
                <w:sz w:val="18"/>
                <w:szCs w:val="18"/>
              </w:rPr>
            </w:pPr>
          </w:p>
        </w:tc>
        <w:tc>
          <w:tcPr>
            <w:tcW w:w="1093" w:type="dxa"/>
          </w:tcPr>
          <w:p w14:paraId="7829B204">
            <w:pPr>
              <w:spacing w:line="240" w:lineRule="exact"/>
              <w:rPr>
                <w:rFonts w:eastAsia="方正仿宋_GBK"/>
                <w:b/>
                <w:bCs/>
                <w:sz w:val="18"/>
                <w:szCs w:val="18"/>
              </w:rPr>
            </w:pPr>
          </w:p>
        </w:tc>
        <w:tc>
          <w:tcPr>
            <w:tcW w:w="1436" w:type="dxa"/>
          </w:tcPr>
          <w:p w14:paraId="52723526">
            <w:pPr>
              <w:spacing w:line="240" w:lineRule="exact"/>
              <w:rPr>
                <w:rFonts w:eastAsia="方正仿宋_GBK"/>
                <w:b/>
                <w:bCs/>
                <w:sz w:val="18"/>
                <w:szCs w:val="18"/>
              </w:rPr>
            </w:pPr>
          </w:p>
        </w:tc>
        <w:tc>
          <w:tcPr>
            <w:tcW w:w="611" w:type="dxa"/>
          </w:tcPr>
          <w:p w14:paraId="1D33F91B">
            <w:pPr>
              <w:spacing w:line="240" w:lineRule="exact"/>
              <w:rPr>
                <w:rFonts w:eastAsia="方正仿宋_GBK"/>
                <w:b/>
                <w:bCs/>
                <w:sz w:val="18"/>
                <w:szCs w:val="18"/>
              </w:rPr>
            </w:pPr>
          </w:p>
        </w:tc>
        <w:tc>
          <w:tcPr>
            <w:tcW w:w="611" w:type="dxa"/>
          </w:tcPr>
          <w:p w14:paraId="1501D289">
            <w:pPr>
              <w:spacing w:line="240" w:lineRule="exact"/>
              <w:rPr>
                <w:rFonts w:eastAsia="方正仿宋_GBK"/>
                <w:b/>
                <w:bCs/>
                <w:sz w:val="18"/>
                <w:szCs w:val="18"/>
              </w:rPr>
            </w:pPr>
          </w:p>
        </w:tc>
        <w:tc>
          <w:tcPr>
            <w:tcW w:w="611" w:type="dxa"/>
          </w:tcPr>
          <w:p w14:paraId="00580CC0">
            <w:pPr>
              <w:spacing w:line="240" w:lineRule="exact"/>
              <w:rPr>
                <w:rFonts w:eastAsia="方正仿宋_GBK"/>
                <w:b/>
                <w:bCs/>
                <w:sz w:val="18"/>
                <w:szCs w:val="18"/>
              </w:rPr>
            </w:pPr>
          </w:p>
        </w:tc>
        <w:tc>
          <w:tcPr>
            <w:tcW w:w="1600" w:type="dxa"/>
          </w:tcPr>
          <w:p w14:paraId="5CF11397">
            <w:pPr>
              <w:spacing w:line="240" w:lineRule="exact"/>
              <w:rPr>
                <w:rFonts w:eastAsia="方正仿宋_GBK"/>
                <w:b/>
                <w:bCs/>
                <w:sz w:val="18"/>
                <w:szCs w:val="18"/>
              </w:rPr>
            </w:pPr>
          </w:p>
        </w:tc>
        <w:tc>
          <w:tcPr>
            <w:tcW w:w="783" w:type="dxa"/>
          </w:tcPr>
          <w:p w14:paraId="5641BF95">
            <w:pPr>
              <w:spacing w:line="240" w:lineRule="exact"/>
              <w:rPr>
                <w:rFonts w:eastAsia="方正仿宋_GBK"/>
                <w:b/>
                <w:bCs/>
                <w:sz w:val="18"/>
                <w:szCs w:val="18"/>
              </w:rPr>
            </w:pPr>
          </w:p>
        </w:tc>
      </w:tr>
      <w:tr w14:paraId="30CF5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028EA10">
            <w:pPr>
              <w:spacing w:line="240" w:lineRule="exact"/>
              <w:rPr>
                <w:rFonts w:eastAsia="方正仿宋_GBK"/>
                <w:b/>
                <w:bCs/>
                <w:sz w:val="18"/>
                <w:szCs w:val="18"/>
              </w:rPr>
            </w:pPr>
            <w:r>
              <w:rPr>
                <w:rFonts w:hint="eastAsia" w:eastAsia="方正仿宋_GBK"/>
                <w:b/>
                <w:bCs/>
                <w:sz w:val="18"/>
                <w:szCs w:val="18"/>
              </w:rPr>
              <w:t>21</w:t>
            </w:r>
          </w:p>
        </w:tc>
        <w:tc>
          <w:tcPr>
            <w:tcW w:w="611" w:type="dxa"/>
            <w:vMerge w:val="restart"/>
          </w:tcPr>
          <w:p w14:paraId="4AA775ED">
            <w:pPr>
              <w:spacing w:line="240" w:lineRule="exact"/>
              <w:rPr>
                <w:rFonts w:eastAsia="方正仿宋_GBK"/>
                <w:b/>
                <w:bCs/>
                <w:sz w:val="18"/>
                <w:szCs w:val="18"/>
              </w:rPr>
            </w:pPr>
            <w:r>
              <w:rPr>
                <w:rFonts w:eastAsia="方正仿宋_GBK"/>
                <w:b/>
                <w:bCs/>
                <w:sz w:val="18"/>
                <w:szCs w:val="18"/>
              </w:rPr>
              <w:t>满意度指标</w:t>
            </w:r>
          </w:p>
        </w:tc>
        <w:tc>
          <w:tcPr>
            <w:tcW w:w="611" w:type="dxa"/>
          </w:tcPr>
          <w:p w14:paraId="638D2B7B">
            <w:pPr>
              <w:spacing w:line="240" w:lineRule="exact"/>
              <w:rPr>
                <w:rFonts w:eastAsia="方正仿宋_GBK"/>
                <w:b/>
                <w:bCs/>
                <w:sz w:val="18"/>
                <w:szCs w:val="18"/>
              </w:rPr>
            </w:pPr>
            <w:r>
              <w:rPr>
                <w:rFonts w:hint="eastAsia" w:eastAsia="方正仿宋_GBK"/>
                <w:b/>
                <w:bCs/>
                <w:sz w:val="18"/>
                <w:szCs w:val="18"/>
              </w:rPr>
              <w:t>服务对象满意度指标</w:t>
            </w:r>
          </w:p>
        </w:tc>
        <w:tc>
          <w:tcPr>
            <w:tcW w:w="1093" w:type="dxa"/>
          </w:tcPr>
          <w:p w14:paraId="04D6D4F3">
            <w:pPr>
              <w:spacing w:line="240" w:lineRule="exact"/>
              <w:rPr>
                <w:rFonts w:eastAsia="方正仿宋_GBK"/>
                <w:b/>
                <w:bCs/>
                <w:sz w:val="18"/>
                <w:szCs w:val="18"/>
              </w:rPr>
            </w:pPr>
            <w:r>
              <w:rPr>
                <w:rFonts w:hint="eastAsia" w:eastAsia="方正仿宋_GBK"/>
                <w:b/>
                <w:bCs/>
                <w:sz w:val="18"/>
                <w:szCs w:val="18"/>
              </w:rPr>
              <w:t>服务对象满意度</w:t>
            </w:r>
          </w:p>
        </w:tc>
        <w:tc>
          <w:tcPr>
            <w:tcW w:w="1436" w:type="dxa"/>
          </w:tcPr>
          <w:p w14:paraId="019670F5">
            <w:pPr>
              <w:spacing w:line="240" w:lineRule="exact"/>
              <w:rPr>
                <w:rFonts w:eastAsia="方正仿宋_GBK"/>
                <w:b/>
                <w:bCs/>
                <w:sz w:val="18"/>
                <w:szCs w:val="18"/>
              </w:rPr>
            </w:pPr>
            <w:r>
              <w:rPr>
                <w:rFonts w:hint="eastAsia" w:eastAsia="方正仿宋_GBK"/>
                <w:b/>
                <w:bCs/>
                <w:sz w:val="18"/>
                <w:szCs w:val="18"/>
              </w:rPr>
              <w:t>执法人员对培训效果的满意情况</w:t>
            </w:r>
          </w:p>
        </w:tc>
        <w:tc>
          <w:tcPr>
            <w:tcW w:w="611" w:type="dxa"/>
          </w:tcPr>
          <w:p w14:paraId="22F33C46">
            <w:pPr>
              <w:spacing w:line="240" w:lineRule="exact"/>
              <w:rPr>
                <w:rFonts w:eastAsia="方正仿宋_GBK"/>
                <w:b/>
                <w:bCs/>
                <w:sz w:val="18"/>
                <w:szCs w:val="18"/>
              </w:rPr>
            </w:pPr>
            <w:r>
              <w:rPr>
                <w:rFonts w:hint="eastAsia" w:eastAsia="方正仿宋_GBK"/>
                <w:b/>
                <w:bCs/>
                <w:sz w:val="18"/>
                <w:szCs w:val="18"/>
              </w:rPr>
              <w:t>根据年初制定的绩效目标</w:t>
            </w:r>
          </w:p>
        </w:tc>
        <w:tc>
          <w:tcPr>
            <w:tcW w:w="611" w:type="dxa"/>
          </w:tcPr>
          <w:p w14:paraId="50D3B919">
            <w:pPr>
              <w:spacing w:line="240" w:lineRule="exact"/>
              <w:rPr>
                <w:rFonts w:eastAsia="方正仿宋_GBK"/>
                <w:b/>
                <w:bCs/>
                <w:sz w:val="18"/>
                <w:szCs w:val="18"/>
              </w:rPr>
            </w:pPr>
            <w:r>
              <w:rPr>
                <w:rFonts w:hint="eastAsia" w:eastAsia="方正仿宋_GBK"/>
                <w:b/>
                <w:bCs/>
                <w:sz w:val="18"/>
                <w:szCs w:val="18"/>
              </w:rPr>
              <w:t>≥</w:t>
            </w:r>
          </w:p>
        </w:tc>
        <w:tc>
          <w:tcPr>
            <w:tcW w:w="611" w:type="dxa"/>
          </w:tcPr>
          <w:p w14:paraId="594827EB">
            <w:pPr>
              <w:spacing w:line="240" w:lineRule="exact"/>
              <w:rPr>
                <w:rFonts w:eastAsia="方正仿宋_GBK"/>
                <w:b/>
                <w:bCs/>
                <w:sz w:val="18"/>
                <w:szCs w:val="18"/>
              </w:rPr>
            </w:pPr>
            <w:r>
              <w:rPr>
                <w:rFonts w:hint="eastAsia" w:eastAsia="方正仿宋_GBK"/>
                <w:b/>
                <w:bCs/>
                <w:sz w:val="18"/>
                <w:szCs w:val="18"/>
              </w:rPr>
              <w:t>98.00</w:t>
            </w:r>
          </w:p>
        </w:tc>
        <w:tc>
          <w:tcPr>
            <w:tcW w:w="1600" w:type="dxa"/>
          </w:tcPr>
          <w:p w14:paraId="78840915">
            <w:pPr>
              <w:spacing w:line="240" w:lineRule="exact"/>
              <w:rPr>
                <w:rFonts w:eastAsia="方正仿宋_GBK"/>
                <w:b/>
                <w:bCs/>
                <w:sz w:val="18"/>
                <w:szCs w:val="18"/>
              </w:rPr>
            </w:pPr>
            <w:r>
              <w:rPr>
                <w:rFonts w:hint="eastAsia" w:eastAsia="方正仿宋_GBK"/>
                <w:b/>
                <w:bCs/>
                <w:sz w:val="18"/>
                <w:szCs w:val="18"/>
              </w:rPr>
              <w:t>执法人员对培训效果的满意情况</w:t>
            </w:r>
          </w:p>
        </w:tc>
        <w:tc>
          <w:tcPr>
            <w:tcW w:w="783" w:type="dxa"/>
          </w:tcPr>
          <w:p w14:paraId="0E5BF156">
            <w:pPr>
              <w:spacing w:line="240" w:lineRule="exact"/>
              <w:rPr>
                <w:rFonts w:eastAsia="方正仿宋_GBK"/>
                <w:b/>
                <w:bCs/>
                <w:sz w:val="18"/>
                <w:szCs w:val="18"/>
              </w:rPr>
            </w:pPr>
            <w:r>
              <w:rPr>
                <w:rFonts w:hint="eastAsia" w:eastAsia="方正仿宋_GBK"/>
                <w:b/>
                <w:bCs/>
                <w:sz w:val="18"/>
                <w:szCs w:val="18"/>
              </w:rPr>
              <w:t>问卷调查</w:t>
            </w:r>
          </w:p>
        </w:tc>
      </w:tr>
      <w:tr w14:paraId="170D4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439FBBC7">
            <w:pPr>
              <w:spacing w:line="240" w:lineRule="exact"/>
              <w:rPr>
                <w:rFonts w:eastAsia="方正仿宋_GBK"/>
                <w:b/>
                <w:bCs/>
                <w:sz w:val="18"/>
                <w:szCs w:val="18"/>
              </w:rPr>
            </w:pPr>
            <w:r>
              <w:rPr>
                <w:rFonts w:hint="eastAsia" w:eastAsia="方正仿宋_GBK"/>
                <w:b/>
                <w:bCs/>
                <w:sz w:val="18"/>
                <w:szCs w:val="18"/>
              </w:rPr>
              <w:t>22</w:t>
            </w:r>
          </w:p>
        </w:tc>
        <w:tc>
          <w:tcPr>
            <w:tcW w:w="611" w:type="dxa"/>
            <w:vMerge w:val="continue"/>
          </w:tcPr>
          <w:p w14:paraId="11C8B155">
            <w:pPr>
              <w:spacing w:line="240" w:lineRule="exact"/>
              <w:rPr>
                <w:rFonts w:eastAsia="方正仿宋_GBK"/>
                <w:b/>
                <w:bCs/>
                <w:sz w:val="18"/>
                <w:szCs w:val="18"/>
              </w:rPr>
            </w:pPr>
          </w:p>
        </w:tc>
        <w:tc>
          <w:tcPr>
            <w:tcW w:w="611" w:type="dxa"/>
          </w:tcPr>
          <w:p w14:paraId="2891AA47">
            <w:pPr>
              <w:spacing w:line="240" w:lineRule="exact"/>
              <w:rPr>
                <w:rFonts w:eastAsia="方正仿宋_GBK"/>
                <w:b/>
                <w:bCs/>
                <w:sz w:val="18"/>
                <w:szCs w:val="18"/>
              </w:rPr>
            </w:pPr>
          </w:p>
        </w:tc>
        <w:tc>
          <w:tcPr>
            <w:tcW w:w="1093" w:type="dxa"/>
          </w:tcPr>
          <w:p w14:paraId="6AAE19F6">
            <w:pPr>
              <w:spacing w:line="240" w:lineRule="exact"/>
              <w:rPr>
                <w:rFonts w:eastAsia="方正仿宋_GBK"/>
                <w:b/>
                <w:bCs/>
                <w:sz w:val="18"/>
                <w:szCs w:val="18"/>
              </w:rPr>
            </w:pPr>
          </w:p>
        </w:tc>
        <w:tc>
          <w:tcPr>
            <w:tcW w:w="1436" w:type="dxa"/>
          </w:tcPr>
          <w:p w14:paraId="092C6E4F">
            <w:pPr>
              <w:spacing w:line="240" w:lineRule="exact"/>
              <w:rPr>
                <w:rFonts w:eastAsia="方正仿宋_GBK"/>
                <w:b/>
                <w:bCs/>
                <w:sz w:val="18"/>
                <w:szCs w:val="18"/>
              </w:rPr>
            </w:pPr>
          </w:p>
        </w:tc>
        <w:tc>
          <w:tcPr>
            <w:tcW w:w="611" w:type="dxa"/>
          </w:tcPr>
          <w:p w14:paraId="2600019B">
            <w:pPr>
              <w:spacing w:line="240" w:lineRule="exact"/>
              <w:rPr>
                <w:rFonts w:eastAsia="方正仿宋_GBK"/>
                <w:b/>
                <w:bCs/>
                <w:sz w:val="18"/>
                <w:szCs w:val="18"/>
              </w:rPr>
            </w:pPr>
          </w:p>
        </w:tc>
        <w:tc>
          <w:tcPr>
            <w:tcW w:w="611" w:type="dxa"/>
          </w:tcPr>
          <w:p w14:paraId="746860D5">
            <w:pPr>
              <w:spacing w:line="240" w:lineRule="exact"/>
              <w:rPr>
                <w:rFonts w:eastAsia="方正仿宋_GBK"/>
                <w:b/>
                <w:bCs/>
                <w:sz w:val="18"/>
                <w:szCs w:val="18"/>
              </w:rPr>
            </w:pPr>
          </w:p>
        </w:tc>
        <w:tc>
          <w:tcPr>
            <w:tcW w:w="611" w:type="dxa"/>
          </w:tcPr>
          <w:p w14:paraId="7849C541">
            <w:pPr>
              <w:spacing w:line="240" w:lineRule="exact"/>
              <w:rPr>
                <w:rFonts w:eastAsia="方正仿宋_GBK"/>
                <w:b/>
                <w:bCs/>
                <w:sz w:val="18"/>
                <w:szCs w:val="18"/>
              </w:rPr>
            </w:pPr>
          </w:p>
        </w:tc>
        <w:tc>
          <w:tcPr>
            <w:tcW w:w="1600" w:type="dxa"/>
          </w:tcPr>
          <w:p w14:paraId="52249836">
            <w:pPr>
              <w:spacing w:line="240" w:lineRule="exact"/>
              <w:rPr>
                <w:rFonts w:eastAsia="方正仿宋_GBK"/>
                <w:b/>
                <w:bCs/>
                <w:sz w:val="18"/>
                <w:szCs w:val="18"/>
              </w:rPr>
            </w:pPr>
          </w:p>
        </w:tc>
        <w:tc>
          <w:tcPr>
            <w:tcW w:w="783" w:type="dxa"/>
          </w:tcPr>
          <w:p w14:paraId="33C55DDB">
            <w:pPr>
              <w:spacing w:line="240" w:lineRule="exact"/>
              <w:rPr>
                <w:rFonts w:eastAsia="方正仿宋_GBK"/>
                <w:b/>
                <w:bCs/>
                <w:sz w:val="18"/>
                <w:szCs w:val="18"/>
              </w:rPr>
            </w:pPr>
          </w:p>
        </w:tc>
      </w:tr>
      <w:tr w14:paraId="5DDC4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29" w:type="dxa"/>
          </w:tcPr>
          <w:p w14:paraId="1AED6FCD">
            <w:pPr>
              <w:spacing w:line="240" w:lineRule="exact"/>
              <w:rPr>
                <w:rFonts w:eastAsia="方正仿宋_GBK"/>
                <w:b/>
                <w:bCs/>
                <w:sz w:val="18"/>
                <w:szCs w:val="18"/>
              </w:rPr>
            </w:pPr>
            <w:r>
              <w:rPr>
                <w:rFonts w:hint="eastAsia" w:eastAsia="方正仿宋_GBK"/>
                <w:b/>
                <w:bCs/>
                <w:sz w:val="18"/>
                <w:szCs w:val="18"/>
              </w:rPr>
              <w:t>23</w:t>
            </w:r>
          </w:p>
        </w:tc>
        <w:tc>
          <w:tcPr>
            <w:tcW w:w="611" w:type="dxa"/>
            <w:vMerge w:val="continue"/>
          </w:tcPr>
          <w:p w14:paraId="5A89B3D8">
            <w:pPr>
              <w:spacing w:line="240" w:lineRule="exact"/>
              <w:rPr>
                <w:rFonts w:eastAsia="方正仿宋_GBK"/>
                <w:b/>
                <w:bCs/>
                <w:sz w:val="18"/>
                <w:szCs w:val="18"/>
              </w:rPr>
            </w:pPr>
          </w:p>
        </w:tc>
        <w:tc>
          <w:tcPr>
            <w:tcW w:w="611" w:type="dxa"/>
          </w:tcPr>
          <w:p w14:paraId="3B576F09">
            <w:pPr>
              <w:spacing w:line="240" w:lineRule="exact"/>
              <w:rPr>
                <w:rFonts w:eastAsia="方正仿宋_GBK"/>
                <w:b/>
                <w:bCs/>
                <w:sz w:val="18"/>
                <w:szCs w:val="18"/>
              </w:rPr>
            </w:pPr>
          </w:p>
        </w:tc>
        <w:tc>
          <w:tcPr>
            <w:tcW w:w="1093" w:type="dxa"/>
          </w:tcPr>
          <w:p w14:paraId="731FE473">
            <w:pPr>
              <w:spacing w:line="240" w:lineRule="exact"/>
              <w:rPr>
                <w:rFonts w:eastAsia="方正仿宋_GBK"/>
                <w:b/>
                <w:bCs/>
                <w:sz w:val="18"/>
                <w:szCs w:val="18"/>
              </w:rPr>
            </w:pPr>
          </w:p>
        </w:tc>
        <w:tc>
          <w:tcPr>
            <w:tcW w:w="1436" w:type="dxa"/>
          </w:tcPr>
          <w:p w14:paraId="3A314F07">
            <w:pPr>
              <w:spacing w:line="240" w:lineRule="exact"/>
              <w:rPr>
                <w:rFonts w:eastAsia="方正仿宋_GBK"/>
                <w:b/>
                <w:bCs/>
                <w:sz w:val="18"/>
                <w:szCs w:val="18"/>
              </w:rPr>
            </w:pPr>
          </w:p>
        </w:tc>
        <w:tc>
          <w:tcPr>
            <w:tcW w:w="611" w:type="dxa"/>
          </w:tcPr>
          <w:p w14:paraId="270531CC">
            <w:pPr>
              <w:spacing w:line="240" w:lineRule="exact"/>
              <w:rPr>
                <w:rFonts w:eastAsia="方正仿宋_GBK"/>
                <w:b/>
                <w:bCs/>
                <w:sz w:val="18"/>
                <w:szCs w:val="18"/>
              </w:rPr>
            </w:pPr>
          </w:p>
        </w:tc>
        <w:tc>
          <w:tcPr>
            <w:tcW w:w="611" w:type="dxa"/>
          </w:tcPr>
          <w:p w14:paraId="5EF3B2D9">
            <w:pPr>
              <w:spacing w:line="240" w:lineRule="exact"/>
              <w:rPr>
                <w:rFonts w:eastAsia="方正仿宋_GBK"/>
                <w:b/>
                <w:bCs/>
                <w:sz w:val="18"/>
                <w:szCs w:val="18"/>
              </w:rPr>
            </w:pPr>
          </w:p>
        </w:tc>
        <w:tc>
          <w:tcPr>
            <w:tcW w:w="611" w:type="dxa"/>
          </w:tcPr>
          <w:p w14:paraId="17AC8B7C">
            <w:pPr>
              <w:spacing w:line="240" w:lineRule="exact"/>
              <w:rPr>
                <w:rFonts w:eastAsia="方正仿宋_GBK"/>
                <w:b/>
                <w:bCs/>
                <w:sz w:val="18"/>
                <w:szCs w:val="18"/>
              </w:rPr>
            </w:pPr>
          </w:p>
        </w:tc>
        <w:tc>
          <w:tcPr>
            <w:tcW w:w="1600" w:type="dxa"/>
          </w:tcPr>
          <w:p w14:paraId="79D11179">
            <w:pPr>
              <w:spacing w:line="240" w:lineRule="exact"/>
              <w:rPr>
                <w:rFonts w:eastAsia="方正仿宋_GBK"/>
                <w:b/>
                <w:bCs/>
                <w:sz w:val="18"/>
                <w:szCs w:val="18"/>
              </w:rPr>
            </w:pPr>
          </w:p>
        </w:tc>
        <w:tc>
          <w:tcPr>
            <w:tcW w:w="783" w:type="dxa"/>
          </w:tcPr>
          <w:p w14:paraId="3F4DE834">
            <w:pPr>
              <w:spacing w:line="240" w:lineRule="exact"/>
              <w:rPr>
                <w:rFonts w:eastAsia="方正仿宋_GBK"/>
                <w:b/>
                <w:bCs/>
                <w:sz w:val="18"/>
                <w:szCs w:val="18"/>
              </w:rPr>
            </w:pPr>
          </w:p>
        </w:tc>
      </w:tr>
    </w:tbl>
    <w:p w14:paraId="2AB12980">
      <w:pPr>
        <w:spacing w:line="580" w:lineRule="exact"/>
        <w:rPr>
          <w:rFonts w:eastAsia="方正仿宋_GBK"/>
          <w:sz w:val="18"/>
          <w:szCs w:val="18"/>
        </w:rPr>
      </w:pPr>
    </w:p>
    <w:p w14:paraId="59CF035D">
      <w:pPr>
        <w:spacing w:line="580" w:lineRule="exact"/>
        <w:rPr>
          <w:rFonts w:eastAsia="方正仿宋_GBK"/>
          <w:sz w:val="18"/>
          <w:szCs w:val="18"/>
        </w:rPr>
      </w:pPr>
    </w:p>
    <w:bookmarkEnd w:id="4"/>
    <w:p w14:paraId="21508E57">
      <w:pPr>
        <w:jc w:val="left"/>
        <w:outlineLvl w:val="1"/>
        <w:rPr>
          <w:rFonts w:ascii="黑体" w:hAnsi="黑体" w:eastAsia="黑体" w:cs="Times New Roman"/>
          <w:sz w:val="32"/>
          <w:szCs w:val="32"/>
        </w:rPr>
      </w:pPr>
      <w:r>
        <w:rPr>
          <w:rFonts w:hint="eastAsia" w:ascii="黑体" w:hAnsi="黑体" w:eastAsia="黑体" w:cs="Times New Roman"/>
          <w:sz w:val="32"/>
          <w:szCs w:val="32"/>
        </w:rPr>
        <w:t>六、政府采购预算情况</w:t>
      </w:r>
    </w:p>
    <w:p w14:paraId="72D89A6A">
      <w:pPr>
        <w:outlineLvl w:val="0"/>
        <w:rPr>
          <w:rFonts w:ascii="Times New Roman" w:hAnsi="Times New Roman" w:eastAsia="仿宋" w:cs="Times New Roman"/>
          <w:sz w:val="32"/>
          <w:szCs w:val="24"/>
        </w:rPr>
      </w:pPr>
      <w:r>
        <w:rPr>
          <w:rFonts w:ascii="Times New Roman" w:hAnsi="Times New Roman" w:eastAsia="仿宋" w:cs="Times New Roman"/>
          <w:sz w:val="32"/>
          <w:szCs w:val="24"/>
        </w:rPr>
        <w:t xml:space="preserve"> </w:t>
      </w:r>
    </w:p>
    <w:p w14:paraId="7D60EB28">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5" w:name="_Toc28848395"/>
      <w:r>
        <w:rPr>
          <w:rFonts w:hint="eastAsia" w:ascii="方正小标宋_GBK" w:eastAsia="方正小标宋_GBK"/>
          <w:sz w:val="32"/>
        </w:rPr>
        <w:instrText xml:space="preserve">部门政府采购预算</w:instrText>
      </w:r>
      <w:bookmarkEnd w:id="5"/>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6"/>
        <w:tblW w:w="94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6"/>
        <w:gridCol w:w="567"/>
        <w:gridCol w:w="567"/>
        <w:gridCol w:w="709"/>
        <w:gridCol w:w="567"/>
        <w:gridCol w:w="567"/>
        <w:gridCol w:w="425"/>
        <w:gridCol w:w="851"/>
        <w:gridCol w:w="850"/>
        <w:gridCol w:w="709"/>
        <w:gridCol w:w="851"/>
        <w:gridCol w:w="708"/>
        <w:gridCol w:w="993"/>
      </w:tblGrid>
      <w:tr w14:paraId="440A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528" w:type="dxa"/>
            <w:gridSpan w:val="7"/>
            <w:tcBorders>
              <w:top w:val="single" w:color="FFFFFF" w:sz="6" w:space="0"/>
              <w:left w:val="single" w:color="FFFFFF" w:sz="6" w:space="0"/>
              <w:right w:val="single" w:color="FFFFFF" w:sz="6" w:space="0"/>
            </w:tcBorders>
            <w:vAlign w:val="center"/>
          </w:tcPr>
          <w:p w14:paraId="6CEA3D04">
            <w:pPr>
              <w:spacing w:line="300" w:lineRule="exact"/>
              <w:jc w:val="left"/>
              <w:rPr>
                <w:rFonts w:ascii="方正小标宋_GBK" w:eastAsia="方正小标宋_GBK"/>
                <w:sz w:val="24"/>
              </w:rPr>
            </w:pPr>
            <w:r>
              <w:rPr>
                <w:rFonts w:hint="eastAsia" w:ascii="方正小标宋_GBK" w:eastAsia="方正小标宋_GBK"/>
                <w:sz w:val="24"/>
              </w:rPr>
              <w:t>319石家庄市藁城区司法局</w:t>
            </w:r>
          </w:p>
        </w:tc>
        <w:tc>
          <w:tcPr>
            <w:tcW w:w="4962" w:type="dxa"/>
            <w:gridSpan w:val="6"/>
            <w:tcBorders>
              <w:top w:val="single" w:color="FFFFFF" w:sz="6" w:space="0"/>
              <w:left w:val="single" w:color="FFFFFF" w:sz="6" w:space="0"/>
              <w:right w:val="single" w:color="FFFFFF" w:sz="6" w:space="0"/>
            </w:tcBorders>
            <w:vAlign w:val="center"/>
          </w:tcPr>
          <w:p w14:paraId="0550CC87">
            <w:pPr>
              <w:spacing w:line="300" w:lineRule="exact"/>
              <w:jc w:val="right"/>
              <w:rPr>
                <w:rFonts w:ascii="方正书宋_GBK" w:eastAsia="方正书宋_GBK"/>
                <w:sz w:val="24"/>
              </w:rPr>
            </w:pPr>
            <w:r>
              <w:rPr>
                <w:rFonts w:hint="eastAsia" w:ascii="方正书宋_GBK" w:eastAsia="方正书宋_GBK"/>
                <w:sz w:val="24"/>
              </w:rPr>
              <w:t>单位：万元</w:t>
            </w:r>
          </w:p>
        </w:tc>
      </w:tr>
      <w:tr w14:paraId="42A5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93" w:type="dxa"/>
            <w:gridSpan w:val="2"/>
            <w:vAlign w:val="center"/>
          </w:tcPr>
          <w:p w14:paraId="083F72A1">
            <w:pPr>
              <w:spacing w:line="300" w:lineRule="exact"/>
              <w:jc w:val="center"/>
              <w:rPr>
                <w:rFonts w:ascii="方正书宋_GBK" w:eastAsia="方正书宋_GBK"/>
                <w:b/>
              </w:rPr>
            </w:pPr>
            <w:r>
              <w:rPr>
                <w:rFonts w:hint="eastAsia" w:ascii="方正书宋_GBK" w:eastAsia="方正书宋_GBK"/>
                <w:b/>
              </w:rPr>
              <w:t>政府采购项目来源</w:t>
            </w:r>
          </w:p>
        </w:tc>
        <w:tc>
          <w:tcPr>
            <w:tcW w:w="567" w:type="dxa"/>
            <w:vMerge w:val="restart"/>
            <w:vAlign w:val="center"/>
          </w:tcPr>
          <w:p w14:paraId="27C7AB45">
            <w:pPr>
              <w:spacing w:line="300" w:lineRule="exact"/>
              <w:jc w:val="center"/>
              <w:rPr>
                <w:rFonts w:ascii="方正书宋_GBK" w:eastAsia="方正书宋_GBK"/>
                <w:b/>
              </w:rPr>
            </w:pPr>
            <w:r>
              <w:rPr>
                <w:rFonts w:hint="eastAsia" w:ascii="方正书宋_GBK" w:eastAsia="方正书宋_GBK"/>
                <w:b/>
              </w:rPr>
              <w:t>采购物品名称</w:t>
            </w:r>
          </w:p>
        </w:tc>
        <w:tc>
          <w:tcPr>
            <w:tcW w:w="709" w:type="dxa"/>
            <w:vMerge w:val="restart"/>
            <w:vAlign w:val="center"/>
          </w:tcPr>
          <w:p w14:paraId="5749231F">
            <w:pPr>
              <w:spacing w:line="300" w:lineRule="exact"/>
              <w:jc w:val="center"/>
              <w:rPr>
                <w:rFonts w:ascii="方正书宋_GBK" w:eastAsia="方正书宋_GBK"/>
                <w:b/>
              </w:rPr>
            </w:pPr>
            <w:r>
              <w:rPr>
                <w:rFonts w:hint="eastAsia" w:ascii="方正书宋_GBK" w:eastAsia="方正书宋_GBK"/>
                <w:b/>
              </w:rPr>
              <w:t>政府采购目录序号</w:t>
            </w:r>
          </w:p>
        </w:tc>
        <w:tc>
          <w:tcPr>
            <w:tcW w:w="567" w:type="dxa"/>
            <w:vMerge w:val="restart"/>
            <w:vAlign w:val="center"/>
          </w:tcPr>
          <w:p w14:paraId="2C253612">
            <w:pPr>
              <w:spacing w:line="300" w:lineRule="exact"/>
              <w:jc w:val="center"/>
              <w:rPr>
                <w:rFonts w:ascii="方正书宋_GBK" w:eastAsia="方正书宋_GBK"/>
                <w:b/>
              </w:rPr>
            </w:pPr>
            <w:r>
              <w:rPr>
                <w:rFonts w:hint="eastAsia" w:ascii="方正书宋_GBK" w:eastAsia="方正书宋_GBK"/>
                <w:b/>
              </w:rPr>
              <w:t>计量  单位</w:t>
            </w:r>
          </w:p>
        </w:tc>
        <w:tc>
          <w:tcPr>
            <w:tcW w:w="567" w:type="dxa"/>
            <w:vMerge w:val="restart"/>
            <w:vAlign w:val="center"/>
          </w:tcPr>
          <w:p w14:paraId="64F8BF6D">
            <w:pPr>
              <w:spacing w:line="300" w:lineRule="exact"/>
              <w:jc w:val="center"/>
              <w:rPr>
                <w:rFonts w:ascii="方正书宋_GBK" w:eastAsia="方正书宋_GBK"/>
                <w:b/>
              </w:rPr>
            </w:pPr>
            <w:r>
              <w:rPr>
                <w:rFonts w:hint="eastAsia" w:ascii="方正书宋_GBK" w:eastAsia="方正书宋_GBK"/>
                <w:b/>
              </w:rPr>
              <w:t>数量</w:t>
            </w:r>
          </w:p>
        </w:tc>
        <w:tc>
          <w:tcPr>
            <w:tcW w:w="425" w:type="dxa"/>
            <w:vMerge w:val="restart"/>
            <w:vAlign w:val="center"/>
          </w:tcPr>
          <w:p w14:paraId="2D4AD6F9">
            <w:pPr>
              <w:spacing w:line="300" w:lineRule="exact"/>
              <w:jc w:val="center"/>
              <w:rPr>
                <w:rFonts w:ascii="方正书宋_GBK" w:eastAsia="方正书宋_GBK"/>
                <w:b/>
              </w:rPr>
            </w:pPr>
            <w:r>
              <w:rPr>
                <w:rFonts w:hint="eastAsia" w:ascii="方正书宋_GBK" w:eastAsia="方正书宋_GBK"/>
                <w:b/>
              </w:rPr>
              <w:t>单价</w:t>
            </w:r>
          </w:p>
        </w:tc>
        <w:tc>
          <w:tcPr>
            <w:tcW w:w="4962" w:type="dxa"/>
            <w:gridSpan w:val="6"/>
            <w:vAlign w:val="center"/>
          </w:tcPr>
          <w:p w14:paraId="1CF38935">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3E1C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26" w:type="dxa"/>
            <w:vAlign w:val="center"/>
          </w:tcPr>
          <w:p w14:paraId="0FF9532D">
            <w:pPr>
              <w:spacing w:line="300" w:lineRule="exact"/>
              <w:jc w:val="center"/>
              <w:rPr>
                <w:rFonts w:ascii="方正书宋_GBK" w:eastAsia="方正书宋_GBK"/>
                <w:b/>
              </w:rPr>
            </w:pPr>
            <w:r>
              <w:rPr>
                <w:rFonts w:hint="eastAsia" w:ascii="方正书宋_GBK" w:eastAsia="方正书宋_GBK"/>
                <w:b/>
              </w:rPr>
              <w:t>项目名称</w:t>
            </w:r>
          </w:p>
        </w:tc>
        <w:tc>
          <w:tcPr>
            <w:tcW w:w="567" w:type="dxa"/>
            <w:vAlign w:val="center"/>
          </w:tcPr>
          <w:p w14:paraId="2C1C3579">
            <w:pPr>
              <w:spacing w:line="300" w:lineRule="exact"/>
              <w:jc w:val="center"/>
              <w:rPr>
                <w:rFonts w:ascii="方正书宋_GBK" w:eastAsia="方正书宋_GBK"/>
                <w:b/>
              </w:rPr>
            </w:pPr>
            <w:r>
              <w:rPr>
                <w:rFonts w:hint="eastAsia" w:ascii="方正书宋_GBK" w:eastAsia="方正书宋_GBK"/>
                <w:b/>
              </w:rPr>
              <w:t>预算资金</w:t>
            </w:r>
          </w:p>
        </w:tc>
        <w:tc>
          <w:tcPr>
            <w:tcW w:w="567" w:type="dxa"/>
            <w:vMerge w:val="continue"/>
            <w:vAlign w:val="center"/>
          </w:tcPr>
          <w:p w14:paraId="1F757B8C">
            <w:pPr>
              <w:spacing w:line="300" w:lineRule="exact"/>
              <w:jc w:val="left"/>
              <w:outlineLvl w:val="0"/>
              <w:rPr>
                <w:rFonts w:ascii="Times New Roman" w:eastAsia="方正仿宋_GBK"/>
                <w:sz w:val="28"/>
              </w:rPr>
            </w:pPr>
          </w:p>
        </w:tc>
        <w:tc>
          <w:tcPr>
            <w:tcW w:w="709" w:type="dxa"/>
            <w:vMerge w:val="continue"/>
            <w:vAlign w:val="center"/>
          </w:tcPr>
          <w:p w14:paraId="540A9DDB">
            <w:pPr>
              <w:spacing w:line="300" w:lineRule="exact"/>
              <w:jc w:val="left"/>
              <w:outlineLvl w:val="0"/>
              <w:rPr>
                <w:rFonts w:ascii="Times New Roman" w:eastAsia="方正仿宋_GBK"/>
                <w:sz w:val="28"/>
              </w:rPr>
            </w:pPr>
          </w:p>
        </w:tc>
        <w:tc>
          <w:tcPr>
            <w:tcW w:w="567" w:type="dxa"/>
            <w:vMerge w:val="continue"/>
            <w:vAlign w:val="center"/>
          </w:tcPr>
          <w:p w14:paraId="6C51FFE2">
            <w:pPr>
              <w:spacing w:line="300" w:lineRule="exact"/>
              <w:jc w:val="left"/>
              <w:outlineLvl w:val="0"/>
              <w:rPr>
                <w:rFonts w:ascii="Times New Roman" w:eastAsia="方正仿宋_GBK"/>
                <w:sz w:val="28"/>
              </w:rPr>
            </w:pPr>
          </w:p>
        </w:tc>
        <w:tc>
          <w:tcPr>
            <w:tcW w:w="567" w:type="dxa"/>
            <w:vMerge w:val="continue"/>
            <w:vAlign w:val="center"/>
          </w:tcPr>
          <w:p w14:paraId="6C8DA80F">
            <w:pPr>
              <w:spacing w:line="300" w:lineRule="exact"/>
              <w:jc w:val="left"/>
              <w:outlineLvl w:val="0"/>
              <w:rPr>
                <w:rFonts w:ascii="Times New Roman" w:eastAsia="方正仿宋_GBK"/>
                <w:sz w:val="28"/>
              </w:rPr>
            </w:pPr>
          </w:p>
        </w:tc>
        <w:tc>
          <w:tcPr>
            <w:tcW w:w="425" w:type="dxa"/>
            <w:vMerge w:val="continue"/>
            <w:vAlign w:val="center"/>
          </w:tcPr>
          <w:p w14:paraId="33EAF798">
            <w:pPr>
              <w:spacing w:line="300" w:lineRule="exact"/>
              <w:jc w:val="left"/>
              <w:outlineLvl w:val="0"/>
              <w:rPr>
                <w:rFonts w:ascii="Times New Roman" w:eastAsia="方正仿宋_GBK"/>
                <w:sz w:val="28"/>
              </w:rPr>
            </w:pPr>
          </w:p>
        </w:tc>
        <w:tc>
          <w:tcPr>
            <w:tcW w:w="851" w:type="dxa"/>
            <w:vAlign w:val="center"/>
          </w:tcPr>
          <w:p w14:paraId="39616E6A">
            <w:pPr>
              <w:spacing w:line="300" w:lineRule="exact"/>
              <w:jc w:val="center"/>
              <w:rPr>
                <w:rFonts w:ascii="方正书宋_GBK" w:eastAsia="方正书宋_GBK"/>
                <w:b/>
              </w:rPr>
            </w:pPr>
            <w:r>
              <w:rPr>
                <w:rFonts w:hint="eastAsia" w:ascii="方正书宋_GBK" w:eastAsia="方正书宋_GBK"/>
                <w:b/>
              </w:rPr>
              <w:t>合计</w:t>
            </w:r>
          </w:p>
        </w:tc>
        <w:tc>
          <w:tcPr>
            <w:tcW w:w="850" w:type="dxa"/>
            <w:vAlign w:val="center"/>
          </w:tcPr>
          <w:p w14:paraId="5E876262">
            <w:pPr>
              <w:spacing w:line="300" w:lineRule="exact"/>
              <w:jc w:val="center"/>
              <w:rPr>
                <w:rFonts w:ascii="方正书宋_GBK" w:eastAsia="方正书宋_GBK"/>
                <w:b/>
              </w:rPr>
            </w:pPr>
            <w:r>
              <w:rPr>
                <w:rFonts w:hint="eastAsia" w:ascii="方正书宋_GBK" w:eastAsia="方正书宋_GBK"/>
                <w:b/>
              </w:rPr>
              <w:t>一般公共预算拨款</w:t>
            </w:r>
          </w:p>
        </w:tc>
        <w:tc>
          <w:tcPr>
            <w:tcW w:w="709" w:type="dxa"/>
            <w:vAlign w:val="center"/>
          </w:tcPr>
          <w:p w14:paraId="63B35696">
            <w:pPr>
              <w:spacing w:line="300" w:lineRule="exact"/>
              <w:jc w:val="center"/>
              <w:rPr>
                <w:rFonts w:ascii="方正书宋_GBK" w:eastAsia="方正书宋_GBK"/>
                <w:b/>
              </w:rPr>
            </w:pPr>
            <w:r>
              <w:rPr>
                <w:rFonts w:hint="eastAsia" w:ascii="方正书宋_GBK" w:eastAsia="方正书宋_GBK"/>
                <w:b/>
              </w:rPr>
              <w:t>基金预算拨款</w:t>
            </w:r>
          </w:p>
        </w:tc>
        <w:tc>
          <w:tcPr>
            <w:tcW w:w="851" w:type="dxa"/>
            <w:vAlign w:val="center"/>
          </w:tcPr>
          <w:p w14:paraId="7CB9AE14">
            <w:pPr>
              <w:spacing w:line="300" w:lineRule="exact"/>
              <w:jc w:val="center"/>
              <w:rPr>
                <w:rFonts w:ascii="方正书宋_GBK" w:eastAsia="方正书宋_GBK"/>
                <w:b/>
              </w:rPr>
            </w:pPr>
            <w:r>
              <w:rPr>
                <w:rFonts w:hint="eastAsia" w:ascii="方正书宋_GBK" w:eastAsia="方正书宋_GBK"/>
                <w:b/>
              </w:rPr>
              <w:t>国有资本经营预算拨款</w:t>
            </w:r>
          </w:p>
        </w:tc>
        <w:tc>
          <w:tcPr>
            <w:tcW w:w="708" w:type="dxa"/>
            <w:vAlign w:val="center"/>
          </w:tcPr>
          <w:p w14:paraId="4C20C759">
            <w:pPr>
              <w:spacing w:line="300" w:lineRule="exact"/>
              <w:jc w:val="center"/>
              <w:rPr>
                <w:rFonts w:ascii="方正书宋_GBK" w:eastAsia="方正书宋_GBK"/>
                <w:b/>
              </w:rPr>
            </w:pPr>
            <w:r>
              <w:rPr>
                <w:rFonts w:hint="eastAsia" w:ascii="方正书宋_GBK" w:eastAsia="方正书宋_GBK"/>
                <w:b/>
              </w:rPr>
              <w:t>财政专户核拨</w:t>
            </w:r>
          </w:p>
        </w:tc>
        <w:tc>
          <w:tcPr>
            <w:tcW w:w="993" w:type="dxa"/>
            <w:vAlign w:val="center"/>
          </w:tcPr>
          <w:p w14:paraId="517A9A28">
            <w:pPr>
              <w:spacing w:line="300" w:lineRule="exact"/>
              <w:jc w:val="center"/>
              <w:rPr>
                <w:rFonts w:ascii="方正书宋_GBK" w:eastAsia="方正书宋_GBK"/>
                <w:b/>
              </w:rPr>
            </w:pPr>
            <w:r>
              <w:rPr>
                <w:rFonts w:hint="eastAsia" w:ascii="方正书宋_GBK" w:eastAsia="方正书宋_GBK"/>
                <w:b/>
              </w:rPr>
              <w:t>其他来源收入</w:t>
            </w:r>
          </w:p>
        </w:tc>
      </w:tr>
      <w:tr w14:paraId="2557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26" w:type="dxa"/>
            <w:vAlign w:val="center"/>
          </w:tcPr>
          <w:p w14:paraId="090744FD">
            <w:pPr>
              <w:spacing w:line="300" w:lineRule="exact"/>
              <w:jc w:val="center"/>
              <w:rPr>
                <w:rFonts w:ascii="方正书宋_GBK" w:eastAsia="方正书宋_GBK"/>
                <w:b/>
              </w:rPr>
            </w:pPr>
            <w:r>
              <w:rPr>
                <w:rFonts w:hint="eastAsia" w:ascii="方正书宋_GBK" w:eastAsia="方正书宋_GBK"/>
                <w:b/>
              </w:rPr>
              <w:t>合　计</w:t>
            </w:r>
          </w:p>
        </w:tc>
        <w:tc>
          <w:tcPr>
            <w:tcW w:w="567" w:type="dxa"/>
            <w:vAlign w:val="center"/>
          </w:tcPr>
          <w:p w14:paraId="61072332">
            <w:pPr>
              <w:spacing w:line="300" w:lineRule="exact"/>
              <w:jc w:val="right"/>
              <w:rPr>
                <w:rFonts w:ascii="方正书宋_GBK" w:eastAsia="方正书宋_GBK"/>
                <w:b/>
              </w:rPr>
            </w:pPr>
          </w:p>
        </w:tc>
        <w:tc>
          <w:tcPr>
            <w:tcW w:w="567" w:type="dxa"/>
            <w:vAlign w:val="center"/>
          </w:tcPr>
          <w:p w14:paraId="6A51B392">
            <w:pPr>
              <w:spacing w:line="300" w:lineRule="exact"/>
              <w:jc w:val="left"/>
              <w:rPr>
                <w:rFonts w:ascii="方正书宋_GBK" w:eastAsia="方正书宋_GBK"/>
                <w:b/>
              </w:rPr>
            </w:pPr>
          </w:p>
        </w:tc>
        <w:tc>
          <w:tcPr>
            <w:tcW w:w="709" w:type="dxa"/>
            <w:vAlign w:val="center"/>
          </w:tcPr>
          <w:p w14:paraId="4B90FD58">
            <w:pPr>
              <w:spacing w:line="300" w:lineRule="exact"/>
              <w:jc w:val="left"/>
              <w:rPr>
                <w:rFonts w:ascii="方正书宋_GBK" w:eastAsia="方正书宋_GBK"/>
                <w:b/>
              </w:rPr>
            </w:pPr>
          </w:p>
        </w:tc>
        <w:tc>
          <w:tcPr>
            <w:tcW w:w="567" w:type="dxa"/>
            <w:vAlign w:val="center"/>
          </w:tcPr>
          <w:p w14:paraId="4D037034">
            <w:pPr>
              <w:spacing w:line="300" w:lineRule="exact"/>
              <w:jc w:val="left"/>
              <w:rPr>
                <w:rFonts w:ascii="方正书宋_GBK" w:eastAsia="方正书宋_GBK"/>
                <w:b/>
              </w:rPr>
            </w:pPr>
          </w:p>
        </w:tc>
        <w:tc>
          <w:tcPr>
            <w:tcW w:w="567" w:type="dxa"/>
            <w:vAlign w:val="center"/>
          </w:tcPr>
          <w:p w14:paraId="65ED2A57">
            <w:pPr>
              <w:spacing w:line="300" w:lineRule="exact"/>
              <w:jc w:val="right"/>
              <w:rPr>
                <w:rFonts w:ascii="方正书宋_GBK" w:eastAsia="方正书宋_GBK"/>
                <w:b/>
              </w:rPr>
            </w:pPr>
          </w:p>
        </w:tc>
        <w:tc>
          <w:tcPr>
            <w:tcW w:w="425" w:type="dxa"/>
            <w:vAlign w:val="center"/>
          </w:tcPr>
          <w:p w14:paraId="0768B1BA">
            <w:pPr>
              <w:spacing w:line="300" w:lineRule="exact"/>
              <w:jc w:val="right"/>
              <w:rPr>
                <w:rFonts w:ascii="方正书宋_GBK" w:eastAsia="方正书宋_GBK"/>
                <w:b/>
              </w:rPr>
            </w:pPr>
          </w:p>
        </w:tc>
        <w:tc>
          <w:tcPr>
            <w:tcW w:w="851" w:type="dxa"/>
            <w:vAlign w:val="center"/>
          </w:tcPr>
          <w:p w14:paraId="41BA1112">
            <w:pPr>
              <w:adjustRightInd w:val="0"/>
              <w:snapToGrid w:val="0"/>
              <w:jc w:val="right"/>
              <w:rPr>
                <w:rFonts w:ascii="方正书宋_GBK" w:hAnsi="宋体" w:eastAsia="方正书宋_GBK" w:cs="宋体"/>
                <w:b/>
                <w:bCs/>
                <w:color w:val="000000"/>
                <w:szCs w:val="21"/>
              </w:rPr>
            </w:pPr>
          </w:p>
        </w:tc>
        <w:tc>
          <w:tcPr>
            <w:tcW w:w="850" w:type="dxa"/>
            <w:vAlign w:val="center"/>
          </w:tcPr>
          <w:p w14:paraId="72ACA0CB">
            <w:pPr>
              <w:adjustRightInd w:val="0"/>
              <w:snapToGrid w:val="0"/>
              <w:jc w:val="right"/>
              <w:rPr>
                <w:rFonts w:ascii="方正书宋_GBK" w:hAnsi="宋体" w:eastAsia="方正书宋_GBK" w:cs="宋体"/>
                <w:b/>
                <w:bCs/>
                <w:color w:val="000000"/>
                <w:szCs w:val="21"/>
              </w:rPr>
            </w:pPr>
          </w:p>
        </w:tc>
        <w:tc>
          <w:tcPr>
            <w:tcW w:w="709" w:type="dxa"/>
            <w:vAlign w:val="center"/>
          </w:tcPr>
          <w:p w14:paraId="3CBCCD1F">
            <w:pPr>
              <w:spacing w:line="300" w:lineRule="exact"/>
              <w:jc w:val="right"/>
              <w:rPr>
                <w:rFonts w:ascii="方正书宋_GBK" w:eastAsia="方正书宋_GBK"/>
                <w:b/>
              </w:rPr>
            </w:pPr>
          </w:p>
        </w:tc>
        <w:tc>
          <w:tcPr>
            <w:tcW w:w="851" w:type="dxa"/>
            <w:vAlign w:val="center"/>
          </w:tcPr>
          <w:p w14:paraId="5AFE2234">
            <w:pPr>
              <w:spacing w:line="300" w:lineRule="exact"/>
              <w:jc w:val="right"/>
              <w:rPr>
                <w:rFonts w:ascii="方正书宋_GBK" w:eastAsia="方正书宋_GBK"/>
                <w:b/>
              </w:rPr>
            </w:pPr>
          </w:p>
        </w:tc>
        <w:tc>
          <w:tcPr>
            <w:tcW w:w="708" w:type="dxa"/>
            <w:vAlign w:val="center"/>
          </w:tcPr>
          <w:p w14:paraId="51CAE815">
            <w:pPr>
              <w:spacing w:line="300" w:lineRule="exact"/>
              <w:jc w:val="right"/>
              <w:rPr>
                <w:rFonts w:ascii="方正书宋_GBK" w:eastAsia="方正书宋_GBK"/>
                <w:b/>
              </w:rPr>
            </w:pPr>
          </w:p>
        </w:tc>
        <w:tc>
          <w:tcPr>
            <w:tcW w:w="993" w:type="dxa"/>
            <w:vAlign w:val="center"/>
          </w:tcPr>
          <w:p w14:paraId="05866A91">
            <w:pPr>
              <w:spacing w:line="300" w:lineRule="exact"/>
              <w:jc w:val="right"/>
              <w:rPr>
                <w:rFonts w:ascii="方正书宋_GBK" w:eastAsia="方正书宋_GBK"/>
                <w:b/>
              </w:rPr>
            </w:pPr>
          </w:p>
        </w:tc>
      </w:tr>
      <w:tr w14:paraId="366CB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26" w:type="dxa"/>
            <w:vAlign w:val="center"/>
          </w:tcPr>
          <w:p w14:paraId="49E4DFC7">
            <w:pPr>
              <w:spacing w:line="300" w:lineRule="exact"/>
              <w:jc w:val="center"/>
              <w:rPr>
                <w:rFonts w:hint="eastAsia" w:ascii="方正书宋_GBK" w:eastAsia="方正书宋_GBK"/>
                <w:b/>
              </w:rPr>
            </w:pPr>
            <w:r>
              <w:rPr>
                <w:rFonts w:hint="eastAsia" w:ascii="方正书宋_GBK" w:eastAsia="方正书宋_GBK"/>
                <w:b/>
              </w:rPr>
              <w:t>法律服务查询系统</w:t>
            </w:r>
          </w:p>
        </w:tc>
        <w:tc>
          <w:tcPr>
            <w:tcW w:w="567" w:type="dxa"/>
            <w:vAlign w:val="center"/>
          </w:tcPr>
          <w:p w14:paraId="43FFC26B">
            <w:pPr>
              <w:spacing w:line="300" w:lineRule="exact"/>
              <w:jc w:val="right"/>
              <w:rPr>
                <w:rFonts w:hint="eastAsia" w:ascii="方正书宋_GBK" w:eastAsia="方正书宋_GBK"/>
                <w:b/>
              </w:rPr>
            </w:pPr>
          </w:p>
        </w:tc>
        <w:tc>
          <w:tcPr>
            <w:tcW w:w="567" w:type="dxa"/>
            <w:vAlign w:val="center"/>
          </w:tcPr>
          <w:p w14:paraId="39B1B0D8">
            <w:pPr>
              <w:spacing w:line="300" w:lineRule="exact"/>
              <w:jc w:val="left"/>
              <w:rPr>
                <w:rFonts w:ascii="方正书宋_GBK" w:eastAsia="方正书宋_GBK"/>
                <w:b/>
              </w:rPr>
            </w:pPr>
            <w:r>
              <w:rPr>
                <w:rFonts w:hint="eastAsia" w:ascii="方正书宋_GBK" w:eastAsia="方正书宋_GBK"/>
                <w:b/>
              </w:rPr>
              <w:t>法律服务查询系统</w:t>
            </w:r>
          </w:p>
        </w:tc>
        <w:tc>
          <w:tcPr>
            <w:tcW w:w="709" w:type="dxa"/>
            <w:vAlign w:val="center"/>
          </w:tcPr>
          <w:p w14:paraId="3077AE4F">
            <w:pPr>
              <w:spacing w:line="300" w:lineRule="exact"/>
              <w:jc w:val="left"/>
              <w:rPr>
                <w:rFonts w:ascii="方正书宋_GBK" w:eastAsia="方正书宋_GBK"/>
                <w:b/>
              </w:rPr>
            </w:pPr>
          </w:p>
        </w:tc>
        <w:tc>
          <w:tcPr>
            <w:tcW w:w="567" w:type="dxa"/>
            <w:vAlign w:val="center"/>
          </w:tcPr>
          <w:p w14:paraId="4B993EDD">
            <w:pPr>
              <w:spacing w:line="300" w:lineRule="exact"/>
              <w:jc w:val="left"/>
              <w:rPr>
                <w:rFonts w:hint="eastAsia" w:ascii="方正书宋_GBK" w:eastAsia="方正书宋_GBK"/>
                <w:b/>
              </w:rPr>
            </w:pPr>
            <w:r>
              <w:rPr>
                <w:rFonts w:hint="eastAsia" w:ascii="方正书宋_GBK" w:eastAsia="方正书宋_GBK"/>
                <w:b/>
              </w:rPr>
              <w:t>台</w:t>
            </w:r>
          </w:p>
        </w:tc>
        <w:tc>
          <w:tcPr>
            <w:tcW w:w="567" w:type="dxa"/>
            <w:vAlign w:val="center"/>
          </w:tcPr>
          <w:p w14:paraId="4FE0D3B3">
            <w:pPr>
              <w:spacing w:line="300" w:lineRule="exact"/>
              <w:jc w:val="right"/>
              <w:rPr>
                <w:rFonts w:hint="eastAsia" w:ascii="方正书宋_GBK" w:eastAsia="方正书宋_GBK"/>
                <w:b/>
              </w:rPr>
            </w:pPr>
            <w:r>
              <w:rPr>
                <w:rFonts w:hint="eastAsia" w:ascii="方正书宋_GBK" w:eastAsia="方正书宋_GBK"/>
                <w:b/>
              </w:rPr>
              <w:t>13</w:t>
            </w:r>
          </w:p>
        </w:tc>
        <w:tc>
          <w:tcPr>
            <w:tcW w:w="425" w:type="dxa"/>
            <w:vAlign w:val="center"/>
          </w:tcPr>
          <w:p w14:paraId="2CFEF2D5">
            <w:pPr>
              <w:spacing w:line="300" w:lineRule="exact"/>
              <w:jc w:val="right"/>
              <w:rPr>
                <w:rFonts w:hint="eastAsia" w:ascii="方正书宋_GBK" w:eastAsia="方正书宋_GBK"/>
                <w:b/>
              </w:rPr>
            </w:pPr>
            <w:r>
              <w:rPr>
                <w:rFonts w:hint="eastAsia" w:ascii="方正书宋_GBK" w:eastAsia="方正书宋_GBK"/>
                <w:b/>
              </w:rPr>
              <w:t>4</w:t>
            </w:r>
          </w:p>
        </w:tc>
        <w:tc>
          <w:tcPr>
            <w:tcW w:w="851" w:type="dxa"/>
            <w:vAlign w:val="center"/>
          </w:tcPr>
          <w:p w14:paraId="1257C77F">
            <w:pPr>
              <w:adjustRightInd w:val="0"/>
              <w:snapToGrid w:val="0"/>
              <w:jc w:val="right"/>
              <w:rPr>
                <w:rFonts w:hint="eastAsia" w:ascii="方正书宋_GBK" w:hAnsi="宋体" w:eastAsia="方正书宋_GBK" w:cs="宋体"/>
                <w:b/>
                <w:bCs/>
                <w:color w:val="000000"/>
                <w:szCs w:val="21"/>
              </w:rPr>
            </w:pPr>
            <w:r>
              <w:rPr>
                <w:rFonts w:hint="eastAsia" w:ascii="方正书宋_GBK" w:hAnsi="宋体" w:eastAsia="方正书宋_GBK" w:cs="宋体"/>
                <w:b/>
                <w:bCs/>
                <w:color w:val="000000"/>
                <w:szCs w:val="21"/>
              </w:rPr>
              <w:t>52</w:t>
            </w:r>
          </w:p>
        </w:tc>
        <w:tc>
          <w:tcPr>
            <w:tcW w:w="850" w:type="dxa"/>
            <w:vAlign w:val="center"/>
          </w:tcPr>
          <w:p w14:paraId="231EECD1">
            <w:pPr>
              <w:adjustRightInd w:val="0"/>
              <w:snapToGrid w:val="0"/>
              <w:jc w:val="right"/>
              <w:rPr>
                <w:rFonts w:hint="eastAsia" w:ascii="方正书宋_GBK" w:hAnsi="宋体" w:eastAsia="方正书宋_GBK" w:cs="宋体"/>
                <w:b/>
                <w:bCs/>
                <w:color w:val="000000"/>
                <w:szCs w:val="21"/>
              </w:rPr>
            </w:pPr>
            <w:r>
              <w:rPr>
                <w:rFonts w:hint="eastAsia" w:ascii="方正书宋_GBK" w:hAnsi="宋体" w:eastAsia="方正书宋_GBK" w:cs="宋体"/>
                <w:b/>
                <w:bCs/>
                <w:color w:val="000000"/>
                <w:szCs w:val="21"/>
              </w:rPr>
              <w:t>52</w:t>
            </w:r>
          </w:p>
        </w:tc>
        <w:tc>
          <w:tcPr>
            <w:tcW w:w="709" w:type="dxa"/>
            <w:vAlign w:val="center"/>
          </w:tcPr>
          <w:p w14:paraId="2A9DE30F">
            <w:pPr>
              <w:spacing w:line="300" w:lineRule="exact"/>
              <w:jc w:val="right"/>
              <w:rPr>
                <w:rFonts w:ascii="方正书宋_GBK" w:eastAsia="方正书宋_GBK"/>
                <w:b/>
              </w:rPr>
            </w:pPr>
          </w:p>
        </w:tc>
        <w:tc>
          <w:tcPr>
            <w:tcW w:w="851" w:type="dxa"/>
            <w:vAlign w:val="center"/>
          </w:tcPr>
          <w:p w14:paraId="6050EA75">
            <w:pPr>
              <w:spacing w:line="300" w:lineRule="exact"/>
              <w:jc w:val="right"/>
              <w:rPr>
                <w:rFonts w:ascii="方正书宋_GBK" w:eastAsia="方正书宋_GBK"/>
                <w:b/>
              </w:rPr>
            </w:pPr>
          </w:p>
        </w:tc>
        <w:tc>
          <w:tcPr>
            <w:tcW w:w="708" w:type="dxa"/>
            <w:vAlign w:val="center"/>
          </w:tcPr>
          <w:p w14:paraId="57799F45">
            <w:pPr>
              <w:spacing w:line="300" w:lineRule="exact"/>
              <w:jc w:val="right"/>
              <w:rPr>
                <w:rFonts w:ascii="方正书宋_GBK" w:eastAsia="方正书宋_GBK"/>
                <w:b/>
              </w:rPr>
            </w:pPr>
          </w:p>
        </w:tc>
        <w:tc>
          <w:tcPr>
            <w:tcW w:w="993" w:type="dxa"/>
            <w:vAlign w:val="center"/>
          </w:tcPr>
          <w:p w14:paraId="4F4AC22F">
            <w:pPr>
              <w:spacing w:line="300" w:lineRule="exact"/>
              <w:jc w:val="right"/>
              <w:rPr>
                <w:rFonts w:ascii="方正书宋_GBK" w:eastAsia="方正书宋_GBK"/>
                <w:b/>
              </w:rPr>
            </w:pPr>
          </w:p>
        </w:tc>
      </w:tr>
      <w:tr w14:paraId="511F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26" w:type="dxa"/>
            <w:vAlign w:val="center"/>
          </w:tcPr>
          <w:p w14:paraId="2093B4BC">
            <w:pPr>
              <w:spacing w:line="300" w:lineRule="exact"/>
              <w:jc w:val="left"/>
              <w:rPr>
                <w:rFonts w:ascii="方正书宋_GBK" w:eastAsia="方正书宋_GBK"/>
              </w:rPr>
            </w:pPr>
          </w:p>
        </w:tc>
        <w:tc>
          <w:tcPr>
            <w:tcW w:w="567" w:type="dxa"/>
            <w:vAlign w:val="center"/>
          </w:tcPr>
          <w:p w14:paraId="20AB86B5">
            <w:pPr>
              <w:spacing w:line="300" w:lineRule="exact"/>
              <w:jc w:val="center"/>
              <w:rPr>
                <w:rFonts w:ascii="方正书宋_GBK" w:eastAsia="方正书宋_GBK"/>
              </w:rPr>
            </w:pPr>
          </w:p>
        </w:tc>
        <w:tc>
          <w:tcPr>
            <w:tcW w:w="567" w:type="dxa"/>
            <w:vAlign w:val="center"/>
          </w:tcPr>
          <w:p w14:paraId="0281AE40">
            <w:pPr>
              <w:spacing w:line="300" w:lineRule="exact"/>
              <w:jc w:val="left"/>
              <w:rPr>
                <w:rFonts w:ascii="方正书宋_GBK" w:eastAsia="方正书宋_GBK"/>
              </w:rPr>
            </w:pPr>
          </w:p>
        </w:tc>
        <w:tc>
          <w:tcPr>
            <w:tcW w:w="709" w:type="dxa"/>
            <w:vAlign w:val="center"/>
          </w:tcPr>
          <w:p w14:paraId="1E902893">
            <w:pPr>
              <w:spacing w:line="300" w:lineRule="exact"/>
              <w:jc w:val="left"/>
              <w:rPr>
                <w:rFonts w:ascii="方正书宋_GBK" w:eastAsia="方正书宋_GBK"/>
              </w:rPr>
            </w:pPr>
          </w:p>
        </w:tc>
        <w:tc>
          <w:tcPr>
            <w:tcW w:w="567" w:type="dxa"/>
            <w:vAlign w:val="center"/>
          </w:tcPr>
          <w:p w14:paraId="76EF24F8">
            <w:pPr>
              <w:spacing w:line="300" w:lineRule="exact"/>
              <w:jc w:val="left"/>
              <w:rPr>
                <w:rFonts w:ascii="方正书宋_GBK" w:eastAsia="方正书宋_GBK"/>
              </w:rPr>
            </w:pPr>
          </w:p>
        </w:tc>
        <w:tc>
          <w:tcPr>
            <w:tcW w:w="567" w:type="dxa"/>
            <w:vAlign w:val="center"/>
          </w:tcPr>
          <w:p w14:paraId="237F2BF0">
            <w:pPr>
              <w:spacing w:line="300" w:lineRule="exact"/>
              <w:jc w:val="right"/>
              <w:rPr>
                <w:rFonts w:ascii="方正书宋_GBK" w:eastAsia="方正书宋_GBK"/>
              </w:rPr>
            </w:pPr>
          </w:p>
        </w:tc>
        <w:tc>
          <w:tcPr>
            <w:tcW w:w="425" w:type="dxa"/>
            <w:vAlign w:val="center"/>
          </w:tcPr>
          <w:p w14:paraId="4AE63917">
            <w:pPr>
              <w:spacing w:line="300" w:lineRule="exact"/>
              <w:jc w:val="right"/>
              <w:rPr>
                <w:rFonts w:ascii="方正书宋_GBK" w:eastAsia="方正书宋_GBK"/>
              </w:rPr>
            </w:pPr>
          </w:p>
        </w:tc>
        <w:tc>
          <w:tcPr>
            <w:tcW w:w="851" w:type="dxa"/>
            <w:vAlign w:val="center"/>
          </w:tcPr>
          <w:p w14:paraId="420AF1B2">
            <w:pPr>
              <w:spacing w:line="300" w:lineRule="exact"/>
              <w:jc w:val="right"/>
              <w:rPr>
                <w:rFonts w:ascii="方正书宋_GBK" w:eastAsia="方正书宋_GBK"/>
              </w:rPr>
            </w:pPr>
          </w:p>
        </w:tc>
        <w:tc>
          <w:tcPr>
            <w:tcW w:w="850" w:type="dxa"/>
            <w:vAlign w:val="center"/>
          </w:tcPr>
          <w:p w14:paraId="12D51964">
            <w:pPr>
              <w:spacing w:line="300" w:lineRule="exact"/>
              <w:jc w:val="right"/>
              <w:rPr>
                <w:rFonts w:ascii="方正书宋_GBK" w:eastAsia="方正书宋_GBK"/>
              </w:rPr>
            </w:pPr>
          </w:p>
        </w:tc>
        <w:tc>
          <w:tcPr>
            <w:tcW w:w="709" w:type="dxa"/>
            <w:vAlign w:val="center"/>
          </w:tcPr>
          <w:p w14:paraId="514D9EEB">
            <w:pPr>
              <w:spacing w:line="300" w:lineRule="exact"/>
              <w:jc w:val="right"/>
              <w:rPr>
                <w:rFonts w:ascii="方正书宋_GBK" w:eastAsia="方正书宋_GBK"/>
              </w:rPr>
            </w:pPr>
          </w:p>
        </w:tc>
        <w:tc>
          <w:tcPr>
            <w:tcW w:w="851" w:type="dxa"/>
            <w:vAlign w:val="center"/>
          </w:tcPr>
          <w:p w14:paraId="62DC2237">
            <w:pPr>
              <w:spacing w:line="300" w:lineRule="exact"/>
              <w:jc w:val="right"/>
              <w:rPr>
                <w:rFonts w:ascii="方正书宋_GBK" w:eastAsia="方正书宋_GBK"/>
              </w:rPr>
            </w:pPr>
          </w:p>
        </w:tc>
        <w:tc>
          <w:tcPr>
            <w:tcW w:w="708" w:type="dxa"/>
            <w:vAlign w:val="center"/>
          </w:tcPr>
          <w:p w14:paraId="45D1C5A3">
            <w:pPr>
              <w:spacing w:line="300" w:lineRule="exact"/>
              <w:jc w:val="right"/>
              <w:rPr>
                <w:rFonts w:ascii="方正书宋_GBK" w:eastAsia="方正书宋_GBK"/>
              </w:rPr>
            </w:pPr>
          </w:p>
        </w:tc>
        <w:tc>
          <w:tcPr>
            <w:tcW w:w="993" w:type="dxa"/>
            <w:vAlign w:val="center"/>
          </w:tcPr>
          <w:p w14:paraId="547805FC">
            <w:pPr>
              <w:spacing w:line="300" w:lineRule="exact"/>
              <w:jc w:val="right"/>
              <w:rPr>
                <w:rFonts w:ascii="方正书宋_GBK" w:eastAsia="方正书宋_GBK"/>
              </w:rPr>
            </w:pPr>
          </w:p>
        </w:tc>
      </w:tr>
    </w:tbl>
    <w:p w14:paraId="7C79A7C6">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5F80EC4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藁城区司法局2020</w:t>
      </w:r>
      <w:r>
        <w:rPr>
          <w:rFonts w:ascii="Times New Roman" w:hAnsi="Times New Roman" w:eastAsia="仿宋" w:cs="Times New Roman"/>
          <w:sz w:val="32"/>
          <w:szCs w:val="32"/>
        </w:rPr>
        <w:t>年末固定资产金额为</w:t>
      </w:r>
      <w:r>
        <w:rPr>
          <w:rFonts w:hint="eastAsia" w:ascii="Times New Roman" w:hAnsi="Times New Roman" w:eastAsia="仿宋" w:cs="Times New Roman"/>
          <w:sz w:val="32"/>
          <w:szCs w:val="32"/>
        </w:rPr>
        <w:t>427.73</w:t>
      </w:r>
      <w:r>
        <w:rPr>
          <w:rFonts w:ascii="Times New Roman" w:hAnsi="Times New Roman" w:eastAsia="仿宋" w:cs="Times New Roman"/>
          <w:sz w:val="32"/>
          <w:szCs w:val="32"/>
        </w:rPr>
        <w:t>万元（详见下表），本年度拟</w:t>
      </w:r>
      <w:r>
        <w:rPr>
          <w:rFonts w:hint="eastAsia" w:ascii="Times New Roman" w:hAnsi="Times New Roman" w:eastAsia="仿宋" w:cs="Times New Roman"/>
          <w:sz w:val="32"/>
          <w:szCs w:val="32"/>
        </w:rPr>
        <w:t>为司法所</w:t>
      </w:r>
      <w:r>
        <w:rPr>
          <w:rFonts w:ascii="Times New Roman" w:hAnsi="Times New Roman" w:eastAsia="仿宋" w:cs="Times New Roman"/>
          <w:sz w:val="32"/>
          <w:szCs w:val="32"/>
        </w:rPr>
        <w:t>购置固定资产</w:t>
      </w:r>
      <w:r>
        <w:rPr>
          <w:rFonts w:hint="eastAsia" w:ascii="Times New Roman" w:hAnsi="Times New Roman" w:eastAsia="仿宋" w:cs="Times New Roman"/>
          <w:sz w:val="32"/>
          <w:szCs w:val="32"/>
        </w:rPr>
        <w:t>总额为94.8</w:t>
      </w:r>
      <w:r>
        <w:rPr>
          <w:rFonts w:ascii="Times New Roman" w:hAnsi="Times New Roman" w:eastAsia="仿宋" w:cs="Times New Roman"/>
          <w:sz w:val="32"/>
          <w:szCs w:val="32"/>
        </w:rPr>
        <w:t>万元，主要为</w:t>
      </w:r>
      <w:r>
        <w:rPr>
          <w:rFonts w:hint="eastAsia" w:ascii="Times New Roman" w:hAnsi="Times New Roman" w:eastAsia="仿宋" w:cs="Times New Roman"/>
          <w:sz w:val="32"/>
          <w:szCs w:val="32"/>
        </w:rPr>
        <w:t>13台法律服务查询系统，14套监控设备、13台体温监测设备及司法所心理咨询设备。</w:t>
      </w:r>
    </w:p>
    <w:tbl>
      <w:tblPr>
        <w:tblStyle w:val="6"/>
        <w:tblW w:w="8433" w:type="dxa"/>
        <w:tblInd w:w="93" w:type="dxa"/>
        <w:tblLayout w:type="fixed"/>
        <w:tblCellMar>
          <w:top w:w="0" w:type="dxa"/>
          <w:left w:w="108" w:type="dxa"/>
          <w:bottom w:w="0" w:type="dxa"/>
          <w:right w:w="108" w:type="dxa"/>
        </w:tblCellMar>
      </w:tblPr>
      <w:tblGrid>
        <w:gridCol w:w="3267"/>
        <w:gridCol w:w="1974"/>
        <w:gridCol w:w="3192"/>
      </w:tblGrid>
      <w:tr w14:paraId="55713B17">
        <w:tblPrEx>
          <w:tblCellMar>
            <w:top w:w="0" w:type="dxa"/>
            <w:left w:w="108" w:type="dxa"/>
            <w:bottom w:w="0" w:type="dxa"/>
            <w:right w:w="108" w:type="dxa"/>
          </w:tblCellMar>
        </w:tblPrEx>
        <w:trPr>
          <w:trHeight w:val="720" w:hRule="atLeast"/>
        </w:trPr>
        <w:tc>
          <w:tcPr>
            <w:tcW w:w="8433" w:type="dxa"/>
            <w:gridSpan w:val="3"/>
            <w:tcBorders>
              <w:top w:val="nil"/>
              <w:left w:val="nil"/>
              <w:bottom w:val="nil"/>
              <w:right w:val="nil"/>
            </w:tcBorders>
            <w:vAlign w:val="center"/>
          </w:tcPr>
          <w:p w14:paraId="3D05E45E">
            <w:pPr>
              <w:widowControl/>
              <w:jc w:val="center"/>
              <w:rPr>
                <w:rFonts w:ascii="宋体" w:hAnsi="宋体" w:cs="宋体"/>
                <w:b/>
                <w:bCs/>
                <w:kern w:val="0"/>
                <w:sz w:val="32"/>
                <w:szCs w:val="32"/>
              </w:rPr>
            </w:pPr>
            <w:r>
              <w:rPr>
                <w:rFonts w:hint="eastAsia" w:ascii="宋体" w:hAnsi="宋体" w:cs="宋体"/>
                <w:b/>
                <w:bCs/>
                <w:kern w:val="0"/>
                <w:sz w:val="32"/>
                <w:szCs w:val="32"/>
              </w:rPr>
              <w:t>藁城区司法局固定资产占用情况表</w:t>
            </w:r>
          </w:p>
        </w:tc>
      </w:tr>
      <w:tr w14:paraId="66763DFA">
        <w:tblPrEx>
          <w:tblCellMar>
            <w:top w:w="0" w:type="dxa"/>
            <w:left w:w="108" w:type="dxa"/>
            <w:bottom w:w="0" w:type="dxa"/>
            <w:right w:w="108" w:type="dxa"/>
          </w:tblCellMar>
        </w:tblPrEx>
        <w:trPr>
          <w:trHeight w:val="520" w:hRule="atLeast"/>
        </w:trPr>
        <w:tc>
          <w:tcPr>
            <w:tcW w:w="5241" w:type="dxa"/>
            <w:gridSpan w:val="2"/>
            <w:tcBorders>
              <w:top w:val="nil"/>
              <w:left w:val="nil"/>
              <w:bottom w:val="nil"/>
              <w:right w:val="nil"/>
            </w:tcBorders>
            <w:vAlign w:val="center"/>
          </w:tcPr>
          <w:p w14:paraId="30E8802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藁城区司法局</w:t>
            </w:r>
          </w:p>
        </w:tc>
        <w:tc>
          <w:tcPr>
            <w:tcW w:w="3192" w:type="dxa"/>
            <w:tcBorders>
              <w:top w:val="nil"/>
              <w:left w:val="nil"/>
              <w:bottom w:val="nil"/>
              <w:right w:val="nil"/>
            </w:tcBorders>
            <w:vAlign w:val="center"/>
          </w:tcPr>
          <w:p w14:paraId="2D503E64">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w:t>
            </w:r>
            <w:r>
              <w:rPr>
                <w:rFonts w:hint="eastAsia" w:ascii="Times New Roman" w:hAnsi="Times New Roman" w:eastAsia="仿宋" w:cs="Times New Roman"/>
                <w:kern w:val="0"/>
                <w:sz w:val="22"/>
              </w:rPr>
              <w:t>2020</w:t>
            </w:r>
            <w:r>
              <w:rPr>
                <w:rFonts w:ascii="Times New Roman" w:hAnsi="Times New Roman" w:eastAsia="仿宋" w:cs="Times New Roman"/>
                <w:kern w:val="0"/>
                <w:sz w:val="22"/>
              </w:rPr>
              <w:t>年12月31日</w:t>
            </w:r>
          </w:p>
        </w:tc>
      </w:tr>
      <w:tr w14:paraId="3E0B9E1F">
        <w:tblPrEx>
          <w:tblCellMar>
            <w:top w:w="0" w:type="dxa"/>
            <w:left w:w="108" w:type="dxa"/>
            <w:bottom w:w="0" w:type="dxa"/>
            <w:right w:w="108" w:type="dxa"/>
          </w:tblCellMar>
        </w:tblPrEx>
        <w:trPr>
          <w:trHeight w:val="658" w:hRule="atLeast"/>
        </w:trPr>
        <w:tc>
          <w:tcPr>
            <w:tcW w:w="3267" w:type="dxa"/>
            <w:tcBorders>
              <w:top w:val="single" w:color="auto" w:sz="4" w:space="0"/>
              <w:left w:val="single" w:color="auto" w:sz="4" w:space="0"/>
              <w:bottom w:val="single" w:color="auto" w:sz="4" w:space="0"/>
              <w:right w:val="single" w:color="auto" w:sz="4" w:space="0"/>
            </w:tcBorders>
            <w:vAlign w:val="center"/>
          </w:tcPr>
          <w:p w14:paraId="5B392C46">
            <w:pPr>
              <w:widowControl/>
              <w:jc w:val="center"/>
              <w:rPr>
                <w:rFonts w:ascii="宋体" w:hAnsi="宋体" w:cs="宋体"/>
                <w:b/>
                <w:bCs/>
                <w:kern w:val="0"/>
                <w:sz w:val="22"/>
              </w:rPr>
            </w:pPr>
            <w:r>
              <w:rPr>
                <w:rFonts w:hint="eastAsia" w:ascii="宋体" w:hAnsi="宋体" w:cs="宋体"/>
                <w:b/>
                <w:bCs/>
                <w:kern w:val="0"/>
                <w:sz w:val="22"/>
              </w:rPr>
              <w:t>项目</w:t>
            </w:r>
          </w:p>
        </w:tc>
        <w:tc>
          <w:tcPr>
            <w:tcW w:w="1974" w:type="dxa"/>
            <w:tcBorders>
              <w:top w:val="single" w:color="auto" w:sz="4" w:space="0"/>
              <w:left w:val="nil"/>
              <w:bottom w:val="single" w:color="auto" w:sz="4" w:space="0"/>
              <w:right w:val="single" w:color="auto" w:sz="4" w:space="0"/>
            </w:tcBorders>
            <w:vAlign w:val="center"/>
          </w:tcPr>
          <w:p w14:paraId="577E0D86">
            <w:pPr>
              <w:widowControl/>
              <w:jc w:val="center"/>
              <w:rPr>
                <w:rFonts w:ascii="宋体" w:hAnsi="宋体" w:cs="宋体"/>
                <w:b/>
                <w:bCs/>
                <w:kern w:val="0"/>
                <w:sz w:val="22"/>
              </w:rPr>
            </w:pPr>
            <w:r>
              <w:rPr>
                <w:rFonts w:hint="eastAsia" w:ascii="宋体" w:hAnsi="宋体" w:cs="宋体"/>
                <w:b/>
                <w:bCs/>
                <w:kern w:val="0"/>
                <w:sz w:val="22"/>
              </w:rPr>
              <w:t>数量</w:t>
            </w:r>
          </w:p>
        </w:tc>
        <w:tc>
          <w:tcPr>
            <w:tcW w:w="3192" w:type="dxa"/>
            <w:tcBorders>
              <w:top w:val="single" w:color="auto" w:sz="4" w:space="0"/>
              <w:left w:val="nil"/>
              <w:bottom w:val="single" w:color="auto" w:sz="4" w:space="0"/>
              <w:right w:val="single" w:color="auto" w:sz="4" w:space="0"/>
            </w:tcBorders>
            <w:vAlign w:val="center"/>
          </w:tcPr>
          <w:p w14:paraId="3256DEC0">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7EB11B2A">
        <w:tblPrEx>
          <w:tblCellMar>
            <w:top w:w="0" w:type="dxa"/>
            <w:left w:w="108" w:type="dxa"/>
            <w:bottom w:w="0" w:type="dxa"/>
            <w:right w:w="108" w:type="dxa"/>
          </w:tblCellMar>
        </w:tblPrEx>
        <w:trPr>
          <w:trHeight w:val="658" w:hRule="atLeast"/>
        </w:trPr>
        <w:tc>
          <w:tcPr>
            <w:tcW w:w="3267" w:type="dxa"/>
            <w:tcBorders>
              <w:top w:val="nil"/>
              <w:left w:val="single" w:color="auto" w:sz="4" w:space="0"/>
              <w:bottom w:val="single" w:color="auto" w:sz="4" w:space="0"/>
              <w:right w:val="single" w:color="auto" w:sz="4" w:space="0"/>
            </w:tcBorders>
            <w:vAlign w:val="center"/>
          </w:tcPr>
          <w:p w14:paraId="7FE8878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1974" w:type="dxa"/>
            <w:tcBorders>
              <w:top w:val="nil"/>
              <w:left w:val="nil"/>
              <w:bottom w:val="single" w:color="auto" w:sz="4" w:space="0"/>
              <w:right w:val="single" w:color="auto" w:sz="4" w:space="0"/>
            </w:tcBorders>
            <w:vAlign w:val="center"/>
          </w:tcPr>
          <w:p w14:paraId="5A0650B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192" w:type="dxa"/>
            <w:tcBorders>
              <w:top w:val="nil"/>
              <w:left w:val="nil"/>
              <w:bottom w:val="single" w:color="auto" w:sz="4" w:space="0"/>
              <w:right w:val="single" w:color="auto" w:sz="4" w:space="0"/>
            </w:tcBorders>
            <w:vAlign w:val="center"/>
          </w:tcPr>
          <w:p w14:paraId="3B39F9A7">
            <w:pPr>
              <w:widowControl/>
              <w:jc w:val="center"/>
              <w:rPr>
                <w:rFonts w:hint="eastAsia" w:ascii="Times New Roman" w:hAnsi="Times New Roman" w:eastAsia="仿宋" w:cs="Times New Roman"/>
                <w:kern w:val="0"/>
                <w:sz w:val="22"/>
              </w:rPr>
            </w:pPr>
            <w:r>
              <w:rPr>
                <w:rFonts w:hint="eastAsia" w:ascii="Times New Roman" w:hAnsi="Times New Roman" w:eastAsia="仿宋" w:cs="Times New Roman"/>
                <w:kern w:val="0"/>
                <w:sz w:val="22"/>
              </w:rPr>
              <w:t>427.73</w:t>
            </w:r>
          </w:p>
        </w:tc>
      </w:tr>
      <w:tr w14:paraId="2EB01F8B">
        <w:tblPrEx>
          <w:tblCellMar>
            <w:top w:w="0" w:type="dxa"/>
            <w:left w:w="108" w:type="dxa"/>
            <w:bottom w:w="0" w:type="dxa"/>
            <w:right w:w="108" w:type="dxa"/>
          </w:tblCellMar>
        </w:tblPrEx>
        <w:trPr>
          <w:trHeight w:val="658" w:hRule="atLeast"/>
        </w:trPr>
        <w:tc>
          <w:tcPr>
            <w:tcW w:w="3267" w:type="dxa"/>
            <w:tcBorders>
              <w:top w:val="nil"/>
              <w:left w:val="single" w:color="auto" w:sz="4" w:space="0"/>
              <w:bottom w:val="single" w:color="auto" w:sz="4" w:space="0"/>
              <w:right w:val="single" w:color="auto" w:sz="4" w:space="0"/>
            </w:tcBorders>
            <w:vAlign w:val="center"/>
          </w:tcPr>
          <w:p w14:paraId="1C3BBAA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1974" w:type="dxa"/>
            <w:tcBorders>
              <w:top w:val="nil"/>
              <w:left w:val="nil"/>
              <w:bottom w:val="single" w:color="auto" w:sz="4" w:space="0"/>
              <w:right w:val="single" w:color="auto" w:sz="4" w:space="0"/>
            </w:tcBorders>
            <w:vAlign w:val="center"/>
          </w:tcPr>
          <w:p w14:paraId="76AD771D">
            <w:pPr>
              <w:widowControl/>
              <w:jc w:val="center"/>
              <w:rPr>
                <w:rFonts w:ascii="Times New Roman" w:hAnsi="Times New Roman" w:eastAsia="仿宋" w:cs="Times New Roman"/>
                <w:kern w:val="0"/>
                <w:sz w:val="22"/>
              </w:rPr>
            </w:pPr>
          </w:p>
        </w:tc>
        <w:tc>
          <w:tcPr>
            <w:tcW w:w="3192" w:type="dxa"/>
            <w:tcBorders>
              <w:top w:val="nil"/>
              <w:left w:val="nil"/>
              <w:bottom w:val="single" w:color="auto" w:sz="4" w:space="0"/>
              <w:right w:val="single" w:color="auto" w:sz="4" w:space="0"/>
            </w:tcBorders>
            <w:vAlign w:val="center"/>
          </w:tcPr>
          <w:p w14:paraId="01BAF910">
            <w:pPr>
              <w:widowControl/>
              <w:jc w:val="center"/>
              <w:rPr>
                <w:rFonts w:hint="eastAsia" w:ascii="Times New Roman" w:hAnsi="Times New Roman" w:eastAsia="仿宋" w:cs="Times New Roman"/>
                <w:kern w:val="0"/>
                <w:sz w:val="22"/>
              </w:rPr>
            </w:pPr>
            <w:r>
              <w:rPr>
                <w:rFonts w:hint="eastAsia" w:ascii="Times New Roman" w:hAnsi="Times New Roman" w:eastAsia="仿宋" w:cs="Times New Roman"/>
                <w:kern w:val="0"/>
                <w:sz w:val="22"/>
              </w:rPr>
              <w:t>21</w:t>
            </w:r>
          </w:p>
        </w:tc>
      </w:tr>
      <w:tr w14:paraId="48ABB45A">
        <w:tblPrEx>
          <w:tblCellMar>
            <w:top w:w="0" w:type="dxa"/>
            <w:left w:w="108" w:type="dxa"/>
            <w:bottom w:w="0" w:type="dxa"/>
            <w:right w:w="108" w:type="dxa"/>
          </w:tblCellMar>
        </w:tblPrEx>
        <w:trPr>
          <w:trHeight w:val="658" w:hRule="atLeast"/>
        </w:trPr>
        <w:tc>
          <w:tcPr>
            <w:tcW w:w="3267" w:type="dxa"/>
            <w:tcBorders>
              <w:top w:val="nil"/>
              <w:left w:val="single" w:color="auto" w:sz="4" w:space="0"/>
              <w:bottom w:val="single" w:color="auto" w:sz="4" w:space="0"/>
              <w:right w:val="single" w:color="auto" w:sz="4" w:space="0"/>
            </w:tcBorders>
            <w:vAlign w:val="center"/>
          </w:tcPr>
          <w:p w14:paraId="7B5356E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1974" w:type="dxa"/>
            <w:tcBorders>
              <w:top w:val="nil"/>
              <w:left w:val="nil"/>
              <w:bottom w:val="single" w:color="auto" w:sz="4" w:space="0"/>
              <w:right w:val="single" w:color="auto" w:sz="4" w:space="0"/>
            </w:tcBorders>
            <w:vAlign w:val="center"/>
          </w:tcPr>
          <w:p w14:paraId="6C8C63CC">
            <w:pPr>
              <w:widowControl/>
              <w:jc w:val="center"/>
              <w:rPr>
                <w:rFonts w:hint="eastAsia" w:ascii="Times New Roman" w:hAnsi="Times New Roman" w:eastAsia="仿宋" w:cs="Times New Roman"/>
                <w:kern w:val="0"/>
                <w:sz w:val="22"/>
              </w:rPr>
            </w:pPr>
            <w:r>
              <w:rPr>
                <w:rFonts w:hint="eastAsia" w:ascii="Times New Roman" w:hAnsi="Times New Roman" w:eastAsia="仿宋" w:cs="Times New Roman"/>
                <w:kern w:val="0"/>
                <w:sz w:val="22"/>
              </w:rPr>
              <w:t>215</w:t>
            </w:r>
          </w:p>
        </w:tc>
        <w:tc>
          <w:tcPr>
            <w:tcW w:w="3192" w:type="dxa"/>
            <w:tcBorders>
              <w:top w:val="nil"/>
              <w:left w:val="nil"/>
              <w:bottom w:val="single" w:color="auto" w:sz="4" w:space="0"/>
              <w:right w:val="single" w:color="auto" w:sz="4" w:space="0"/>
            </w:tcBorders>
            <w:vAlign w:val="center"/>
          </w:tcPr>
          <w:p w14:paraId="2C2DFB8E">
            <w:pPr>
              <w:widowControl/>
              <w:jc w:val="center"/>
              <w:rPr>
                <w:rFonts w:hint="eastAsia" w:ascii="Times New Roman" w:hAnsi="Times New Roman" w:eastAsia="仿宋" w:cs="Times New Roman"/>
                <w:kern w:val="0"/>
                <w:sz w:val="22"/>
              </w:rPr>
            </w:pPr>
            <w:r>
              <w:rPr>
                <w:rFonts w:hint="eastAsia" w:ascii="Times New Roman" w:hAnsi="Times New Roman" w:eastAsia="仿宋" w:cs="Times New Roman"/>
                <w:kern w:val="0"/>
                <w:sz w:val="22"/>
              </w:rPr>
              <w:t>21</w:t>
            </w:r>
          </w:p>
        </w:tc>
      </w:tr>
      <w:tr w14:paraId="6CCABAFB">
        <w:tblPrEx>
          <w:tblCellMar>
            <w:top w:w="0" w:type="dxa"/>
            <w:left w:w="108" w:type="dxa"/>
            <w:bottom w:w="0" w:type="dxa"/>
            <w:right w:w="108" w:type="dxa"/>
          </w:tblCellMar>
        </w:tblPrEx>
        <w:trPr>
          <w:trHeight w:val="658" w:hRule="atLeast"/>
        </w:trPr>
        <w:tc>
          <w:tcPr>
            <w:tcW w:w="3267" w:type="dxa"/>
            <w:tcBorders>
              <w:top w:val="nil"/>
              <w:left w:val="single" w:color="auto" w:sz="4" w:space="0"/>
              <w:bottom w:val="single" w:color="auto" w:sz="4" w:space="0"/>
              <w:right w:val="single" w:color="auto" w:sz="4" w:space="0"/>
            </w:tcBorders>
            <w:vAlign w:val="center"/>
          </w:tcPr>
          <w:p w14:paraId="590C907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1974" w:type="dxa"/>
            <w:tcBorders>
              <w:top w:val="nil"/>
              <w:left w:val="nil"/>
              <w:bottom w:val="single" w:color="auto" w:sz="4" w:space="0"/>
              <w:right w:val="single" w:color="auto" w:sz="4" w:space="0"/>
            </w:tcBorders>
            <w:vAlign w:val="center"/>
          </w:tcPr>
          <w:p w14:paraId="1506D8DB">
            <w:pPr>
              <w:widowControl/>
              <w:jc w:val="center"/>
              <w:rPr>
                <w:rFonts w:hint="eastAsia" w:ascii="Times New Roman" w:hAnsi="Times New Roman" w:eastAsia="仿宋" w:cs="Times New Roman"/>
                <w:kern w:val="0"/>
                <w:sz w:val="22"/>
              </w:rPr>
            </w:pPr>
            <w:r>
              <w:rPr>
                <w:rFonts w:hint="eastAsia" w:ascii="Times New Roman" w:hAnsi="Times New Roman" w:eastAsia="仿宋" w:cs="Times New Roman"/>
                <w:kern w:val="0"/>
                <w:sz w:val="22"/>
              </w:rPr>
              <w:t>9</w:t>
            </w:r>
          </w:p>
        </w:tc>
        <w:tc>
          <w:tcPr>
            <w:tcW w:w="3192" w:type="dxa"/>
            <w:tcBorders>
              <w:top w:val="nil"/>
              <w:left w:val="nil"/>
              <w:bottom w:val="single" w:color="auto" w:sz="4" w:space="0"/>
              <w:right w:val="single" w:color="auto" w:sz="4" w:space="0"/>
            </w:tcBorders>
            <w:vAlign w:val="center"/>
          </w:tcPr>
          <w:p w14:paraId="3CD10A38">
            <w:pPr>
              <w:widowControl/>
              <w:jc w:val="center"/>
              <w:rPr>
                <w:rFonts w:hint="eastAsia" w:ascii="Times New Roman" w:hAnsi="Times New Roman" w:eastAsia="仿宋" w:cs="Times New Roman"/>
                <w:kern w:val="0"/>
                <w:sz w:val="22"/>
              </w:rPr>
            </w:pPr>
            <w:r>
              <w:rPr>
                <w:rFonts w:hint="eastAsia" w:ascii="Times New Roman" w:hAnsi="Times New Roman" w:eastAsia="仿宋" w:cs="Times New Roman"/>
                <w:kern w:val="0"/>
                <w:sz w:val="22"/>
              </w:rPr>
              <w:t>67.23</w:t>
            </w:r>
          </w:p>
        </w:tc>
      </w:tr>
      <w:tr w14:paraId="4C86FB3A">
        <w:tblPrEx>
          <w:tblCellMar>
            <w:top w:w="0" w:type="dxa"/>
            <w:left w:w="108" w:type="dxa"/>
            <w:bottom w:w="0" w:type="dxa"/>
            <w:right w:w="108" w:type="dxa"/>
          </w:tblCellMar>
        </w:tblPrEx>
        <w:trPr>
          <w:trHeight w:val="658" w:hRule="atLeast"/>
        </w:trPr>
        <w:tc>
          <w:tcPr>
            <w:tcW w:w="3267" w:type="dxa"/>
            <w:tcBorders>
              <w:top w:val="nil"/>
              <w:left w:val="single" w:color="auto" w:sz="4" w:space="0"/>
              <w:bottom w:val="single" w:color="auto" w:sz="4" w:space="0"/>
              <w:right w:val="single" w:color="auto" w:sz="4" w:space="0"/>
            </w:tcBorders>
            <w:vAlign w:val="center"/>
          </w:tcPr>
          <w:p w14:paraId="56A9E14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1974" w:type="dxa"/>
            <w:tcBorders>
              <w:top w:val="nil"/>
              <w:left w:val="nil"/>
              <w:bottom w:val="single" w:color="auto" w:sz="4" w:space="0"/>
              <w:right w:val="single" w:color="auto" w:sz="4" w:space="0"/>
            </w:tcBorders>
            <w:vAlign w:val="center"/>
          </w:tcPr>
          <w:p w14:paraId="393A3365">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192" w:type="dxa"/>
            <w:tcBorders>
              <w:top w:val="nil"/>
              <w:left w:val="nil"/>
              <w:bottom w:val="single" w:color="auto" w:sz="4" w:space="0"/>
              <w:right w:val="single" w:color="auto" w:sz="4" w:space="0"/>
            </w:tcBorders>
            <w:vAlign w:val="center"/>
          </w:tcPr>
          <w:p w14:paraId="03340496">
            <w:pPr>
              <w:widowControl/>
              <w:jc w:val="center"/>
              <w:rPr>
                <w:rFonts w:ascii="Times New Roman" w:hAnsi="Times New Roman" w:eastAsia="仿宋" w:cs="Times New Roman"/>
                <w:kern w:val="0"/>
                <w:sz w:val="22"/>
              </w:rPr>
            </w:pPr>
          </w:p>
        </w:tc>
      </w:tr>
      <w:tr w14:paraId="6DF8F8EE">
        <w:tblPrEx>
          <w:tblCellMar>
            <w:top w:w="0" w:type="dxa"/>
            <w:left w:w="108" w:type="dxa"/>
            <w:bottom w:w="0" w:type="dxa"/>
            <w:right w:w="108" w:type="dxa"/>
          </w:tblCellMar>
        </w:tblPrEx>
        <w:trPr>
          <w:trHeight w:val="658" w:hRule="atLeast"/>
        </w:trPr>
        <w:tc>
          <w:tcPr>
            <w:tcW w:w="3267" w:type="dxa"/>
            <w:tcBorders>
              <w:top w:val="nil"/>
              <w:left w:val="single" w:color="auto" w:sz="4" w:space="0"/>
              <w:bottom w:val="single" w:color="auto" w:sz="4" w:space="0"/>
              <w:right w:val="single" w:color="auto" w:sz="4" w:space="0"/>
            </w:tcBorders>
            <w:vAlign w:val="center"/>
          </w:tcPr>
          <w:p w14:paraId="595167CF">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1974" w:type="dxa"/>
            <w:tcBorders>
              <w:top w:val="nil"/>
              <w:left w:val="nil"/>
              <w:bottom w:val="single" w:color="auto" w:sz="4" w:space="0"/>
              <w:right w:val="single" w:color="auto" w:sz="4" w:space="0"/>
            </w:tcBorders>
            <w:vAlign w:val="center"/>
          </w:tcPr>
          <w:p w14:paraId="54F7AB0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192" w:type="dxa"/>
            <w:tcBorders>
              <w:top w:val="nil"/>
              <w:left w:val="nil"/>
              <w:bottom w:val="single" w:color="auto" w:sz="4" w:space="0"/>
              <w:right w:val="single" w:color="auto" w:sz="4" w:space="0"/>
            </w:tcBorders>
            <w:vAlign w:val="center"/>
          </w:tcPr>
          <w:p w14:paraId="40C9497C">
            <w:pPr>
              <w:widowControl/>
              <w:jc w:val="center"/>
              <w:rPr>
                <w:rFonts w:hint="eastAsia" w:ascii="Times New Roman" w:hAnsi="Times New Roman" w:eastAsia="仿宋" w:cs="Times New Roman"/>
                <w:kern w:val="0"/>
                <w:sz w:val="22"/>
              </w:rPr>
            </w:pPr>
            <w:r>
              <w:rPr>
                <w:rFonts w:hint="eastAsia" w:ascii="Times New Roman" w:hAnsi="Times New Roman" w:eastAsia="仿宋" w:cs="Times New Roman"/>
                <w:kern w:val="0"/>
                <w:sz w:val="22"/>
              </w:rPr>
              <w:t>339.5</w:t>
            </w:r>
          </w:p>
        </w:tc>
      </w:tr>
    </w:tbl>
    <w:p w14:paraId="3008C728">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5C45340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14:paraId="72611B7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73FB7D0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4CD8700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020E8AD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4781A7D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2499FF1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48046B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49A85F2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0B9D6BF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53448D73">
      <w:pPr>
        <w:ind w:firstLine="641"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5CA80E0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C36B4D9-654B-40A2-ADD9-BCA2DFA2BDA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embedRegular r:id="rId2" w:fontKey="{1AF6F2C3-507D-473F-8560-BF75CB06EE56}"/>
  </w:font>
  <w:font w:name="仿宋">
    <w:panose1 w:val="02010609060101010101"/>
    <w:charset w:val="86"/>
    <w:family w:val="modern"/>
    <w:pitch w:val="default"/>
    <w:sig w:usb0="800002BF" w:usb1="38CF7CFA" w:usb2="00000016" w:usb3="00000000" w:csb0="00040001" w:csb1="00000000"/>
    <w:embedRegular r:id="rId3" w:fontKey="{E8ED466B-B8E5-4A94-AF32-CC38861050AB}"/>
  </w:font>
  <w:font w:name="方正书宋_GBK">
    <w:altName w:val="微软雅黑"/>
    <w:panose1 w:val="03000509000000000000"/>
    <w:charset w:val="86"/>
    <w:family w:val="auto"/>
    <w:pitch w:val="default"/>
    <w:sig w:usb0="00000000" w:usb1="00000000" w:usb2="00000000" w:usb3="00000000" w:csb0="00040000" w:csb1="00000000"/>
    <w:embedRegular r:id="rId4" w:fontKey="{3485E98F-53C8-4983-95B2-B2A015090CDE}"/>
  </w:font>
  <w:font w:name="方正仿宋_GBK">
    <w:altName w:val="微软雅黑"/>
    <w:panose1 w:val="03000509000000000000"/>
    <w:charset w:val="86"/>
    <w:family w:val="auto"/>
    <w:pitch w:val="default"/>
    <w:sig w:usb0="00000000" w:usb1="00000000" w:usb2="00000000" w:usb3="00000000" w:csb0="00040000" w:csb1="00000000"/>
    <w:embedRegular r:id="rId5" w:fontKey="{55493067-B59A-481E-969F-B54513FCCBD3}"/>
  </w:font>
  <w:font w:name="华文仿宋">
    <w:panose1 w:val="02010600040101010101"/>
    <w:charset w:val="86"/>
    <w:family w:val="auto"/>
    <w:pitch w:val="default"/>
    <w:sig w:usb0="00000287" w:usb1="080F0000" w:usb2="00000000" w:usb3="00000000" w:csb0="0004009F" w:csb1="DFD70000"/>
    <w:embedRegular r:id="rId6" w:fontKey="{314A26C8-F7AD-4BD3-B4A9-4D946130BCF0}"/>
  </w:font>
  <w:font w:name="仿宋_GB2312">
    <w:altName w:val="仿宋"/>
    <w:panose1 w:val="02010609030101010101"/>
    <w:charset w:val="86"/>
    <w:family w:val="auto"/>
    <w:pitch w:val="default"/>
    <w:sig w:usb0="00000000" w:usb1="00000000" w:usb2="00000000" w:usb3="00000000" w:csb0="00040000" w:csb1="00000000"/>
    <w:embedRegular r:id="rId7" w:fontKey="{5E170BD9-68AC-47C7-9B70-A15A3525F136}"/>
  </w:font>
  <w:font w:name="宋体-方正超大字符集">
    <w:panose1 w:val="03000509000000000000"/>
    <w:charset w:val="86"/>
    <w:family w:val="auto"/>
    <w:pitch w:val="default"/>
    <w:sig w:usb0="00000001" w:usb1="080E0000" w:usb2="00000000" w:usb3="00000000" w:csb0="00040000" w:csb1="00000000"/>
    <w:embedRegular r:id="rId8" w:fontKey="{020D3D11-AE95-4125-8ED5-CA463243EB4F}"/>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0CC998">
    <w:pPr>
      <w:pStyle w:val="3"/>
      <w:framePr w:wrap="around" w:vAnchor="text" w:hAnchor="margin" w:xAlign="outside" w:y="1"/>
      <w:rPr>
        <w:rStyle w:val="9"/>
      </w:rPr>
    </w:pPr>
    <w:r>
      <w:fldChar w:fldCharType="begin"/>
    </w:r>
    <w:r>
      <w:rPr>
        <w:rStyle w:val="9"/>
      </w:rPr>
      <w:instrText xml:space="preserve">PAGE  </w:instrText>
    </w:r>
    <w:r>
      <w:fldChar w:fldCharType="separate"/>
    </w:r>
    <w:r>
      <w:rPr>
        <w:rStyle w:val="9"/>
      </w:rPr>
      <w:t>1</w:t>
    </w:r>
    <w:r>
      <w:fldChar w:fldCharType="end"/>
    </w:r>
  </w:p>
  <w:p w14:paraId="65378886">
    <w:pPr>
      <w:pStyle w:val="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5"/>
    <w:multiLevelType w:val="singleLevel"/>
    <w:tmpl w:val="00000005"/>
    <w:lvl w:ilvl="0" w:tentative="0">
      <w:start w:val="1"/>
      <w:numFmt w:val="chineseCounting"/>
      <w:suff w:val="nothing"/>
      <w:lvlText w:val="%1、"/>
      <w:lvlJc w:val="left"/>
    </w:lvl>
  </w:abstractNum>
  <w:abstractNum w:abstractNumId="1">
    <w:nsid w:val="0000000B"/>
    <w:multiLevelType w:val="singleLevel"/>
    <w:tmpl w:val="0000000B"/>
    <w:lvl w:ilvl="0" w:tentative="0">
      <w:start w:val="3"/>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UxM2FmZDBiYmMwMjk0YWQxM2E2OWM0NjFmMzVhMjYifQ=="/>
  </w:docVars>
  <w:rsids>
    <w:rsidRoot w:val="00172A27"/>
    <w:rsid w:val="00084E8D"/>
    <w:rsid w:val="00220F24"/>
    <w:rsid w:val="00223A1F"/>
    <w:rsid w:val="00311948"/>
    <w:rsid w:val="005B124D"/>
    <w:rsid w:val="006E1730"/>
    <w:rsid w:val="008B3612"/>
    <w:rsid w:val="009C15C0"/>
    <w:rsid w:val="00A53318"/>
    <w:rsid w:val="00E430A7"/>
    <w:rsid w:val="07215A45"/>
    <w:rsid w:val="092C4D8E"/>
    <w:rsid w:val="122A0361"/>
    <w:rsid w:val="23AC5863"/>
    <w:rsid w:val="38ED2218"/>
    <w:rsid w:val="680A55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jc w:val="left"/>
      <w:outlineLvl w:val="1"/>
    </w:pPr>
    <w:rPr>
      <w:rFonts w:hint="eastAsia" w:ascii="宋体" w:hAnsi="宋体" w:cs="Times New Roman"/>
      <w:kern w:val="0"/>
      <w:sz w:val="24"/>
      <w:szCs w:val="24"/>
    </w:rPr>
  </w:style>
  <w:style w:type="character" w:default="1" w:styleId="7">
    <w:name w:val="Default Paragraph Font"/>
    <w:uiPriority w:val="0"/>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footer"/>
    <w:basedOn w:val="1"/>
    <w:link w:val="10"/>
    <w:uiPriority w:val="0"/>
    <w:pPr>
      <w:tabs>
        <w:tab w:val="center" w:pos="4153"/>
        <w:tab w:val="right" w:pos="8306"/>
      </w:tabs>
      <w:snapToGrid w:val="0"/>
      <w:jc w:val="left"/>
    </w:pPr>
    <w:rPr>
      <w:rFonts w:ascii="Times New Roman" w:hAnsi="Times New Roman" w:cs="Times New Roman"/>
      <w:kern w:val="0"/>
      <w:sz w:val="18"/>
      <w:szCs w:val="18"/>
      <w:lang w:val="zh-CN" w:eastAsia="zh-CN"/>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lang w:val="zh-CN" w:eastAsia="zh-CN"/>
    </w:rPr>
  </w:style>
  <w:style w:type="paragraph" w:styleId="5">
    <w:name w:val="footnote text"/>
    <w:basedOn w:val="1"/>
    <w:qFormat/>
    <w:uiPriority w:val="0"/>
    <w:pPr>
      <w:snapToGrid w:val="0"/>
      <w:jc w:val="left"/>
    </w:pPr>
    <w:rPr>
      <w:sz w:val="18"/>
      <w:szCs w:val="18"/>
    </w:rPr>
  </w:style>
  <w:style w:type="character" w:styleId="8">
    <w:name w:val="footnote reference"/>
    <w:qFormat/>
    <w:uiPriority w:val="0"/>
    <w:rPr>
      <w:vertAlign w:val="superscript"/>
    </w:rPr>
  </w:style>
  <w:style w:type="character" w:customStyle="1" w:styleId="9">
    <w:name w:val="页码1"/>
    <w:qFormat/>
    <w:uiPriority w:val="0"/>
  </w:style>
  <w:style w:type="character" w:customStyle="1" w:styleId="10">
    <w:name w:val="页脚 Char"/>
    <w:link w:val="3"/>
    <w:qFormat/>
    <w:uiPriority w:val="0"/>
    <w:rPr>
      <w:rFonts w:ascii="Times New Roman" w:hAnsi="Times New Roman" w:eastAsia="宋体" w:cs="Times New Roman"/>
      <w:sz w:val="18"/>
      <w:szCs w:val="18"/>
    </w:rPr>
  </w:style>
  <w:style w:type="character" w:customStyle="1" w:styleId="11">
    <w:name w:val="页眉 Char"/>
    <w:link w:val="4"/>
    <w:qFormat/>
    <w:uiPriority w:val="0"/>
    <w:rPr>
      <w:rFonts w:ascii="Times New Roman" w:hAnsi="Times New Roman" w:eastAsia="宋体" w:cs="Times New Roman"/>
      <w:sz w:val="18"/>
      <w:szCs w:val="18"/>
    </w:rPr>
  </w:style>
  <w:style w:type="paragraph" w:customStyle="1" w:styleId="12">
    <w:name w:val="目录 21"/>
    <w:basedOn w:val="1"/>
    <w:next w:val="1"/>
    <w:qFormat/>
    <w:uiPriority w:val="0"/>
    <w:pPr>
      <w:ind w:left="420" w:leftChars="200"/>
    </w:pPr>
    <w:rPr>
      <w:rFonts w:ascii="Times New Roman" w:hAnsi="Times New Roman" w:cs="Times New Roman"/>
      <w:szCs w:val="24"/>
    </w:rPr>
  </w:style>
  <w:style w:type="paragraph" w:customStyle="1" w:styleId="13">
    <w:name w:val="目录 11"/>
    <w:basedOn w:val="1"/>
    <w:next w:val="1"/>
    <w:qFormat/>
    <w:uiPriority w:val="0"/>
    <w:rPr>
      <w:rFonts w:ascii="Times New Roman" w:hAnsi="Times New Roman" w:cs="Times New Roman"/>
      <w:szCs w:val="24"/>
    </w:rPr>
  </w:style>
  <w:style w:type="paragraph" w:customStyle="1" w:styleId="14">
    <w:name w:val="Char"/>
    <w:basedOn w:val="1"/>
    <w:qFormat/>
    <w:uiPriority w:val="0"/>
    <w:rPr>
      <w:rFonts w:ascii="Times New Roman" w:hAnsi="Times New Roman" w:cs="Times New Roman"/>
      <w:szCs w:val="24"/>
    </w:rPr>
  </w:style>
  <w:style w:type="paragraph" w:customStyle="1" w:styleId="15">
    <w:name w:val="[Normal]"/>
    <w:qFormat/>
    <w:uiPriority w:val="0"/>
    <w:pPr>
      <w:widowControl w:val="0"/>
      <w:autoSpaceDE w:val="0"/>
      <w:autoSpaceDN w:val="0"/>
    </w:pPr>
    <w:rPr>
      <w:rFonts w:hint="eastAsia" w:ascii="宋体" w:hAnsi="宋体" w:eastAsia="宋体" w:cs="Times New Roman"/>
      <w:sz w:val="24"/>
      <w:lang w:val="en-US" w:eastAsia="zh-CN" w:bidi="ar-SA"/>
    </w:rPr>
  </w:style>
  <w:style w:type="paragraph" w:customStyle="1" w:styleId="16">
    <w:name w:val="插入文本样式-插入部门职责文件"/>
    <w:basedOn w:val="1"/>
    <w:qFormat/>
    <w:uiPriority w:val="0"/>
    <w:pPr>
      <w:spacing w:before="0" w:beforeLines="0" w:after="0" w:afterLines="0" w:line="500" w:lineRule="exact"/>
      <w:ind w:firstLine="560"/>
      <w:jc w:val="left"/>
      <w:outlineLvl w:val="9"/>
    </w:pPr>
    <w:rPr>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19</Pages>
  <Words>2306</Words>
  <Characters>2419</Characters>
  <Lines>68</Lines>
  <Paragraphs>19</Paragraphs>
  <TotalTime>5</TotalTime>
  <ScaleCrop>false</ScaleCrop>
  <LinksUpToDate>false</LinksUpToDate>
  <CharactersWithSpaces>2445</CharactersWithSpaces>
  <Application>WPS Office_12.1.0.18543_F1E327BC-269C-435d-A152-05C5408002CA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2021-04-07T23:15:00Z</dcterms:created>
  <dc:creator>guest</dc:creator>
  <cp:lastModifiedBy> </cp:lastModifiedBy>
  <cp:lastPrinted>2020-01-10T15:53:00Z</cp:lastPrinted>
  <dcterms:modified xsi:type="dcterms:W3CDTF">2024-10-10T03:06:54Z</dcterms:modified>
  <dc:title>办公室</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2052-12.1.0.18543</vt:lpwstr>
  </property>
  <property fmtid="{D5CDD505-2E9C-101B-9397-08002B2CF9AE}" pid="3" name="ICV">
    <vt:lpwstr>4C556B95B1A94FD59B53BA3055FCA461_12</vt:lpwstr>
  </property>
</Properties>
</file>