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sz w:val="44"/>
          <w:szCs w:val="44"/>
          <w:shd w:val="clear" w:fill="FFFFFF"/>
        </w:rPr>
        <w:t>石家庄市藁城区贾市庄镇人民政府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2022年以来，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贾市庄人民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政府信息公开工作在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省、市、区关于政务公开工作的总体部署下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，认真围绕重点工作和年度目标任务，按照“应公开、尽公开”的要求，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坚持以公开为常态，把政府信息公开作为改进工作作风和机关形象的重要载体，不断提升政务公开标准化、规范化水平，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扎实有序推进政务公开工作落实。根据《中华人民共和国政府信息公开条例》的有关规定，现将我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2022年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政府信息公开工作开展情况汇报如下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（一）加强组织领导，健全公开机制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为使政府信息与政务公开工作不流于形式，不走过场，我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着眼于建立政务公开长效机制，使政务公开成为一种自觉的意识和行为。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成立政务公开工作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领导小组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由党政办公室进行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协调。同时，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并且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通过建立健全政务公开责任、审议、评议、反馈、备案、保密和监督等制度，促进政务公开工作走上制度化、规范化的轨道。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（二）规范信息管理，提高公开质量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结合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贾市庄镇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实际，进一步明确政务公开工作任务，扩大公开范围，细化公开要求，增强公开实效，切实保障人民群众知情权、参与权、表达权和监督权，确保公开事项分类科学、名称规范、指向明确，助力我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深化改革、经济发展、民生改善和政府建设。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根据上级要求，对公开事项进行全面梳理，由党政办公室主导，积极与财务、镇行政服务中心、镇综合执法大队等相关部门对接，研讨基层政务公开标准目录和具体内容，对标对表，逐项完成公开事项。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）强化监督管理，确保公开落实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严把公开内容和项目关，既防止该公开的不公开，搞半公开、假公开，又防止不该公开的乱公开。鼓励广大干部、群众积极参与监督，积极反映公开过程中存在的突出问题，使公开工作更加扎实、有序开展。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针对政务公开的各项内容，加强信息发布质量的监督和审核，确保不出现违规、虚假的信息。经审核，2022年度未出现任何影响或可能影响社会稳定、扰乱社会管理秩序的虚假或者不完整信息。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截至目前，贾市庄镇已完成基层政务公开、财政预决算、执法公开、权责清单等领域基层政务公开标准目录。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主动公开政府信息情况</w:t>
      </w:r>
    </w:p>
    <w:tbl>
      <w:tblPr>
        <w:tblStyle w:val="3"/>
        <w:tblW w:w="814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本年制发件数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本年废止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现行有效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ind w:firstLine="360" w:firstLineChars="15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ind w:firstLine="360" w:firstLineChars="15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452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+529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981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14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+4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18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7" w:hRule="atLeast"/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212121"/>
          <w:spacing w:val="0"/>
          <w:sz w:val="32"/>
          <w:szCs w:val="32"/>
          <w:shd w:val="clear" w:fill="FFFFFF"/>
        </w:rPr>
        <w:t>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bookmarkStart w:id="0" w:name="_GoBack"/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存在的主要问题及改进情况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2022年，我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在政务信息公开中取得了一定成绩，但仍存在一定困难和问题，主要体现在：一是认识不够深化。存在对工作认识不够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公开不够及时、公开数量有限等现象，影响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我镇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政府信息公开工作的全面开展。二是政府信息公开信息量还不够大，覆盖面还不够广，还没有完全满足多方面的需求。三是社会认知度不够高。对政府信息公开的宣传工作还不够到位，群众对政府信息公开的了解和认知还不够全面深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下一步，我镇将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继续总结去往年工作经验，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进一步加强对政务公开工作的组织领导，认真制定切实可行的措施，以求真务实的作风，扎实做好政务公开工作，重点抓好以下工作：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一是突出重点，增强政府信息公开的实效性。深化对政府信息公开工作重要性的认识，切实增强工作能力和水平，突出问题导向，从权力清单、财政资金信息公开，到积极做好解读回应工作，及时公开、更新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二是完善机制，增强政府信息公开的长效性。不断规范政府信息主动公开工作机制、政府信息公开申请的受理机制和政府信息发布、保密、审查制度等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三是拓宽渠道，增强政府信息公开的广泛性。坚持把主动公开作为一项常态工作，落实政务公开载体，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加强宣传教育，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从而提高政务公开的整体质量，确保政务公开工作规范有序推进。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贾市庄镇人民政府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2023年1月19日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C7E379"/>
    <w:multiLevelType w:val="singleLevel"/>
    <w:tmpl w:val="ADC7E37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C9BBE4E"/>
    <w:multiLevelType w:val="singleLevel"/>
    <w:tmpl w:val="DC9BBE4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U1MWIxMGE5NWZkYWFmMWI1ZGJlNWEwNTVlYjg3YWQifQ=="/>
  </w:docVars>
  <w:rsids>
    <w:rsidRoot w:val="00000000"/>
    <w:rsid w:val="0AAB4725"/>
    <w:rsid w:val="206173A6"/>
    <w:rsid w:val="3B196981"/>
    <w:rsid w:val="411F7D8F"/>
    <w:rsid w:val="448015B6"/>
    <w:rsid w:val="4D262986"/>
    <w:rsid w:val="4FE96E39"/>
    <w:rsid w:val="5AF572D0"/>
    <w:rsid w:val="6225438F"/>
    <w:rsid w:val="69BC3312"/>
    <w:rsid w:val="73AE71BD"/>
    <w:rsid w:val="76BA7CD9"/>
    <w:rsid w:val="7BBD0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Normal Indent1"/>
    <w:qFormat/>
    <w:uiPriority w:val="0"/>
    <w:pPr>
      <w:widowControl w:val="0"/>
      <w:ind w:firstLine="420" w:firstLineChars="20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6">
    <w:name w:val="纯文本1"/>
    <w:qFormat/>
    <w:uiPriority w:val="0"/>
    <w:pPr>
      <w:widowControl w:val="0"/>
      <w:jc w:val="both"/>
    </w:pPr>
    <w:rPr>
      <w:rFonts w:ascii="宋体" w:hAnsi="Courier New" w:eastAsia="仿宋" w:cs="Courier New"/>
      <w:kern w:val="2"/>
      <w:sz w:val="34"/>
      <w:szCs w:val="21"/>
      <w:lang w:val="en-US" w:eastAsia="zh-CN" w:bidi="ar-SA"/>
    </w:rPr>
  </w:style>
  <w:style w:type="paragraph" w:customStyle="1" w:styleId="7">
    <w:name w:val="No Spacing"/>
    <w:qFormat/>
    <w:uiPriority w:val="0"/>
    <w:pPr>
      <w:spacing w:after="0" w:afterLines="0" w:line="240" w:lineRule="auto"/>
    </w:pPr>
    <w:rPr>
      <w:rFonts w:ascii="Calibri" w:hAnsi="Calibri" w:eastAsia="宋体" w:cs="Times New Roman"/>
      <w:sz w:val="22"/>
      <w:szCs w:val="22"/>
      <w:lang w:val="en-US"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2243</Words>
  <Characters>2288</Characters>
  <Lines>0</Lines>
  <Paragraphs>0</Paragraphs>
  <TotalTime>1</TotalTime>
  <ScaleCrop>false</ScaleCrop>
  <LinksUpToDate>false</LinksUpToDate>
  <CharactersWithSpaces>2532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2023-01-13T08:18:00Z</dcterms:created>
  <dc:creator>Administrator</dc:creator>
  <cp:lastModifiedBy>A</cp:lastModifiedBy>
  <dcterms:modified xsi:type="dcterms:W3CDTF">2023-02-09T03:52:47Z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B9D85E8DDEB54F46A68184C52A0F24CC</vt:lpwstr>
  </property>
</Properties>
</file>