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="微软雅黑"/>
          <w:lang w:eastAsia="zh-CN"/>
        </w:rPr>
        <w:drawing>
          <wp:inline distT="0" distB="0" distL="114300" distR="114300">
            <wp:extent cx="5266690" cy="7022465"/>
            <wp:effectExtent l="0" t="0" r="10160" b="6985"/>
            <wp:docPr id="5" name="图片 5" descr="微信图片_2021071410124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10714101249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70224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7800" cy="7010400"/>
            <wp:effectExtent l="0" t="0" r="0" b="0"/>
            <wp:docPr id="1" name="图片 1" descr="f9ad31dfab588886f0d2fafa6370b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f9ad31dfab588886f0d2fafa6370b24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1462"/>
        </w:tabs>
        <w:bidi w:val="0"/>
        <w:jc w:val="left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</w:p>
    <w:p>
      <w:pPr>
        <w:tabs>
          <w:tab w:val="left" w:pos="1462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drawing>
          <wp:inline distT="0" distB="0" distL="114300" distR="114300">
            <wp:extent cx="5257800" cy="7010400"/>
            <wp:effectExtent l="0" t="0" r="0" b="0"/>
            <wp:docPr id="2" name="图片 2" descr="1ddb639db3ad217a2127f95aa20ae5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ddb639db3ad217a2127f95aa20ae5b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bidi w:val="0"/>
        <w:rPr>
          <w:rFonts w:hint="eastAsia"/>
          <w:lang w:val="en-US" w:eastAsia="zh-CN"/>
        </w:rPr>
      </w:pPr>
    </w:p>
    <w:p>
      <w:pPr>
        <w:tabs>
          <w:tab w:val="left" w:pos="1362"/>
        </w:tabs>
        <w:bidi w:val="0"/>
        <w:jc w:val="left"/>
        <w:rPr>
          <w:rFonts w:hint="eastAsia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tabs>
          <w:tab w:val="left" w:pos="1362"/>
        </w:tabs>
        <w:bidi w:val="0"/>
        <w:jc w:val="left"/>
        <w:rPr>
          <w:rFonts w:hint="eastAsia"/>
          <w:lang w:val="en-US" w:eastAsia="zh-CN"/>
        </w:rPr>
      </w:pPr>
    </w:p>
    <w:p>
      <w:pPr>
        <w:bidi w:val="0"/>
        <w:rPr>
          <w:rFonts w:hint="eastAsia" w:asciiTheme="minorHAnsi" w:hAnsiTheme="minorHAnsi" w:eastAsiaTheme="minorEastAsia" w:cstheme="minorBidi"/>
          <w:kern w:val="2"/>
          <w:sz w:val="21"/>
          <w:szCs w:val="24"/>
          <w:lang w:val="en-US" w:eastAsia="zh-CN" w:bidi="ar-SA"/>
        </w:rPr>
      </w:pPr>
    </w:p>
    <w:p>
      <w:pPr>
        <w:tabs>
          <w:tab w:val="left" w:pos="745"/>
        </w:tabs>
        <w:bidi w:val="0"/>
        <w:jc w:val="left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ab/>
      </w:r>
      <w:r>
        <w:rPr>
          <w:rFonts w:hint="eastAsia"/>
          <w:lang w:val="en-US" w:eastAsia="zh-CN"/>
        </w:rPr>
        <w:drawing>
          <wp:inline distT="0" distB="0" distL="114300" distR="114300">
            <wp:extent cx="5257800" cy="7010400"/>
            <wp:effectExtent l="0" t="0" r="0" b="0"/>
            <wp:docPr id="3" name="图片 3" descr="eaa33394f2260ac5259b96c8e7d8f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eaa33394f2260ac5259b96c8e7d8f76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57800" cy="701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微软雅黑">
    <w:panose1 w:val="020B0503020204020204"/>
    <w:charset w:val="86"/>
    <w:family w:val="auto"/>
    <w:pitch w:val="default"/>
    <w:sig w:usb0="80000287" w:usb1="0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8F13D0D"/>
    <w:rsid w:val="78C057DE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="微软雅黑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Administrator</cp:lastModifiedBy>
  <dcterms:modified xsi:type="dcterms:W3CDTF">2021-07-14T08:37:33Z</dcterms:modified>
  <dc:title>_x0001__x0001_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  <property fmtid="{D5CDD505-2E9C-101B-9397-08002B2CF9AE}" pid="3" name="ICV">
    <vt:lpwstr>F82951A77BC14C7AAAE36E04EFFE91F9</vt:lpwstr>
  </property>
</Properties>
</file>