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84412B">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5D0BF952">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5D0BF952">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8A821FC">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18A821FC">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322CFA4A">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322CFA4A">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8E291B5">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68E291B5">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0522E9A8">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0522E9A8">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1A7223B6"/>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1A7223B6"/>
                  </w:txbxContent>
                </v:textbox>
              </v:rect>
            </w:pict>
          </mc:Fallback>
        </mc:AlternateContent>
      </w:r>
    </w:p>
    <w:p w14:paraId="7D03CB35"/>
    <w:p w14:paraId="15E5E99F">
      <w:pPr>
        <w:jc w:val="center"/>
        <w:rPr>
          <w:rFonts w:ascii="黑体" w:hAnsi="黑体" w:eastAsia="黑体" w:cs="黑体"/>
          <w:sz w:val="56"/>
          <w:szCs w:val="72"/>
        </w:rPr>
      </w:pPr>
    </w:p>
    <w:p w14:paraId="6D2E9FCF">
      <w:pPr>
        <w:jc w:val="center"/>
        <w:rPr>
          <w:rFonts w:ascii="黑体" w:hAnsi="黑体" w:eastAsia="黑体" w:cs="黑体"/>
          <w:sz w:val="56"/>
          <w:szCs w:val="72"/>
        </w:rPr>
      </w:pPr>
    </w:p>
    <w:p w14:paraId="02A9EB8E">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br w:type="page"/>
      </w:r>
      <w:r>
        <w:rPr>
          <w:rFonts w:hint="eastAsia" w:ascii="黑体" w:hAnsi="Times New Roman" w:eastAsia="黑体" w:cs="Times New Roman"/>
          <w:sz w:val="48"/>
          <w:szCs w:val="48"/>
        </w:rPr>
        <w:tab/>
      </w:r>
    </w:p>
    <w:p w14:paraId="5CB49CDA">
      <w:pPr>
        <w:rPr>
          <w:rFonts w:ascii="黑体" w:hAnsi="黑体" w:eastAsia="黑体" w:cs="黑体"/>
          <w:sz w:val="56"/>
          <w:szCs w:val="72"/>
        </w:rPr>
      </w:pPr>
    </w:p>
    <w:p w14:paraId="66C5FAE8">
      <w:pPr>
        <w:rPr>
          <w:rFonts w:hint="eastAsia" w:ascii="黑体" w:hAnsi="黑体" w:eastAsia="黑体" w:cs="黑体"/>
          <w:b/>
          <w:bCs/>
          <w:sz w:val="72"/>
          <w:szCs w:val="96"/>
        </w:rPr>
      </w:pPr>
    </w:p>
    <w:p w14:paraId="29E45A3B">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6D32105E">
      <w:pPr>
        <w:spacing w:line="360" w:lineRule="auto"/>
        <w:jc w:val="center"/>
        <w:rPr>
          <w:rFonts w:ascii="黑体" w:hAnsi="黑体" w:eastAsia="黑体" w:cs="黑体"/>
          <w:sz w:val="56"/>
          <w:szCs w:val="72"/>
        </w:rPr>
      </w:pPr>
    </w:p>
    <w:p w14:paraId="468B6A47">
      <w:pPr>
        <w:spacing w:line="600" w:lineRule="auto"/>
        <w:jc w:val="center"/>
        <w:rPr>
          <w:rFonts w:ascii="黑体" w:hAnsi="黑体" w:eastAsia="黑体" w:cs="黑体"/>
          <w:sz w:val="56"/>
          <w:szCs w:val="72"/>
        </w:rPr>
      </w:pPr>
    </w:p>
    <w:p w14:paraId="749A66A2">
      <w:pPr>
        <w:spacing w:line="600" w:lineRule="auto"/>
        <w:jc w:val="center"/>
        <w:rPr>
          <w:rFonts w:ascii="黑体" w:hAnsi="黑体" w:eastAsia="黑体" w:cs="黑体"/>
          <w:sz w:val="56"/>
          <w:szCs w:val="72"/>
        </w:rPr>
      </w:pPr>
    </w:p>
    <w:p w14:paraId="6E655B8C">
      <w:pPr>
        <w:spacing w:line="600" w:lineRule="auto"/>
        <w:jc w:val="center"/>
        <w:rPr>
          <w:rFonts w:ascii="黑体" w:hAnsi="黑体" w:eastAsia="黑体" w:cs="黑体"/>
          <w:sz w:val="56"/>
          <w:szCs w:val="72"/>
        </w:rPr>
      </w:pPr>
    </w:p>
    <w:p w14:paraId="76395266">
      <w:pPr>
        <w:spacing w:line="600" w:lineRule="auto"/>
        <w:jc w:val="center"/>
        <w:rPr>
          <w:rFonts w:ascii="黑体" w:hAnsi="黑体" w:eastAsia="黑体" w:cs="黑体"/>
          <w:sz w:val="56"/>
          <w:szCs w:val="72"/>
        </w:rPr>
      </w:pPr>
    </w:p>
    <w:p w14:paraId="039DEA45">
      <w:pPr>
        <w:spacing w:line="480" w:lineRule="auto"/>
        <w:jc w:val="center"/>
        <w:rPr>
          <w:rFonts w:ascii="黑体" w:hAnsi="黑体" w:eastAsia="黑体" w:cs="黑体"/>
          <w:sz w:val="56"/>
          <w:szCs w:val="72"/>
        </w:rPr>
      </w:pPr>
    </w:p>
    <w:p w14:paraId="659F382A">
      <w:pPr>
        <w:spacing w:line="480" w:lineRule="auto"/>
        <w:jc w:val="center"/>
        <w:rPr>
          <w:rFonts w:ascii="黑体" w:hAnsi="黑体" w:eastAsia="黑体" w:cs="黑体"/>
          <w:sz w:val="56"/>
          <w:szCs w:val="72"/>
        </w:rPr>
      </w:pPr>
    </w:p>
    <w:p w14:paraId="609D8838">
      <w:pPr>
        <w:spacing w:line="480" w:lineRule="auto"/>
        <w:jc w:val="center"/>
        <w:rPr>
          <w:rFonts w:ascii="黑体" w:hAnsi="黑体" w:eastAsia="黑体" w:cs="黑体"/>
          <w:sz w:val="56"/>
          <w:szCs w:val="72"/>
        </w:rPr>
      </w:pPr>
    </w:p>
    <w:p w14:paraId="3054A763">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石家庄市藁城区民政局</w:t>
      </w:r>
    </w:p>
    <w:p w14:paraId="7C7C1AFA">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71571190">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73293197">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1433A2A0">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76971C5A">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3A59A9C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797669A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291F13F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4673D95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7C545E6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3CB7331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0097503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10BCAC1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75EDE3BC">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4ED14194">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1AABBB38">
      <w:pPr>
        <w:widowControl/>
        <w:spacing w:after="160" w:line="580" w:lineRule="exact"/>
        <w:ind w:firstLine="640" w:firstLineChars="200"/>
        <w:rPr>
          <w:rFonts w:ascii="Times New Roman" w:hAnsi="Times New Roman" w:eastAsia="黑体" w:cs="Times New Roman"/>
          <w:sz w:val="32"/>
          <w:szCs w:val="32"/>
        </w:rPr>
      </w:pPr>
    </w:p>
    <w:p w14:paraId="1366F079">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7DF72082">
      <w:pPr>
        <w:widowControl/>
        <w:spacing w:line="580" w:lineRule="exact"/>
        <w:ind w:firstLine="640" w:firstLineChars="200"/>
        <w:rPr>
          <w:rFonts w:eastAsia="黑体"/>
          <w:sz w:val="32"/>
          <w:szCs w:val="32"/>
        </w:rPr>
      </w:pPr>
    </w:p>
    <w:p w14:paraId="03685843">
      <w:pPr>
        <w:widowControl/>
        <w:spacing w:line="580" w:lineRule="exact"/>
        <w:ind w:firstLine="640" w:firstLineChars="200"/>
        <w:rPr>
          <w:rFonts w:eastAsia="黑体"/>
          <w:sz w:val="32"/>
          <w:szCs w:val="32"/>
        </w:rPr>
      </w:pPr>
    </w:p>
    <w:p w14:paraId="5623D7BD">
      <w:pPr>
        <w:widowControl/>
        <w:spacing w:line="580" w:lineRule="exact"/>
        <w:ind w:firstLine="640" w:firstLineChars="200"/>
        <w:rPr>
          <w:rFonts w:eastAsia="黑体"/>
          <w:sz w:val="32"/>
          <w:szCs w:val="32"/>
        </w:rPr>
      </w:pPr>
    </w:p>
    <w:p w14:paraId="471B1715">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45E25C7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14:paraId="45E25C7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6CFF4BCF">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0FA33F10">
      <w:pPr>
        <w:numPr>
          <w:ilvl w:val="0"/>
          <w:numId w:val="0"/>
        </w:num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1、贯彻执行国家和省市民政事业发展法律法规、政策、规划和政府规章，拟订民政事业发展规划并组织实施。</w:t>
      </w:r>
    </w:p>
    <w:p w14:paraId="4638D523">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2、贯彻落实社会团体、社会服务机构等社会组织监督管理办法，依法对全区社会组织进行管理和监督检查。负责区社会组织党委日常工作。</w:t>
      </w:r>
    </w:p>
    <w:p w14:paraId="3D0DEEC3">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3、贯彻落实社会救助有关政策、标准，统筹社会救助体系建设。负责城乡居民最低生活保障、特困人员救助供养、临时救助、生活无着流浪乞讨人员救助工作。</w:t>
      </w:r>
    </w:p>
    <w:p w14:paraId="3D8EA9F0">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4、贯彻落实全区社区建设政策及基层群众自治管理办法；指导城乡社区治理体系和能力建设；提出加强和改进基层政权建设的建议，推动基层民主政治建设。</w:t>
      </w:r>
    </w:p>
    <w:p w14:paraId="3B4E3240">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5、贯彻落实行政区划、行政区域界线管理和地名管理办法，负责区行政区划调整及乡镇、街道办事处的设立、命名、撤销、更名和政府驻地迁移的审核报批工作，负责行政区域界线的勘察和管理工作，负责地名管理及重要自然地理实体命名、更名的审核报批工作，承办上级地名管理机构交办的区划地名工作。</w:t>
      </w:r>
    </w:p>
    <w:p w14:paraId="1F6022BA">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6、负责婚姻登记管理工作，推进婚俗改革。</w:t>
      </w:r>
    </w:p>
    <w:p w14:paraId="5A914E27">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7、贯彻落实殡葬管理地方性政策法规、殡葬服务规范并组织实施，推进殡葬改革，指导殡葬服务机构做好相关工作。</w:t>
      </w:r>
    </w:p>
    <w:p w14:paraId="0A34BE80">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8、统筹推进、监督管理全区养老服务工作。拟订全区养老服务体系建设规划、政策、标准并组织实施，承担老年人福利和特殊困难老年人救助工作。</w:t>
      </w:r>
    </w:p>
    <w:p w14:paraId="004427E0">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9、会同有关部门做好残疾人权益保护相关工作，统筹推进残疾人福利制度建设，做好残疾人补贴发放工作。</w:t>
      </w:r>
    </w:p>
    <w:p w14:paraId="335F4AC7">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10、贯彻落实儿童福利、儿童救助相关政策和标准并组织实施，负责儿童收养登记管理工作，负责农村留守儿童关爱保护和困境儿童保障工作。</w:t>
      </w:r>
    </w:p>
    <w:p w14:paraId="0A04E246">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11、负责促进全区慈善事业发展，落实慈善信托、慈善组织管理办法，组织开展慈善捐助工作，负责社会公益性慈善捐赠监管工作，做好慈善精准扶贫帮扶工作，负责福利彩票管理工作。</w:t>
      </w:r>
    </w:p>
    <w:p w14:paraId="415242A4">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12、拟订社会工作发展规划、志愿服务规范和标准并组织实施，会同有关部门推进社会工作人才队伍和志愿者队伍建设。</w:t>
      </w:r>
    </w:p>
    <w:p w14:paraId="7E087009">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13、负责民政系统综合执法工作，指导民政综合执法队伍综合执法工作。</w:t>
      </w:r>
    </w:p>
    <w:p w14:paraId="518E1506">
      <w:pPr>
        <w:ind w:firstLine="640"/>
        <w:rPr>
          <w:rFonts w:ascii="Times New Roman" w:hAnsi="Times New Roman" w:eastAsia="仿宋" w:cs="Times New Roman"/>
          <w:sz w:val="32"/>
          <w:szCs w:val="32"/>
        </w:rPr>
      </w:pPr>
      <w:r>
        <w:rPr>
          <w:rFonts w:hint="eastAsia" w:ascii="仿宋" w:hAnsi="仿宋" w:eastAsia="仿宋" w:cs="仿宋"/>
          <w:sz w:val="32"/>
          <w:szCs w:val="32"/>
          <w:lang w:val="en-US" w:eastAsia="zh-CN"/>
        </w:rPr>
        <w:t>14、完成区委、区政府交办的其他任务。</w:t>
      </w:r>
    </w:p>
    <w:p w14:paraId="0B9FD00D">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3E412638">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3</w:t>
      </w:r>
      <w:r>
        <w:rPr>
          <w:rFonts w:hint="eastAsia" w:ascii="仿宋_GB2312" w:hAnsi="Calibri" w:eastAsia="仿宋_GB2312" w:cs="ArialUnicodeMS"/>
          <w:kern w:val="0"/>
          <w:sz w:val="32"/>
          <w:szCs w:val="32"/>
        </w:rPr>
        <w:t>个，具体情况如下：</w:t>
      </w:r>
    </w:p>
    <w:p w14:paraId="460F8EE6">
      <w:pPr>
        <w:spacing w:line="580" w:lineRule="exact"/>
        <w:ind w:firstLine="640" w:firstLineChars="200"/>
        <w:rPr>
          <w:rFonts w:hint="eastAsia" w:ascii="仿宋_GB2312" w:hAnsi="Calibri" w:eastAsia="仿宋_GB2312" w:cs="ArialUnicodeMS"/>
          <w:kern w:val="0"/>
          <w:sz w:val="32"/>
          <w:szCs w:val="32"/>
        </w:rPr>
      </w:pP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133A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6CA348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663E7AB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965483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3174BA6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524D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0C773C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center"/>
          </w:tcPr>
          <w:p w14:paraId="546D7DBC">
            <w:pPr>
              <w:spacing w:line="300" w:lineRule="exact"/>
              <w:jc w:val="left"/>
              <w:rPr>
                <w:rFonts w:ascii="仿宋_GB2312" w:hAnsi="Calibri" w:eastAsia="仿宋_GB2312" w:cs="ArialUnicodeMS"/>
                <w:kern w:val="0"/>
                <w:sz w:val="28"/>
                <w:szCs w:val="28"/>
              </w:rPr>
            </w:pPr>
            <w:r>
              <w:rPr>
                <w:rFonts w:hint="eastAsia" w:ascii="仿宋" w:hAnsi="仿宋" w:eastAsia="仿宋" w:cs="仿宋"/>
                <w:sz w:val="21"/>
                <w:szCs w:val="21"/>
              </w:rPr>
              <w:t>石家庄市藁城区民政局</w:t>
            </w:r>
          </w:p>
        </w:tc>
        <w:tc>
          <w:tcPr>
            <w:tcW w:w="2445" w:type="dxa"/>
            <w:vAlign w:val="center"/>
          </w:tcPr>
          <w:p w14:paraId="6DD3686D">
            <w:pPr>
              <w:spacing w:line="300" w:lineRule="exact"/>
              <w:jc w:val="center"/>
              <w:rPr>
                <w:rFonts w:hint="eastAsia" w:ascii="仿宋_GB2312" w:hAnsi="Calibri" w:eastAsia="方正书宋_GBK" w:cs="ArialUnicodeMS"/>
                <w:kern w:val="0"/>
                <w:sz w:val="28"/>
                <w:szCs w:val="28"/>
                <w:lang w:eastAsia="zh-CN"/>
              </w:rPr>
            </w:pPr>
            <w:r>
              <w:rPr>
                <w:rFonts w:hint="eastAsia" w:ascii="方正书宋_GBK" w:eastAsia="方正书宋_GBK"/>
              </w:rPr>
              <w:t>行政</w:t>
            </w:r>
            <w:r>
              <w:rPr>
                <w:rFonts w:hint="eastAsia" w:ascii="方正书宋_GBK" w:eastAsia="方正书宋_GBK"/>
                <w:lang w:eastAsia="zh-CN"/>
              </w:rPr>
              <w:t>单位</w:t>
            </w:r>
          </w:p>
        </w:tc>
        <w:tc>
          <w:tcPr>
            <w:tcW w:w="2665" w:type="dxa"/>
            <w:vAlign w:val="center"/>
          </w:tcPr>
          <w:p w14:paraId="584DC06D">
            <w:pPr>
              <w:spacing w:line="300" w:lineRule="exact"/>
              <w:jc w:val="center"/>
              <w:rPr>
                <w:rFonts w:ascii="仿宋_GB2312" w:hAnsi="Calibri" w:eastAsia="仿宋_GB2312" w:cs="ArialUnicodeMS"/>
                <w:kern w:val="0"/>
                <w:sz w:val="28"/>
                <w:szCs w:val="28"/>
              </w:rPr>
            </w:pPr>
            <w:r>
              <w:rPr>
                <w:rFonts w:hint="eastAsia" w:ascii="方正书宋_GBK" w:eastAsia="方正书宋_GBK"/>
              </w:rPr>
              <w:t>财政拨款</w:t>
            </w:r>
          </w:p>
        </w:tc>
      </w:tr>
      <w:tr w14:paraId="7952E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52449A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center"/>
          </w:tcPr>
          <w:p w14:paraId="28D3629B">
            <w:pPr>
              <w:spacing w:line="300" w:lineRule="exact"/>
              <w:jc w:val="left"/>
              <w:rPr>
                <w:rFonts w:ascii="仿宋_GB2312" w:hAnsi="Calibri" w:eastAsia="仿宋_GB2312" w:cs="ArialUnicodeMS"/>
                <w:kern w:val="0"/>
                <w:sz w:val="28"/>
                <w:szCs w:val="28"/>
              </w:rPr>
            </w:pPr>
            <w:r>
              <w:rPr>
                <w:rFonts w:hint="eastAsia" w:ascii="仿宋" w:hAnsi="仿宋" w:eastAsia="仿宋" w:cs="仿宋"/>
                <w:sz w:val="21"/>
                <w:szCs w:val="21"/>
              </w:rPr>
              <w:t>石家庄市藁城区民政事业服务中心</w:t>
            </w:r>
          </w:p>
        </w:tc>
        <w:tc>
          <w:tcPr>
            <w:tcW w:w="2445" w:type="dxa"/>
            <w:vAlign w:val="center"/>
          </w:tcPr>
          <w:p w14:paraId="08195511">
            <w:pPr>
              <w:spacing w:line="300" w:lineRule="exact"/>
              <w:jc w:val="center"/>
              <w:rPr>
                <w:rFonts w:hint="eastAsia" w:ascii="仿宋_GB2312" w:hAnsi="Calibri" w:eastAsia="方正书宋_GBK" w:cs="ArialUnicodeMS"/>
                <w:kern w:val="0"/>
                <w:sz w:val="28"/>
                <w:szCs w:val="28"/>
                <w:lang w:eastAsia="zh-CN"/>
              </w:rPr>
            </w:pPr>
            <w:r>
              <w:rPr>
                <w:rFonts w:hint="eastAsia" w:ascii="Times New Roman" w:hAnsi="Times New Roman" w:eastAsia="方正书宋_GBK" w:cs="Times New Roman"/>
                <w:szCs w:val="24"/>
                <w:lang w:eastAsia="zh-CN"/>
              </w:rPr>
              <w:t>财政补助</w:t>
            </w:r>
            <w:r>
              <w:rPr>
                <w:rFonts w:hint="eastAsia" w:ascii="Times New Roman" w:hAnsi="Times New Roman" w:eastAsia="方正书宋_GBK" w:cs="Times New Roman"/>
                <w:szCs w:val="24"/>
              </w:rPr>
              <w:t>事业</w:t>
            </w:r>
            <w:r>
              <w:rPr>
                <w:rFonts w:hint="eastAsia" w:ascii="Times New Roman" w:hAnsi="Times New Roman" w:eastAsia="方正书宋_GBK" w:cs="Times New Roman"/>
                <w:szCs w:val="24"/>
                <w:lang w:eastAsia="zh-CN"/>
              </w:rPr>
              <w:t>单位</w:t>
            </w:r>
          </w:p>
        </w:tc>
        <w:tc>
          <w:tcPr>
            <w:tcW w:w="2665" w:type="dxa"/>
            <w:vAlign w:val="center"/>
          </w:tcPr>
          <w:p w14:paraId="4F29B26D">
            <w:pPr>
              <w:spacing w:line="300" w:lineRule="exact"/>
              <w:jc w:val="center"/>
              <w:rPr>
                <w:rFonts w:ascii="仿宋_GB2312" w:hAnsi="Calibri" w:eastAsia="仿宋_GB2312" w:cs="ArialUnicodeMS"/>
                <w:kern w:val="0"/>
                <w:sz w:val="28"/>
                <w:szCs w:val="28"/>
              </w:rPr>
            </w:pPr>
            <w:r>
              <w:rPr>
                <w:rFonts w:hint="eastAsia" w:ascii="方正书宋_GBK" w:eastAsia="方正书宋_GBK"/>
              </w:rPr>
              <w:t>财政性资金基本保证</w:t>
            </w:r>
          </w:p>
        </w:tc>
      </w:tr>
      <w:tr w14:paraId="356B6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568DFD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vAlign w:val="center"/>
          </w:tcPr>
          <w:p w14:paraId="7E9F1928">
            <w:pPr>
              <w:spacing w:line="300" w:lineRule="exact"/>
              <w:jc w:val="left"/>
              <w:rPr>
                <w:rFonts w:ascii="仿宋_GB2312" w:hAnsi="Calibri" w:eastAsia="仿宋_GB2312" w:cs="ArialUnicodeMS"/>
                <w:kern w:val="0"/>
                <w:sz w:val="28"/>
                <w:szCs w:val="28"/>
              </w:rPr>
            </w:pPr>
            <w:r>
              <w:rPr>
                <w:rFonts w:hint="eastAsia" w:ascii="仿宋" w:hAnsi="仿宋" w:eastAsia="仿宋" w:cs="仿宋"/>
                <w:sz w:val="21"/>
                <w:szCs w:val="21"/>
              </w:rPr>
              <w:t>石家庄市藁城区</w:t>
            </w:r>
            <w:r>
              <w:rPr>
                <w:rFonts w:hint="eastAsia" w:ascii="仿宋" w:hAnsi="仿宋" w:eastAsia="仿宋" w:cs="仿宋"/>
                <w:sz w:val="21"/>
                <w:szCs w:val="21"/>
                <w:lang w:eastAsia="zh-CN"/>
              </w:rPr>
              <w:t>殡葬管理所</w:t>
            </w:r>
          </w:p>
        </w:tc>
        <w:tc>
          <w:tcPr>
            <w:tcW w:w="2445" w:type="dxa"/>
            <w:vAlign w:val="center"/>
          </w:tcPr>
          <w:p w14:paraId="4DA4DA50">
            <w:pPr>
              <w:spacing w:line="300" w:lineRule="exact"/>
              <w:jc w:val="center"/>
              <w:rPr>
                <w:rFonts w:ascii="仿宋_GB2312" w:hAnsi="Calibri" w:eastAsia="仿宋_GB2312" w:cs="ArialUnicodeMS"/>
                <w:kern w:val="0"/>
                <w:sz w:val="28"/>
                <w:szCs w:val="28"/>
              </w:rPr>
            </w:pPr>
            <w:r>
              <w:rPr>
                <w:rFonts w:hint="eastAsia" w:ascii="Times New Roman" w:hAnsi="Times New Roman" w:eastAsia="方正书宋_GBK" w:cs="Times New Roman"/>
                <w:szCs w:val="24"/>
                <w:lang w:eastAsia="zh-CN"/>
              </w:rPr>
              <w:t>财政补助</w:t>
            </w:r>
            <w:r>
              <w:rPr>
                <w:rFonts w:hint="eastAsia" w:ascii="Times New Roman" w:hAnsi="Times New Roman" w:eastAsia="方正书宋_GBK" w:cs="Times New Roman"/>
                <w:szCs w:val="24"/>
              </w:rPr>
              <w:t>事业</w:t>
            </w:r>
            <w:r>
              <w:rPr>
                <w:rFonts w:hint="eastAsia" w:ascii="Times New Roman" w:hAnsi="Times New Roman" w:eastAsia="方正书宋_GBK" w:cs="Times New Roman"/>
                <w:szCs w:val="24"/>
                <w:lang w:eastAsia="zh-CN"/>
              </w:rPr>
              <w:t>单位</w:t>
            </w:r>
          </w:p>
        </w:tc>
        <w:tc>
          <w:tcPr>
            <w:tcW w:w="2665" w:type="dxa"/>
            <w:vAlign w:val="center"/>
          </w:tcPr>
          <w:p w14:paraId="054CAFE6">
            <w:pPr>
              <w:spacing w:line="300" w:lineRule="exact"/>
              <w:jc w:val="center"/>
              <w:rPr>
                <w:rFonts w:ascii="仿宋_GB2312" w:hAnsi="Calibri" w:eastAsia="仿宋_GB2312" w:cs="ArialUnicodeMS"/>
                <w:kern w:val="0"/>
                <w:sz w:val="28"/>
                <w:szCs w:val="28"/>
              </w:rPr>
            </w:pPr>
            <w:r>
              <w:rPr>
                <w:rFonts w:hint="eastAsia" w:ascii="方正书宋_GBK" w:eastAsia="方正书宋_GBK"/>
              </w:rPr>
              <w:t>财政性资金</w:t>
            </w:r>
            <w:r>
              <w:rPr>
                <w:rFonts w:hint="eastAsia" w:ascii="方正书宋_GBK" w:eastAsia="方正书宋_GBK"/>
                <w:lang w:eastAsia="zh-CN"/>
              </w:rPr>
              <w:t>定额或定项补助</w:t>
            </w:r>
          </w:p>
        </w:tc>
      </w:tr>
      <w:tr w14:paraId="12523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5661C78B">
            <w:pPr>
              <w:spacing w:line="560" w:lineRule="exact"/>
              <w:ind w:firstLine="560" w:firstLineChars="200"/>
              <w:jc w:val="left"/>
              <w:rPr>
                <w:rFonts w:ascii="仿宋_GB2312" w:hAnsi="Calibri" w:eastAsia="仿宋_GB2312" w:cs="ArialUnicodeMS"/>
                <w:kern w:val="0"/>
                <w:sz w:val="28"/>
                <w:szCs w:val="28"/>
              </w:rPr>
            </w:pPr>
          </w:p>
        </w:tc>
      </w:tr>
    </w:tbl>
    <w:p w14:paraId="729DF1EE">
      <w:pPr>
        <w:widowControl/>
        <w:spacing w:after="160" w:line="580" w:lineRule="exact"/>
        <w:ind w:firstLine="640" w:firstLineChars="200"/>
        <w:rPr>
          <w:rFonts w:ascii="Times New Roman" w:hAnsi="Times New Roman" w:eastAsia="黑体" w:cs="Times New Roman"/>
          <w:sz w:val="32"/>
          <w:szCs w:val="32"/>
        </w:rPr>
      </w:pPr>
    </w:p>
    <w:p w14:paraId="1D23F5CD">
      <w:pPr>
        <w:widowControl/>
        <w:spacing w:after="160" w:line="580" w:lineRule="exact"/>
        <w:ind w:firstLine="640" w:firstLineChars="200"/>
        <w:rPr>
          <w:rFonts w:ascii="Times New Roman" w:hAnsi="Times New Roman" w:eastAsia="黑体" w:cs="Times New Roman"/>
          <w:sz w:val="32"/>
          <w:szCs w:val="32"/>
        </w:rPr>
      </w:pPr>
    </w:p>
    <w:p w14:paraId="625B6AD8">
      <w:pPr>
        <w:widowControl/>
        <w:spacing w:after="160" w:line="580" w:lineRule="exact"/>
        <w:ind w:firstLine="640" w:firstLineChars="200"/>
        <w:rPr>
          <w:rFonts w:ascii="Times New Roman" w:hAnsi="Times New Roman" w:eastAsia="黑体" w:cs="Times New Roman"/>
          <w:sz w:val="32"/>
          <w:szCs w:val="32"/>
        </w:rPr>
      </w:pPr>
    </w:p>
    <w:p w14:paraId="632E1A5B">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61BCBAF8">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147F56E1">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4C3C66">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7A5F8E4A">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604C3C66">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7A5F8E4A">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4B2DB9F0">
      <w:pPr>
        <w:widowControl/>
        <w:spacing w:line="580" w:lineRule="exact"/>
        <w:ind w:firstLine="640" w:firstLineChars="200"/>
        <w:rPr>
          <w:rFonts w:eastAsia="黑体"/>
          <w:sz w:val="32"/>
          <w:szCs w:val="32"/>
        </w:rPr>
      </w:pPr>
    </w:p>
    <w:p w14:paraId="03FD0369">
      <w:pPr>
        <w:jc w:val="center"/>
        <w:rPr>
          <w:rFonts w:ascii="黑体" w:hAnsi="黑体" w:eastAsia="黑体" w:cs="黑体"/>
          <w:sz w:val="56"/>
          <w:szCs w:val="72"/>
        </w:rPr>
      </w:pPr>
    </w:p>
    <w:p w14:paraId="1CA60E5B">
      <w:pPr>
        <w:jc w:val="center"/>
        <w:rPr>
          <w:rFonts w:ascii="黑体" w:hAnsi="黑体" w:eastAsia="黑体" w:cs="黑体"/>
          <w:sz w:val="56"/>
          <w:szCs w:val="72"/>
        </w:rPr>
      </w:pPr>
    </w:p>
    <w:p w14:paraId="6F07FDFE">
      <w:pPr>
        <w:jc w:val="center"/>
        <w:rPr>
          <w:rFonts w:ascii="黑体" w:hAnsi="黑体" w:eastAsia="黑体" w:cs="黑体"/>
          <w:sz w:val="56"/>
          <w:szCs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4BEB0255">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70B0D0C4">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6CE10059">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052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14:paraId="4BEB0255">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70B0D0C4">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6CE10059">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22BB71E2">
      <w:pPr>
        <w:jc w:val="center"/>
        <w:rPr>
          <w:rFonts w:ascii="黑体" w:hAnsi="黑体" w:eastAsia="黑体" w:cs="黑体"/>
          <w:sz w:val="56"/>
          <w:szCs w:val="72"/>
        </w:rPr>
      </w:pPr>
    </w:p>
    <w:p w14:paraId="360343FF">
      <w:pPr>
        <w:jc w:val="center"/>
        <w:rPr>
          <w:rFonts w:ascii="黑体" w:hAnsi="黑体" w:eastAsia="黑体" w:cs="黑体"/>
          <w:sz w:val="56"/>
          <w:szCs w:val="72"/>
        </w:rPr>
      </w:pPr>
    </w:p>
    <w:p w14:paraId="4F55394A">
      <w:pPr>
        <w:jc w:val="center"/>
        <w:rPr>
          <w:rFonts w:ascii="黑体" w:hAnsi="黑体" w:eastAsia="黑体" w:cs="黑体"/>
          <w:sz w:val="56"/>
          <w:szCs w:val="72"/>
        </w:rPr>
      </w:pPr>
    </w:p>
    <w:p w14:paraId="2F463244">
      <w:pPr>
        <w:jc w:val="center"/>
        <w:rPr>
          <w:rFonts w:ascii="黑体" w:hAnsi="黑体" w:eastAsia="黑体" w:cs="黑体"/>
          <w:sz w:val="56"/>
          <w:szCs w:val="72"/>
        </w:rPr>
      </w:pPr>
    </w:p>
    <w:p w14:paraId="7C51CCFD">
      <w:pPr>
        <w:jc w:val="center"/>
        <w:rPr>
          <w:rFonts w:ascii="黑体" w:hAnsi="黑体" w:eastAsia="黑体" w:cs="黑体"/>
          <w:sz w:val="56"/>
          <w:szCs w:val="72"/>
        </w:rPr>
      </w:pPr>
    </w:p>
    <w:p w14:paraId="64CC6B4F">
      <w:pPr>
        <w:jc w:val="center"/>
        <w:rPr>
          <w:rFonts w:ascii="黑体" w:hAnsi="黑体" w:eastAsia="黑体" w:cs="黑体"/>
          <w:sz w:val="56"/>
          <w:szCs w:val="72"/>
        </w:rPr>
      </w:pPr>
    </w:p>
    <w:p w14:paraId="156058A9">
      <w:pPr>
        <w:jc w:val="center"/>
        <w:rPr>
          <w:rFonts w:ascii="黑体" w:hAnsi="黑体" w:eastAsia="黑体" w:cs="黑体"/>
          <w:sz w:val="56"/>
          <w:szCs w:val="72"/>
        </w:rPr>
      </w:pPr>
    </w:p>
    <w:p w14:paraId="2AC9B7CB">
      <w:pPr>
        <w:jc w:val="center"/>
        <w:rPr>
          <w:rFonts w:ascii="黑体" w:hAnsi="黑体" w:eastAsia="黑体" w:cs="黑体"/>
          <w:sz w:val="56"/>
          <w:szCs w:val="72"/>
        </w:rPr>
      </w:pPr>
    </w:p>
    <w:p w14:paraId="39F38B9D">
      <w:pPr>
        <w:jc w:val="center"/>
        <w:rPr>
          <w:rFonts w:ascii="黑体" w:hAnsi="黑体" w:eastAsia="黑体" w:cs="黑体"/>
          <w:sz w:val="56"/>
          <w:szCs w:val="72"/>
        </w:rPr>
      </w:pPr>
    </w:p>
    <w:p w14:paraId="1FEE76D7">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546D621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w:t>
      </w:r>
      <w:r>
        <w:rPr>
          <w:rFonts w:hint="eastAsia" w:ascii="仿宋_GB2312" w:hAnsi="Times New Roman" w:eastAsia="仿宋_GB2312" w:cs="DengXian-Regular"/>
          <w:sz w:val="32"/>
          <w:szCs w:val="32"/>
          <w:lang w:val="en-US" w:eastAsia="zh-CN"/>
        </w:rPr>
        <w:t>12518.74</w:t>
      </w:r>
      <w:r>
        <w:rPr>
          <w:rFonts w:hint="eastAsia" w:ascii="仿宋_GB2312" w:hAnsi="Times New Roman" w:eastAsia="仿宋_GB2312" w:cs="DengXian-Regular"/>
          <w:sz w:val="32"/>
          <w:szCs w:val="32"/>
        </w:rPr>
        <w:t>万元（含结转和结余</w:t>
      </w:r>
      <w:r>
        <w:rPr>
          <w:rFonts w:hint="eastAsia" w:ascii="仿宋_GB2312" w:hAnsi="Times New Roman" w:eastAsia="仿宋_GB2312" w:cs="DengXian-Regular"/>
          <w:sz w:val="32"/>
          <w:szCs w:val="32"/>
          <w:lang w:val="en-US" w:eastAsia="zh-CN"/>
        </w:rPr>
        <w:t>2437.24</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27067.92</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68</w:t>
      </w:r>
      <w:r>
        <w:rPr>
          <w:rFonts w:hint="eastAsia" w:ascii="仿宋_GB2312" w:hAnsi="Times New Roman" w:eastAsia="仿宋_GB2312" w:cs="DengXian-Regular"/>
          <w:sz w:val="32"/>
          <w:szCs w:val="32"/>
        </w:rPr>
        <w:t>%，主要原因是</w:t>
      </w:r>
      <w:r>
        <w:rPr>
          <w:rFonts w:hint="eastAsia" w:ascii="仿宋" w:hAnsi="仿宋" w:eastAsia="仿宋"/>
          <w:sz w:val="32"/>
          <w:szCs w:val="32"/>
          <w:lang w:eastAsia="zh-CN"/>
        </w:rPr>
        <w:t>政府</w:t>
      </w:r>
      <w:r>
        <w:rPr>
          <w:rFonts w:hint="eastAsia" w:ascii="仿宋" w:hAnsi="仿宋" w:eastAsia="仿宋"/>
          <w:sz w:val="32"/>
          <w:szCs w:val="32"/>
          <w:highlight w:val="none"/>
          <w:lang w:eastAsia="zh-CN"/>
        </w:rPr>
        <w:t>机构改革部分职能调减</w:t>
      </w:r>
      <w:r>
        <w:rPr>
          <w:rFonts w:hint="eastAsia" w:ascii="仿宋_GB2312" w:hAnsi="Times New Roman" w:eastAsia="仿宋_GB2312" w:cs="DengXian-Regular"/>
          <w:sz w:val="32"/>
          <w:szCs w:val="32"/>
        </w:rPr>
        <w:t>。</w:t>
      </w:r>
    </w:p>
    <w:p w14:paraId="427EB25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39CE673D">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10081.5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10081.5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14:paraId="719D4D43">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sz w:val="32"/>
        </w:rPr>
        <mc:AlternateContent>
          <mc:Choice Requires="wps">
            <w:drawing>
              <wp:anchor distT="0" distB="0" distL="114300" distR="114300" simplePos="0" relativeHeight="251673600" behindDoc="0" locked="0" layoutInCell="1" allowOverlap="1">
                <wp:simplePos x="0" y="0"/>
                <wp:positionH relativeFrom="column">
                  <wp:posOffset>215900</wp:posOffset>
                </wp:positionH>
                <wp:positionV relativeFrom="paragraph">
                  <wp:posOffset>272415</wp:posOffset>
                </wp:positionV>
                <wp:extent cx="4952365" cy="3650615"/>
                <wp:effectExtent l="4445" t="4445" r="15240" b="21590"/>
                <wp:wrapNone/>
                <wp:docPr id="38" name="文本框 38"/>
                <wp:cNvGraphicFramePr/>
                <a:graphic xmlns:a="http://schemas.openxmlformats.org/drawingml/2006/main">
                  <a:graphicData uri="http://schemas.microsoft.com/office/word/2010/wordprocessingShape">
                    <wps:wsp>
                      <wps:cNvSpPr txBox="1"/>
                      <wps:spPr>
                        <a:xfrm>
                          <a:off x="1372870" y="5414010"/>
                          <a:ext cx="4952365" cy="365061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2B1A5330">
                            <w:pPr>
                              <w:rPr>
                                <w:rFonts w:hint="eastAsia" w:eastAsiaTheme="minorEastAsia"/>
                                <w:lang w:eastAsia="zh-CN"/>
                              </w:rPr>
                            </w:pPr>
                            <w:r>
                              <w:rPr>
                                <w:rFonts w:hint="eastAsia" w:eastAsiaTheme="minorEastAsia"/>
                                <w:lang w:eastAsia="zh-CN"/>
                              </w:rPr>
                              <w:drawing>
                                <wp:inline distT="0" distB="0" distL="114300" distR="114300">
                                  <wp:extent cx="4734560" cy="3550920"/>
                                  <wp:effectExtent l="4445" t="4445" r="23495" b="6985"/>
                                  <wp:docPr id="41" name="图表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pt;margin-top:21.45pt;height:287.45pt;width:389.95pt;z-index:251673600;mso-width-relative:page;mso-height-relative:page;" fillcolor="#FFFFFF [3201]" filled="t" stroked="t" coordsize="21600,21600" o:gfxdata="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ELtkAdYAAAAJAQAADwAAAAAAAAABACAAAAAiAAAAZHJzL2Rvd25yZXYueG1sUEsBAhQAFAAA&#10;AAgAh07iQBXB54BjAgAAxgQAAA4AAAAAAAAAAQAgAAAAJQEAAGRycy9lMm9Eb2MueG1sUEsFBgAA&#10;AAAGAAYAWQEAAPoFAAAAAA==&#10;">
                <v:fill on="t" focussize="0,0"/>
                <v:stroke weight="0.5pt" color="#000000 [3204]" joinstyle="round"/>
                <v:imagedata o:title=""/>
                <o:lock v:ext="edit" aspectratio="f"/>
                <v:textbox>
                  <w:txbxContent>
                    <w:p w14:paraId="2B1A5330">
                      <w:pPr>
                        <w:rPr>
                          <w:rFonts w:hint="eastAsia" w:eastAsiaTheme="minorEastAsia"/>
                          <w:lang w:eastAsia="zh-CN"/>
                        </w:rPr>
                      </w:pPr>
                      <w:r>
                        <w:rPr>
                          <w:rFonts w:hint="eastAsia" w:eastAsiaTheme="minorEastAsia"/>
                          <w:lang w:eastAsia="zh-CN"/>
                        </w:rPr>
                        <w:drawing>
                          <wp:inline distT="0" distB="0" distL="114300" distR="114300">
                            <wp:extent cx="4734560" cy="3550920"/>
                            <wp:effectExtent l="4445" t="4445" r="23495" b="6985"/>
                            <wp:docPr id="41" name="图表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xbxContent>
                </v:textbox>
              </v:shape>
            </w:pict>
          </mc:Fallback>
        </mc:AlternateContent>
      </w:r>
    </w:p>
    <w:p w14:paraId="59FDF74A">
      <w:pPr>
        <w:adjustRightInd w:val="0"/>
        <w:snapToGrid w:val="0"/>
        <w:spacing w:line="580" w:lineRule="exact"/>
        <w:ind w:firstLine="420" w:firstLineChars="200"/>
        <w:rPr>
          <w:rFonts w:hint="eastAsia" w:ascii="仿宋_GB2312" w:hAnsi="Times New Roman" w:eastAsia="仿宋_GB2312" w:cs="DengXian-Regular"/>
          <w:sz w:val="32"/>
          <w:szCs w:val="32"/>
          <w:highlight w:val="yellow"/>
          <w:lang w:eastAsia="zh-CN"/>
        </w:rPr>
      </w:pPr>
      <w:r>
        <w:rPr>
          <w:rFonts w:hint="eastAsia" w:eastAsiaTheme="minorEastAsia"/>
          <w:lang w:eastAsia="zh-CN"/>
        </w:rPr>
        <w:drawing>
          <wp:inline distT="0" distB="0" distL="114300" distR="114300">
            <wp:extent cx="4358640" cy="3268980"/>
            <wp:effectExtent l="5080" t="5080" r="17780" b="21590"/>
            <wp:docPr id="39" name="图表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00DA41C">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7EC4475D">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050E1A8A">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202B254C">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58F90532">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0DBD9C3B">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6865AA58">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191C962F">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382381A1">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4A7DF866">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4F0E2FA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10346.35</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1059.95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9286.4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90</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14:paraId="3CAF3600">
      <w:pPr>
        <w:keepNext/>
        <w:keepLines/>
        <w:snapToGrid w:val="0"/>
        <w:spacing w:line="580" w:lineRule="exact"/>
        <w:ind w:firstLine="640" w:firstLineChars="200"/>
        <w:outlineLvl w:val="1"/>
        <w:rPr>
          <w:rFonts w:hint="eastAsia" w:ascii="黑体" w:hAnsi="Calibri" w:eastAsia="黑体" w:cs="Times New Roman"/>
          <w:sz w:val="32"/>
          <w:szCs w:val="32"/>
        </w:rPr>
      </w:pPr>
      <w:r>
        <w:rPr>
          <w:sz w:val="32"/>
        </w:rPr>
        <mc:AlternateContent>
          <mc:Choice Requires="wps">
            <w:drawing>
              <wp:anchor distT="0" distB="0" distL="114300" distR="114300" simplePos="0" relativeHeight="251674624" behindDoc="0" locked="0" layoutInCell="1" allowOverlap="1">
                <wp:simplePos x="0" y="0"/>
                <wp:positionH relativeFrom="column">
                  <wp:posOffset>417195</wp:posOffset>
                </wp:positionH>
                <wp:positionV relativeFrom="paragraph">
                  <wp:posOffset>194945</wp:posOffset>
                </wp:positionV>
                <wp:extent cx="5259070" cy="3027045"/>
                <wp:effectExtent l="4445" t="4445" r="13335" b="16510"/>
                <wp:wrapNone/>
                <wp:docPr id="31" name="文本框 31"/>
                <wp:cNvGraphicFramePr/>
                <a:graphic xmlns:a="http://schemas.openxmlformats.org/drawingml/2006/main">
                  <a:graphicData uri="http://schemas.microsoft.com/office/word/2010/wordprocessingShape">
                    <wps:wsp>
                      <wps:cNvSpPr txBox="1"/>
                      <wps:spPr>
                        <a:xfrm>
                          <a:off x="1425575" y="3000375"/>
                          <a:ext cx="5259070" cy="3027045"/>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14:paraId="3BC21100">
                            <w:pPr>
                              <w:rPr>
                                <w:rFonts w:hint="eastAsia" w:eastAsiaTheme="minorEastAsia"/>
                                <w:lang w:eastAsia="zh-CN"/>
                              </w:rPr>
                            </w:pPr>
                            <w:r>
                              <w:rPr>
                                <w:rFonts w:hint="eastAsia" w:eastAsiaTheme="minorEastAsia"/>
                                <w:lang w:eastAsia="zh-CN"/>
                              </w:rPr>
                              <w:drawing>
                                <wp:inline distT="0" distB="0" distL="114300" distR="114300">
                                  <wp:extent cx="5160645" cy="2926080"/>
                                  <wp:effectExtent l="4445" t="4445" r="16510" b="22225"/>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2.85pt;margin-top:15.35pt;height:238.35pt;width:414.1pt;z-index:251674624;mso-width-relative:page;mso-height-relative:page;" fillcolor="#FFFFFF [3201]" filled="t" stroked="t" coordsize="21600,21600" o:gfxdata="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F0nmldgAAAAJAQAADwAAAAAAAAABACAAAAAiAAAAZHJzL2Rvd25yZXYueG1sUEsBAhQAFAAAAAgA&#10;h07iQCBDhNVeAgAAxwQAAA4AAAAAAAAAAQAgAAAAJwEAAGRycy9lMm9Eb2MueG1sUEsFBgAAAAAG&#10;AAYAWQEAAPcFAAAAAA==&#10;">
                <v:fill on="t" focussize="0,0"/>
                <v:stroke weight="0.5pt" color="#FFFFFF [3212]" joinstyle="round"/>
                <v:imagedata o:title=""/>
                <o:lock v:ext="edit" aspectratio="f"/>
                <v:textbox>
                  <w:txbxContent>
                    <w:p w14:paraId="3BC21100">
                      <w:pPr>
                        <w:rPr>
                          <w:rFonts w:hint="eastAsia" w:eastAsiaTheme="minorEastAsia"/>
                          <w:lang w:eastAsia="zh-CN"/>
                        </w:rPr>
                      </w:pPr>
                      <w:r>
                        <w:rPr>
                          <w:rFonts w:hint="eastAsia" w:eastAsiaTheme="minorEastAsia"/>
                          <w:lang w:eastAsia="zh-CN"/>
                        </w:rPr>
                        <w:drawing>
                          <wp:inline distT="0" distB="0" distL="114300" distR="114300">
                            <wp:extent cx="5160645" cy="2926080"/>
                            <wp:effectExtent l="4445" t="4445" r="16510" b="22225"/>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xbxContent>
                </v:textbox>
              </v:shape>
            </w:pict>
          </mc:Fallback>
        </mc:AlternateContent>
      </w:r>
    </w:p>
    <w:p w14:paraId="512C3098">
      <w:pPr>
        <w:keepNext/>
        <w:keepLines/>
        <w:snapToGrid w:val="0"/>
        <w:spacing w:line="580" w:lineRule="exact"/>
        <w:ind w:firstLine="640" w:firstLineChars="200"/>
        <w:outlineLvl w:val="1"/>
        <w:rPr>
          <w:rFonts w:hint="eastAsia" w:ascii="黑体" w:hAnsi="Calibri" w:eastAsia="黑体" w:cs="Times New Roman"/>
          <w:sz w:val="32"/>
          <w:szCs w:val="32"/>
        </w:rPr>
      </w:pPr>
    </w:p>
    <w:p w14:paraId="4E5E574E">
      <w:pPr>
        <w:keepNext/>
        <w:keepLines/>
        <w:snapToGrid w:val="0"/>
        <w:spacing w:line="580" w:lineRule="exact"/>
        <w:ind w:firstLine="640" w:firstLineChars="200"/>
        <w:outlineLvl w:val="1"/>
        <w:rPr>
          <w:rFonts w:hint="eastAsia" w:ascii="黑体" w:hAnsi="Calibri" w:eastAsia="黑体" w:cs="Times New Roman"/>
          <w:sz w:val="32"/>
          <w:szCs w:val="32"/>
        </w:rPr>
      </w:pPr>
    </w:p>
    <w:p w14:paraId="07CBBAE9">
      <w:pPr>
        <w:keepNext/>
        <w:keepLines/>
        <w:snapToGrid w:val="0"/>
        <w:spacing w:line="580" w:lineRule="exact"/>
        <w:ind w:firstLine="640" w:firstLineChars="200"/>
        <w:outlineLvl w:val="1"/>
        <w:rPr>
          <w:rFonts w:hint="eastAsia" w:ascii="黑体" w:hAnsi="Calibri" w:eastAsia="黑体" w:cs="Times New Roman"/>
          <w:sz w:val="32"/>
          <w:szCs w:val="32"/>
        </w:rPr>
      </w:pPr>
    </w:p>
    <w:p w14:paraId="2445E28D">
      <w:pPr>
        <w:keepNext/>
        <w:keepLines/>
        <w:snapToGrid w:val="0"/>
        <w:spacing w:line="580" w:lineRule="exact"/>
        <w:ind w:firstLine="640" w:firstLineChars="200"/>
        <w:outlineLvl w:val="1"/>
        <w:rPr>
          <w:rFonts w:hint="eastAsia" w:ascii="黑体" w:hAnsi="Calibri" w:eastAsia="黑体" w:cs="Times New Roman"/>
          <w:sz w:val="32"/>
          <w:szCs w:val="32"/>
        </w:rPr>
      </w:pPr>
    </w:p>
    <w:p w14:paraId="3956B641">
      <w:pPr>
        <w:keepNext/>
        <w:keepLines/>
        <w:snapToGrid w:val="0"/>
        <w:spacing w:line="580" w:lineRule="exact"/>
        <w:ind w:firstLine="640" w:firstLineChars="200"/>
        <w:outlineLvl w:val="1"/>
        <w:rPr>
          <w:rFonts w:hint="eastAsia" w:ascii="黑体" w:hAnsi="Calibri" w:eastAsia="黑体" w:cs="Times New Roman"/>
          <w:sz w:val="32"/>
          <w:szCs w:val="32"/>
        </w:rPr>
      </w:pPr>
    </w:p>
    <w:p w14:paraId="7EC9F276">
      <w:pPr>
        <w:keepNext/>
        <w:keepLines/>
        <w:snapToGrid w:val="0"/>
        <w:spacing w:line="580" w:lineRule="exact"/>
        <w:ind w:firstLine="640" w:firstLineChars="200"/>
        <w:outlineLvl w:val="1"/>
        <w:rPr>
          <w:rFonts w:hint="eastAsia" w:ascii="黑体" w:hAnsi="Calibri" w:eastAsia="黑体" w:cs="Times New Roman"/>
          <w:sz w:val="32"/>
          <w:szCs w:val="32"/>
        </w:rPr>
      </w:pPr>
    </w:p>
    <w:p w14:paraId="17C26B38">
      <w:pPr>
        <w:keepNext/>
        <w:keepLines/>
        <w:snapToGrid w:val="0"/>
        <w:spacing w:line="580" w:lineRule="exact"/>
        <w:ind w:firstLine="640" w:firstLineChars="200"/>
        <w:outlineLvl w:val="1"/>
        <w:rPr>
          <w:rFonts w:hint="eastAsia" w:ascii="黑体" w:hAnsi="Calibri" w:eastAsia="黑体" w:cs="Times New Roman"/>
          <w:sz w:val="32"/>
          <w:szCs w:val="32"/>
        </w:rPr>
      </w:pPr>
    </w:p>
    <w:p w14:paraId="2216B9D8">
      <w:pPr>
        <w:keepNext/>
        <w:keepLines/>
        <w:snapToGrid w:val="0"/>
        <w:spacing w:line="580" w:lineRule="exact"/>
        <w:ind w:firstLine="640" w:firstLineChars="200"/>
        <w:outlineLvl w:val="1"/>
        <w:rPr>
          <w:rFonts w:hint="eastAsia" w:ascii="黑体" w:hAnsi="Calibri" w:eastAsia="黑体" w:cs="Times New Roman"/>
          <w:sz w:val="32"/>
          <w:szCs w:val="32"/>
        </w:rPr>
      </w:pPr>
    </w:p>
    <w:p w14:paraId="67187B24">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0400FC80">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7A79B24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10081.5</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26448.71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72</w:t>
      </w:r>
      <w:r>
        <w:rPr>
          <w:rFonts w:hint="eastAsia" w:ascii="仿宋_GB2312" w:hAnsi="Times New Roman" w:eastAsia="仿宋_GB2312" w:cs="DengXian-Regular"/>
          <w:sz w:val="32"/>
          <w:szCs w:val="32"/>
        </w:rPr>
        <w:t>%，主要原因是</w:t>
      </w:r>
      <w:r>
        <w:rPr>
          <w:rFonts w:hint="eastAsia" w:ascii="仿宋" w:hAnsi="仿宋" w:eastAsia="仿宋"/>
          <w:sz w:val="32"/>
          <w:szCs w:val="32"/>
          <w:lang w:eastAsia="zh-CN"/>
        </w:rPr>
        <w:t>政府</w:t>
      </w:r>
      <w:r>
        <w:rPr>
          <w:rFonts w:hint="eastAsia" w:ascii="仿宋" w:hAnsi="仿宋" w:eastAsia="仿宋"/>
          <w:sz w:val="32"/>
          <w:szCs w:val="32"/>
          <w:highlight w:val="none"/>
          <w:lang w:eastAsia="zh-CN"/>
        </w:rPr>
        <w:t>机构改革部分职能调减</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10346.35</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26009.95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72</w:t>
      </w:r>
      <w:r>
        <w:rPr>
          <w:rFonts w:hint="eastAsia" w:ascii="仿宋_GB2312" w:hAnsi="Times New Roman" w:eastAsia="仿宋_GB2312" w:cs="DengXian-Regular"/>
          <w:sz w:val="32"/>
          <w:szCs w:val="32"/>
        </w:rPr>
        <w:t>%，主要是</w:t>
      </w:r>
      <w:r>
        <w:rPr>
          <w:rFonts w:hint="eastAsia" w:ascii="仿宋" w:hAnsi="仿宋" w:eastAsia="仿宋"/>
          <w:sz w:val="32"/>
          <w:szCs w:val="32"/>
          <w:lang w:eastAsia="zh-CN"/>
        </w:rPr>
        <w:t>政府</w:t>
      </w:r>
      <w:r>
        <w:rPr>
          <w:rFonts w:hint="eastAsia" w:ascii="仿宋" w:hAnsi="仿宋" w:eastAsia="仿宋"/>
          <w:sz w:val="32"/>
          <w:szCs w:val="32"/>
          <w:highlight w:val="none"/>
          <w:lang w:eastAsia="zh-CN"/>
        </w:rPr>
        <w:t>机构改革部分职能调减</w:t>
      </w:r>
      <w:r>
        <w:rPr>
          <w:rFonts w:hint="eastAsia" w:ascii="仿宋_GB2312" w:hAnsi="Times New Roman" w:eastAsia="仿宋_GB2312" w:cs="DengXian-Regular"/>
          <w:sz w:val="32"/>
          <w:szCs w:val="32"/>
        </w:rPr>
        <w:t>。具体情况如下：</w:t>
      </w:r>
    </w:p>
    <w:p w14:paraId="4DB6EFDD">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9549.14</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26048.14</w:t>
      </w:r>
      <w:r>
        <w:rPr>
          <w:rFonts w:hint="eastAsia" w:ascii="仿宋_GB2312" w:hAnsi="Times New Roman" w:eastAsia="仿宋_GB2312" w:cs="DengXian-Regular"/>
          <w:sz w:val="32"/>
          <w:szCs w:val="32"/>
        </w:rPr>
        <w:t>万元；主要是</w:t>
      </w:r>
      <w:r>
        <w:rPr>
          <w:rFonts w:hint="eastAsia" w:ascii="仿宋" w:hAnsi="仿宋" w:eastAsia="仿宋"/>
          <w:sz w:val="32"/>
          <w:szCs w:val="32"/>
          <w:lang w:eastAsia="zh-CN"/>
        </w:rPr>
        <w:t>政府</w:t>
      </w:r>
      <w:r>
        <w:rPr>
          <w:rFonts w:hint="eastAsia" w:ascii="仿宋" w:hAnsi="仿宋" w:eastAsia="仿宋"/>
          <w:sz w:val="32"/>
          <w:szCs w:val="32"/>
          <w:highlight w:val="none"/>
          <w:lang w:eastAsia="zh-CN"/>
        </w:rPr>
        <w:t>机构改革部分职能调减</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9443.8</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26120.36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73</w:t>
      </w:r>
      <w:r>
        <w:rPr>
          <w:rFonts w:hint="eastAsia" w:ascii="仿宋_GB2312" w:hAnsi="Times New Roman" w:eastAsia="仿宋_GB2312" w:cs="DengXian-Regular"/>
          <w:sz w:val="32"/>
          <w:szCs w:val="32"/>
        </w:rPr>
        <w:t>%，主要是</w:t>
      </w:r>
      <w:r>
        <w:rPr>
          <w:rFonts w:hint="eastAsia" w:ascii="仿宋" w:hAnsi="仿宋" w:eastAsia="仿宋"/>
          <w:sz w:val="32"/>
          <w:szCs w:val="32"/>
          <w:lang w:eastAsia="zh-CN"/>
        </w:rPr>
        <w:t>政府</w:t>
      </w:r>
      <w:r>
        <w:rPr>
          <w:rFonts w:hint="eastAsia" w:ascii="仿宋" w:hAnsi="仿宋" w:eastAsia="仿宋"/>
          <w:sz w:val="32"/>
          <w:szCs w:val="32"/>
          <w:highlight w:val="none"/>
          <w:lang w:eastAsia="zh-CN"/>
        </w:rPr>
        <w:t>机构改革部分职能调减</w:t>
      </w:r>
      <w:r>
        <w:rPr>
          <w:rFonts w:hint="eastAsia" w:ascii="仿宋_GB2312" w:hAnsi="Times New Roman" w:eastAsia="仿宋_GB2312" w:cs="DengXian-Regular"/>
          <w:sz w:val="32"/>
          <w:szCs w:val="32"/>
        </w:rPr>
        <w:t>。</w:t>
      </w:r>
    </w:p>
    <w:p w14:paraId="0BBD655B">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532.36</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400.57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43</w:t>
      </w:r>
      <w:r>
        <w:rPr>
          <w:rFonts w:hint="eastAsia" w:ascii="仿宋_GB2312" w:hAnsi="Times New Roman" w:eastAsia="仿宋_GB2312" w:cs="DengXian-Regular"/>
          <w:sz w:val="32"/>
          <w:szCs w:val="32"/>
        </w:rPr>
        <w:t>%，主要原因是</w:t>
      </w:r>
      <w:r>
        <w:rPr>
          <w:rFonts w:hint="eastAsia" w:ascii="仿宋" w:hAnsi="仿宋" w:eastAsia="仿宋" w:cs="仿宋"/>
          <w:color w:val="000000" w:themeColor="text1"/>
          <w:sz w:val="32"/>
          <w:szCs w:val="32"/>
          <w14:textFill>
            <w14:solidFill>
              <w14:schemeClr w14:val="tx1"/>
            </w14:solidFill>
          </w14:textFill>
        </w:rPr>
        <w:t>当年福利彩票销售额下降本级返还福彩公益金减少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902.54</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110.4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%，主要是</w:t>
      </w:r>
      <w:r>
        <w:rPr>
          <w:rFonts w:hint="eastAsia" w:ascii="仿宋" w:hAnsi="仿宋" w:eastAsia="仿宋" w:cs="仿宋"/>
          <w:sz w:val="32"/>
          <w:szCs w:val="32"/>
        </w:rPr>
        <w:t>养老福彩公益金增加，加大支持养老事业发展</w:t>
      </w:r>
      <w:r>
        <w:rPr>
          <w:rFonts w:hint="eastAsia" w:ascii="仿宋" w:hAnsi="仿宋" w:eastAsia="仿宋" w:cs="仿宋"/>
          <w:sz w:val="32"/>
          <w:szCs w:val="32"/>
          <w:lang w:eastAsia="zh-CN"/>
        </w:rPr>
        <w:t>。</w:t>
      </w:r>
    </w:p>
    <w:p w14:paraId="181288DC">
      <w:pPr>
        <w:snapToGrid w:val="0"/>
        <w:spacing w:line="580" w:lineRule="exact"/>
        <w:ind w:firstLine="640" w:firstLineChars="200"/>
        <w:rPr>
          <w:rFonts w:hint="eastAsia" w:ascii="楷体_GB2312" w:hAnsi="Times New Roman" w:eastAsia="楷体_GB2312" w:cs="DengXian-Bold"/>
          <w:b/>
          <w:bCs/>
          <w:sz w:val="32"/>
          <w:szCs w:val="32"/>
          <w:lang w:eastAsia="zh-CN"/>
        </w:rPr>
      </w:pPr>
      <w:r>
        <w:rPr>
          <w:sz w:val="32"/>
        </w:rPr>
        <mc:AlternateContent>
          <mc:Choice Requires="wps">
            <w:drawing>
              <wp:anchor distT="0" distB="0" distL="114300" distR="114300" simplePos="0" relativeHeight="251675648" behindDoc="0" locked="0" layoutInCell="1" allowOverlap="1">
                <wp:simplePos x="0" y="0"/>
                <wp:positionH relativeFrom="column">
                  <wp:posOffset>417195</wp:posOffset>
                </wp:positionH>
                <wp:positionV relativeFrom="paragraph">
                  <wp:posOffset>238760</wp:posOffset>
                </wp:positionV>
                <wp:extent cx="4973955" cy="3376295"/>
                <wp:effectExtent l="4445" t="4445" r="12700" b="10160"/>
                <wp:wrapNone/>
                <wp:docPr id="30" name="文本框 30"/>
                <wp:cNvGraphicFramePr/>
                <a:graphic xmlns:a="http://schemas.openxmlformats.org/drawingml/2006/main">
                  <a:graphicData uri="http://schemas.microsoft.com/office/word/2010/wordprocessingShape">
                    <wps:wsp>
                      <wps:cNvSpPr txBox="1"/>
                      <wps:spPr>
                        <a:xfrm>
                          <a:off x="1425575" y="4885690"/>
                          <a:ext cx="4973955" cy="337629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C36CF6C">
                            <w:pPr>
                              <w:rPr>
                                <w:rFonts w:hint="eastAsia" w:eastAsiaTheme="minorEastAsia"/>
                                <w:lang w:eastAsia="zh-CN"/>
                              </w:rPr>
                            </w:pPr>
                            <w:r>
                              <w:rPr>
                                <w:rFonts w:hint="eastAsia" w:eastAsiaTheme="minorEastAsia"/>
                                <w:lang w:eastAsia="zh-CN"/>
                              </w:rPr>
                              <w:drawing>
                                <wp:inline distT="0" distB="0" distL="114300" distR="114300">
                                  <wp:extent cx="4368800" cy="3276600"/>
                                  <wp:effectExtent l="4445" t="4445" r="8255" b="14605"/>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2.85pt;margin-top:18.8pt;height:265.85pt;width:391.65pt;z-index:251675648;mso-width-relative:page;mso-height-relative:page;" fillcolor="#FFFFFF [3201]" filled="t" stroked="t" coordsize="21600,21600" o:gfxdata="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9OZ89cAAAAJAQAADwAAAAAAAAABACAAAAAiAAAAZHJzL2Rvd25yZXYueG1sUEsBAhQA&#10;FAAAAAgAh07iQIfQbH9lAgAAxgQAAA4AAAAAAAAAAQAgAAAAJgEAAGRycy9lMm9Eb2MueG1sUEsF&#10;BgAAAAAGAAYAWQEAAP0FAAAAAA==&#10;">
                <v:fill on="t" focussize="0,0"/>
                <v:stroke weight="0.5pt" color="#000000 [3204]" joinstyle="round"/>
                <v:imagedata o:title=""/>
                <o:lock v:ext="edit" aspectratio="f"/>
                <v:textbox>
                  <w:txbxContent>
                    <w:p w14:paraId="0C36CF6C">
                      <w:pPr>
                        <w:rPr>
                          <w:rFonts w:hint="eastAsia" w:eastAsiaTheme="minorEastAsia"/>
                          <w:lang w:eastAsia="zh-CN"/>
                        </w:rPr>
                      </w:pPr>
                      <w:r>
                        <w:rPr>
                          <w:rFonts w:hint="eastAsia" w:eastAsiaTheme="minorEastAsia"/>
                          <w:lang w:eastAsia="zh-CN"/>
                        </w:rPr>
                        <w:drawing>
                          <wp:inline distT="0" distB="0" distL="114300" distR="114300">
                            <wp:extent cx="4368800" cy="3276600"/>
                            <wp:effectExtent l="4445" t="4445" r="8255" b="14605"/>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xbxContent>
                </v:textbox>
              </v:shape>
            </w:pict>
          </mc:Fallback>
        </mc:AlternateContent>
      </w:r>
    </w:p>
    <w:p w14:paraId="21FB6DAE">
      <w:pPr>
        <w:snapToGrid w:val="0"/>
        <w:spacing w:line="580" w:lineRule="exact"/>
        <w:ind w:firstLine="643" w:firstLineChars="200"/>
        <w:rPr>
          <w:rFonts w:ascii="楷体_GB2312" w:hAnsi="Times New Roman" w:eastAsia="楷体_GB2312" w:cs="DengXian-Bold"/>
          <w:b/>
          <w:bCs/>
          <w:sz w:val="32"/>
          <w:szCs w:val="32"/>
        </w:rPr>
      </w:pPr>
    </w:p>
    <w:p w14:paraId="2CDF648A">
      <w:pPr>
        <w:snapToGrid w:val="0"/>
        <w:spacing w:line="580" w:lineRule="exact"/>
        <w:ind w:firstLine="643" w:firstLineChars="200"/>
        <w:rPr>
          <w:rFonts w:ascii="楷体_GB2312" w:hAnsi="Times New Roman" w:eastAsia="楷体_GB2312" w:cs="DengXian-Bold"/>
          <w:b/>
          <w:bCs/>
          <w:sz w:val="32"/>
          <w:szCs w:val="32"/>
        </w:rPr>
      </w:pPr>
    </w:p>
    <w:p w14:paraId="50949F76">
      <w:pPr>
        <w:snapToGrid w:val="0"/>
        <w:spacing w:line="580" w:lineRule="exact"/>
        <w:ind w:firstLine="643" w:firstLineChars="200"/>
        <w:rPr>
          <w:rFonts w:ascii="楷体_GB2312" w:hAnsi="Times New Roman" w:eastAsia="楷体_GB2312" w:cs="DengXian-Bold"/>
          <w:b/>
          <w:bCs/>
          <w:sz w:val="32"/>
          <w:szCs w:val="32"/>
        </w:rPr>
      </w:pPr>
    </w:p>
    <w:p w14:paraId="1D68EC7D">
      <w:pPr>
        <w:snapToGrid w:val="0"/>
        <w:spacing w:line="580" w:lineRule="exact"/>
        <w:ind w:firstLine="643" w:firstLineChars="200"/>
        <w:rPr>
          <w:rFonts w:ascii="楷体_GB2312" w:hAnsi="Times New Roman" w:eastAsia="楷体_GB2312" w:cs="DengXian-Bold"/>
          <w:b/>
          <w:bCs/>
          <w:sz w:val="32"/>
          <w:szCs w:val="32"/>
        </w:rPr>
      </w:pPr>
    </w:p>
    <w:p w14:paraId="7AD5ED40">
      <w:pPr>
        <w:snapToGrid w:val="0"/>
        <w:spacing w:line="580" w:lineRule="exact"/>
        <w:ind w:firstLine="643" w:firstLineChars="200"/>
        <w:rPr>
          <w:rFonts w:ascii="楷体_GB2312" w:hAnsi="Times New Roman" w:eastAsia="楷体_GB2312" w:cs="DengXian-Bold"/>
          <w:b/>
          <w:bCs/>
          <w:sz w:val="32"/>
          <w:szCs w:val="32"/>
        </w:rPr>
      </w:pPr>
    </w:p>
    <w:p w14:paraId="04F25E23">
      <w:pPr>
        <w:snapToGrid w:val="0"/>
        <w:spacing w:line="580" w:lineRule="exact"/>
        <w:ind w:firstLine="643" w:firstLineChars="200"/>
        <w:rPr>
          <w:rFonts w:ascii="楷体_GB2312" w:hAnsi="Times New Roman" w:eastAsia="楷体_GB2312" w:cs="DengXian-Bold"/>
          <w:b/>
          <w:bCs/>
          <w:sz w:val="32"/>
          <w:szCs w:val="32"/>
        </w:rPr>
      </w:pPr>
    </w:p>
    <w:p w14:paraId="5FC5C0C5">
      <w:pPr>
        <w:snapToGrid w:val="0"/>
        <w:spacing w:line="580" w:lineRule="exact"/>
        <w:ind w:firstLine="643" w:firstLineChars="200"/>
        <w:rPr>
          <w:rFonts w:ascii="楷体_GB2312" w:hAnsi="Times New Roman" w:eastAsia="楷体_GB2312" w:cs="DengXian-Bold"/>
          <w:b/>
          <w:bCs/>
          <w:sz w:val="32"/>
          <w:szCs w:val="32"/>
        </w:rPr>
      </w:pPr>
    </w:p>
    <w:p w14:paraId="7DA1116E">
      <w:pPr>
        <w:snapToGrid w:val="0"/>
        <w:spacing w:line="580" w:lineRule="exact"/>
        <w:ind w:firstLine="643" w:firstLineChars="200"/>
        <w:rPr>
          <w:rFonts w:ascii="楷体_GB2312" w:hAnsi="Times New Roman" w:eastAsia="楷体_GB2312" w:cs="DengXian-Bold"/>
          <w:b/>
          <w:bCs/>
          <w:sz w:val="32"/>
          <w:szCs w:val="32"/>
        </w:rPr>
      </w:pPr>
    </w:p>
    <w:p w14:paraId="0C5C0FA5">
      <w:pPr>
        <w:snapToGrid w:val="0"/>
        <w:spacing w:line="580" w:lineRule="exact"/>
        <w:ind w:firstLine="643" w:firstLineChars="200"/>
        <w:rPr>
          <w:rFonts w:ascii="楷体_GB2312" w:hAnsi="Times New Roman" w:eastAsia="楷体_GB2312" w:cs="DengXian-Bold"/>
          <w:b/>
          <w:bCs/>
          <w:sz w:val="32"/>
          <w:szCs w:val="32"/>
        </w:rPr>
      </w:pPr>
    </w:p>
    <w:p w14:paraId="23E463D2">
      <w:pPr>
        <w:snapToGrid w:val="0"/>
        <w:spacing w:line="580" w:lineRule="exact"/>
        <w:ind w:firstLine="643" w:firstLineChars="200"/>
        <w:rPr>
          <w:rFonts w:ascii="楷体_GB2312" w:hAnsi="Times New Roman" w:eastAsia="楷体_GB2312" w:cs="DengXian-Bold"/>
          <w:b/>
          <w:bCs/>
          <w:sz w:val="32"/>
          <w:szCs w:val="32"/>
        </w:rPr>
      </w:pPr>
    </w:p>
    <w:p w14:paraId="6C9827DB">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47540B4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10081.5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148</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3286.14</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上级拨付专项资金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10346.35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152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3550.99</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加大民生支出</w:t>
      </w:r>
      <w:r>
        <w:rPr>
          <w:rFonts w:hint="eastAsia" w:ascii="仿宋_GB2312" w:hAnsi="Times New Roman" w:eastAsia="仿宋_GB2312" w:cs="DengXian-Regular"/>
          <w:sz w:val="32"/>
          <w:szCs w:val="32"/>
        </w:rPr>
        <w:t>。具体情况如下：</w:t>
      </w:r>
    </w:p>
    <w:p w14:paraId="3B700ACA">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149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3165.77</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上级拨付专项资金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148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3060.44</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加大民生支出</w:t>
      </w:r>
      <w:r>
        <w:rPr>
          <w:rFonts w:hint="eastAsia" w:ascii="仿宋_GB2312" w:hAnsi="Times New Roman" w:eastAsia="仿宋_GB2312" w:cs="DengXian-Regular"/>
          <w:sz w:val="32"/>
          <w:szCs w:val="32"/>
        </w:rPr>
        <w:t>。</w:t>
      </w:r>
    </w:p>
    <w:p w14:paraId="34F14CA8">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129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120.36</w:t>
      </w:r>
      <w:r>
        <w:rPr>
          <w:rFonts w:hint="eastAsia" w:ascii="仿宋_GB2312" w:hAnsi="Times New Roman" w:eastAsia="仿宋_GB2312" w:cs="DengXian-Regular"/>
          <w:sz w:val="32"/>
          <w:szCs w:val="32"/>
        </w:rPr>
        <w:t>万元，主要是</w:t>
      </w:r>
      <w:r>
        <w:rPr>
          <w:rFonts w:hint="eastAsia" w:ascii="仿宋" w:hAnsi="仿宋" w:eastAsia="仿宋" w:cs="仿宋"/>
          <w:sz w:val="32"/>
          <w:szCs w:val="32"/>
        </w:rPr>
        <w:t>加大支持养老事业发展</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219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490.54</w:t>
      </w:r>
      <w:r>
        <w:rPr>
          <w:rFonts w:hint="eastAsia" w:ascii="仿宋_GB2312" w:hAnsi="Times New Roman" w:eastAsia="仿宋_GB2312" w:cs="DengXian-Regular"/>
          <w:sz w:val="32"/>
          <w:szCs w:val="32"/>
        </w:rPr>
        <w:t>万元，主要是</w:t>
      </w:r>
      <w:r>
        <w:rPr>
          <w:rFonts w:hint="eastAsia" w:ascii="仿宋" w:hAnsi="仿宋" w:eastAsia="仿宋" w:cs="仿宋"/>
          <w:sz w:val="32"/>
          <w:szCs w:val="32"/>
        </w:rPr>
        <w:t>加大支持养老事业发展</w:t>
      </w:r>
      <w:r>
        <w:rPr>
          <w:rFonts w:hint="eastAsia" w:ascii="仿宋_GB2312" w:hAnsi="Times New Roman" w:eastAsia="仿宋_GB2312" w:cs="DengXian-Regular"/>
          <w:sz w:val="32"/>
          <w:szCs w:val="32"/>
        </w:rPr>
        <w:t>。</w:t>
      </w:r>
    </w:p>
    <w:p w14:paraId="6DDC38DA">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289005A4">
      <w:pPr>
        <w:adjustRightInd w:val="0"/>
        <w:snapToGrid w:val="0"/>
        <w:spacing w:line="580" w:lineRule="exact"/>
        <w:ind w:firstLine="640" w:firstLineChars="200"/>
        <w:rPr>
          <w:rFonts w:ascii="仿宋_GB2312" w:hAnsi="Times New Roman" w:eastAsia="仿宋_GB2312" w:cs="DengXian-Regular"/>
          <w:sz w:val="32"/>
          <w:szCs w:val="32"/>
          <w:highlight w:val="yellow"/>
        </w:rPr>
      </w:pPr>
      <w:r>
        <w:rPr>
          <w:sz w:val="32"/>
        </w:rPr>
        <mc:AlternateContent>
          <mc:Choice Requires="wps">
            <w:drawing>
              <wp:anchor distT="0" distB="0" distL="114300" distR="114300" simplePos="0" relativeHeight="251676672" behindDoc="0" locked="0" layoutInCell="1" allowOverlap="1">
                <wp:simplePos x="0" y="0"/>
                <wp:positionH relativeFrom="column">
                  <wp:posOffset>226695</wp:posOffset>
                </wp:positionH>
                <wp:positionV relativeFrom="paragraph">
                  <wp:posOffset>137795</wp:posOffset>
                </wp:positionV>
                <wp:extent cx="5248910" cy="3100070"/>
                <wp:effectExtent l="5080" t="4445" r="22860" b="19685"/>
                <wp:wrapNone/>
                <wp:docPr id="36" name="文本框 36"/>
                <wp:cNvGraphicFramePr/>
                <a:graphic xmlns:a="http://schemas.openxmlformats.org/drawingml/2006/main">
                  <a:graphicData uri="http://schemas.microsoft.com/office/word/2010/wordprocessingShape">
                    <wps:wsp>
                      <wps:cNvSpPr txBox="1"/>
                      <wps:spPr>
                        <a:xfrm>
                          <a:off x="1531620" y="1406525"/>
                          <a:ext cx="5248910" cy="310007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5560DFC">
                            <w:pPr>
                              <w:rPr>
                                <w:rFonts w:hint="eastAsia" w:eastAsiaTheme="minorEastAsia"/>
                                <w:lang w:eastAsia="zh-CN"/>
                              </w:rPr>
                            </w:pPr>
                            <w:r>
                              <w:rPr>
                                <w:rFonts w:hint="eastAsia" w:eastAsiaTheme="minorEastAsia"/>
                                <w:lang w:eastAsia="zh-CN"/>
                              </w:rPr>
                              <w:drawing>
                                <wp:inline distT="0" distB="0" distL="114300" distR="114300">
                                  <wp:extent cx="5125720" cy="2981325"/>
                                  <wp:effectExtent l="4445" t="4445" r="13335" b="5080"/>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85pt;margin-top:10.85pt;height:244.1pt;width:413.3pt;z-index:251676672;mso-width-relative:page;mso-height-relative:page;" fillcolor="#FFFFFF [3201]" filled="t" stroked="t" coordsize="21600,21600" o:gfxdata="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Cknj9L1wAAAAkBAAAPAAAAAAAAAAEAIAAAACIAAABkcnMvZG93bnJldi54bWxQSwEC&#10;FAAUAAAACACHTuJAfqe/xmcCAADGBAAADgAAAAAAAAABACAAAAAmAQAAZHJzL2Uyb0RvYy54bWxQ&#10;SwUGAAAAAAYABgBZAQAA/wUAAAAA&#10;">
                <v:fill on="t" focussize="0,0"/>
                <v:stroke weight="0.5pt" color="#000000 [3204]" joinstyle="round"/>
                <v:imagedata o:title=""/>
                <o:lock v:ext="edit" aspectratio="f"/>
                <v:textbox>
                  <w:txbxContent>
                    <w:p w14:paraId="65560DFC">
                      <w:pPr>
                        <w:rPr>
                          <w:rFonts w:hint="eastAsia" w:eastAsiaTheme="minorEastAsia"/>
                          <w:lang w:eastAsia="zh-CN"/>
                        </w:rPr>
                      </w:pPr>
                      <w:r>
                        <w:rPr>
                          <w:rFonts w:hint="eastAsia" w:eastAsiaTheme="minorEastAsia"/>
                          <w:lang w:eastAsia="zh-CN"/>
                        </w:rPr>
                        <w:drawing>
                          <wp:inline distT="0" distB="0" distL="114300" distR="114300">
                            <wp:extent cx="5125720" cy="2981325"/>
                            <wp:effectExtent l="4445" t="4445" r="13335" b="5080"/>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xbxContent>
                </v:textbox>
              </v:shape>
            </w:pict>
          </mc:Fallback>
        </mc:AlternateContent>
      </w:r>
    </w:p>
    <w:p w14:paraId="46E4A38D">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1C9AF0AF">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7A7C438B">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758BDE01">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2E74E4C2">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4E38E020">
      <w:pPr>
        <w:widowControl w:val="0"/>
        <w:numPr>
          <w:ilvl w:val="0"/>
          <w:numId w:val="0"/>
        </w:numPr>
        <w:adjustRightInd w:val="0"/>
        <w:snapToGrid w:val="0"/>
        <w:spacing w:line="580" w:lineRule="exact"/>
        <w:jc w:val="both"/>
        <w:rPr>
          <w:rFonts w:ascii="楷体_GB2312" w:hAnsi="Times New Roman" w:eastAsia="楷体_GB2312" w:cs="DengXian-Bold"/>
          <w:b/>
          <w:bCs/>
          <w:sz w:val="32"/>
          <w:szCs w:val="32"/>
        </w:rPr>
      </w:pPr>
    </w:p>
    <w:p w14:paraId="7D364CA4">
      <w:pPr>
        <w:numPr>
          <w:ilvl w:val="0"/>
          <w:numId w:val="0"/>
        </w:numPr>
        <w:adjustRightInd w:val="0"/>
        <w:snapToGrid w:val="0"/>
        <w:spacing w:line="580" w:lineRule="exact"/>
        <w:rPr>
          <w:rFonts w:ascii="楷体_GB2312" w:hAnsi="Times New Roman" w:eastAsia="楷体_GB2312" w:cs="DengXian-Bold"/>
          <w:b/>
          <w:bCs/>
          <w:sz w:val="32"/>
          <w:szCs w:val="32"/>
        </w:rPr>
      </w:pPr>
    </w:p>
    <w:p w14:paraId="4D16BED1">
      <w:pPr>
        <w:numPr>
          <w:ilvl w:val="0"/>
          <w:numId w:val="0"/>
        </w:numPr>
        <w:adjustRightInd w:val="0"/>
        <w:snapToGrid w:val="0"/>
        <w:spacing w:line="580" w:lineRule="exact"/>
        <w:rPr>
          <w:rFonts w:ascii="楷体_GB2312" w:hAnsi="Times New Roman" w:eastAsia="楷体_GB2312" w:cs="DengXian-Bold"/>
          <w:b/>
          <w:bCs/>
          <w:sz w:val="32"/>
          <w:szCs w:val="32"/>
        </w:rPr>
      </w:pPr>
    </w:p>
    <w:p w14:paraId="43E47A45">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52F4BCB5">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10346.35</w:t>
      </w:r>
      <w:r>
        <w:rPr>
          <w:rFonts w:hint="eastAsia" w:ascii="仿宋_GB2312" w:hAnsi="Times New Roman" w:eastAsia="仿宋_GB2312" w:cs="DengXian-Regular"/>
          <w:sz w:val="32"/>
          <w:szCs w:val="32"/>
        </w:rPr>
        <w:t>万元，主要用于以下方面社会保障和就业（类）支出</w:t>
      </w:r>
      <w:r>
        <w:rPr>
          <w:rFonts w:hint="eastAsia" w:ascii="仿宋_GB2312" w:hAnsi="Times New Roman" w:eastAsia="仿宋_GB2312" w:cs="DengXian-Regular"/>
          <w:sz w:val="32"/>
          <w:szCs w:val="32"/>
          <w:lang w:val="en-US" w:eastAsia="zh-CN"/>
        </w:rPr>
        <w:t>9297.57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90</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农林水支出</w:t>
      </w:r>
      <w:r>
        <w:rPr>
          <w:rFonts w:hint="eastAsia" w:ascii="仿宋_GB2312" w:eastAsia="仿宋_GB2312" w:cs="DengXian-Regular"/>
          <w:sz w:val="32"/>
          <w:szCs w:val="32"/>
          <w:lang w:val="en-US" w:eastAsia="zh-CN"/>
        </w:rPr>
        <w:t>146.24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%；其他支出</w:t>
      </w:r>
      <w:r>
        <w:rPr>
          <w:rFonts w:hint="eastAsia" w:ascii="仿宋_GB2312" w:eastAsia="仿宋_GB2312" w:cs="DengXian-Regular"/>
          <w:sz w:val="32"/>
          <w:szCs w:val="32"/>
          <w:lang w:val="en-US" w:eastAsia="zh-CN"/>
        </w:rPr>
        <w:t>902.54</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占</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w:t>
      </w:r>
      <w:r>
        <w:rPr>
          <w:rFonts w:hint="eastAsia" w:ascii="仿宋_GB2312" w:hAnsi="Times New Roman" w:eastAsia="仿宋_GB2312" w:cs="DengXian-Regular"/>
          <w:sz w:val="32"/>
          <w:szCs w:val="32"/>
        </w:rPr>
        <w:t>。</w:t>
      </w:r>
    </w:p>
    <w:p w14:paraId="484E4FC6">
      <w:pPr>
        <w:adjustRightInd w:val="0"/>
        <w:snapToGrid w:val="0"/>
        <w:spacing w:line="580" w:lineRule="exact"/>
        <w:ind w:firstLine="640" w:firstLineChars="200"/>
        <w:rPr>
          <w:rFonts w:hint="eastAsia" w:ascii="仿宋_GB2312" w:hAnsi="Times New Roman" w:eastAsia="仿宋_GB2312" w:cs="DengXian-Regular"/>
          <w:sz w:val="32"/>
          <w:szCs w:val="32"/>
        </w:rPr>
      </w:pPr>
      <w:r>
        <w:rPr>
          <w:sz w:val="32"/>
        </w:rPr>
        <mc:AlternateContent>
          <mc:Choice Requires="wps">
            <w:drawing>
              <wp:anchor distT="0" distB="0" distL="114300" distR="114300" simplePos="0" relativeHeight="251677696" behindDoc="0" locked="0" layoutInCell="1" allowOverlap="1">
                <wp:simplePos x="0" y="0"/>
                <wp:positionH relativeFrom="column">
                  <wp:posOffset>681990</wp:posOffset>
                </wp:positionH>
                <wp:positionV relativeFrom="paragraph">
                  <wp:posOffset>95885</wp:posOffset>
                </wp:positionV>
                <wp:extent cx="4761865" cy="2730500"/>
                <wp:effectExtent l="4445" t="5080" r="15240" b="7620"/>
                <wp:wrapNone/>
                <wp:docPr id="42" name="文本框 42"/>
                <wp:cNvGraphicFramePr/>
                <a:graphic xmlns:a="http://schemas.openxmlformats.org/drawingml/2006/main">
                  <a:graphicData uri="http://schemas.microsoft.com/office/word/2010/wordprocessingShape">
                    <wps:wsp>
                      <wps:cNvSpPr txBox="1"/>
                      <wps:spPr>
                        <a:xfrm>
                          <a:off x="1393825" y="6952615"/>
                          <a:ext cx="4761865" cy="27305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6F33ADA">
                            <w:pPr>
                              <w:rPr>
                                <w:rFonts w:hint="eastAsia" w:eastAsiaTheme="minorEastAsia"/>
                                <w:lang w:eastAsia="zh-CN"/>
                              </w:rPr>
                            </w:pPr>
                            <w:r>
                              <w:rPr>
                                <w:rFonts w:hint="eastAsia" w:eastAsiaTheme="minorEastAsia"/>
                                <w:lang w:eastAsia="zh-CN"/>
                              </w:rPr>
                              <w:drawing>
                                <wp:inline distT="0" distB="0" distL="114300" distR="114300">
                                  <wp:extent cx="4557395" cy="2674620"/>
                                  <wp:effectExtent l="4445" t="4445" r="10160" b="6985"/>
                                  <wp:docPr id="44" name="图表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3.7pt;margin-top:7.55pt;height:215pt;width:374.95pt;z-index:251677696;mso-width-relative:page;mso-height-relative:page;" fillcolor="#FFFFFF [3201]" filled="t" stroked="t" coordsize="21600,21600" o:gfxdata="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LGR57HXAAAACgEAAA8AAAAAAAAAAQAgAAAAIgAAAGRycy9kb3ducmV2LnhtbFBL&#10;AQIUABQAAAAIAIdO4kCUBSc6aQIAAMYEAAAOAAAAAAAAAAEAIAAAACYBAABkcnMvZTJvRG9jLnht&#10;bFBLBQYAAAAABgAGAFkBAAABBgAAAAA=&#10;">
                <v:fill on="t" focussize="0,0"/>
                <v:stroke weight="0.5pt" color="#000000 [3204]" joinstyle="round"/>
                <v:imagedata o:title=""/>
                <o:lock v:ext="edit" aspectratio="f"/>
                <v:textbox>
                  <w:txbxContent>
                    <w:p w14:paraId="66F33ADA">
                      <w:pPr>
                        <w:rPr>
                          <w:rFonts w:hint="eastAsia" w:eastAsiaTheme="minorEastAsia"/>
                          <w:lang w:eastAsia="zh-CN"/>
                        </w:rPr>
                      </w:pPr>
                      <w:r>
                        <w:rPr>
                          <w:rFonts w:hint="eastAsia" w:eastAsiaTheme="minorEastAsia"/>
                          <w:lang w:eastAsia="zh-CN"/>
                        </w:rPr>
                        <w:drawing>
                          <wp:inline distT="0" distB="0" distL="114300" distR="114300">
                            <wp:extent cx="4557395" cy="2674620"/>
                            <wp:effectExtent l="4445" t="4445" r="10160" b="6985"/>
                            <wp:docPr id="44" name="图表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txbxContent>
                </v:textbox>
              </v:shape>
            </w:pict>
          </mc:Fallback>
        </mc:AlternateContent>
      </w:r>
    </w:p>
    <w:p w14:paraId="41A27199">
      <w:pPr>
        <w:adjustRightInd w:val="0"/>
        <w:snapToGrid w:val="0"/>
        <w:spacing w:line="580" w:lineRule="exact"/>
        <w:ind w:firstLine="640" w:firstLineChars="200"/>
        <w:rPr>
          <w:rFonts w:hint="eastAsia" w:ascii="仿宋_GB2312" w:hAnsi="Times New Roman" w:eastAsia="仿宋_GB2312" w:cs="DengXian-Regular"/>
          <w:sz w:val="32"/>
          <w:szCs w:val="32"/>
        </w:rPr>
      </w:pPr>
    </w:p>
    <w:p w14:paraId="4E85390D">
      <w:pPr>
        <w:adjustRightInd w:val="0"/>
        <w:snapToGrid w:val="0"/>
        <w:spacing w:line="580" w:lineRule="exact"/>
        <w:ind w:firstLine="640" w:firstLineChars="200"/>
        <w:rPr>
          <w:rFonts w:hint="eastAsia" w:ascii="仿宋_GB2312" w:hAnsi="Times New Roman" w:eastAsia="仿宋_GB2312" w:cs="DengXian-Regular"/>
          <w:sz w:val="32"/>
          <w:szCs w:val="32"/>
        </w:rPr>
      </w:pPr>
    </w:p>
    <w:p w14:paraId="2B0AECDE">
      <w:pPr>
        <w:adjustRightInd w:val="0"/>
        <w:snapToGrid w:val="0"/>
        <w:spacing w:line="580" w:lineRule="exact"/>
        <w:ind w:firstLine="420" w:firstLineChars="200"/>
        <w:rPr>
          <w:rFonts w:hint="eastAsia" w:ascii="仿宋_GB2312" w:hAnsi="Times New Roman" w:eastAsia="仿宋_GB2312" w:cs="DengXian-Regular"/>
          <w:sz w:val="32"/>
          <w:szCs w:val="32"/>
        </w:rPr>
      </w:pPr>
      <w:r>
        <w:rPr>
          <w:rFonts w:hint="eastAsia" w:eastAsiaTheme="minorEastAsia"/>
          <w:lang w:eastAsia="zh-CN"/>
        </w:rPr>
        <w:drawing>
          <wp:inline distT="0" distB="0" distL="114300" distR="114300">
            <wp:extent cx="3369310" cy="965835"/>
            <wp:effectExtent l="4445" t="5080" r="17145" b="19685"/>
            <wp:docPr id="43" name="图表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0862CA3">
      <w:pPr>
        <w:adjustRightInd w:val="0"/>
        <w:snapToGrid w:val="0"/>
        <w:spacing w:line="580" w:lineRule="exact"/>
        <w:ind w:firstLine="640" w:firstLineChars="200"/>
        <w:rPr>
          <w:rFonts w:hint="eastAsia" w:ascii="仿宋_GB2312" w:hAnsi="Times New Roman" w:eastAsia="仿宋_GB2312" w:cs="DengXian-Regular"/>
          <w:sz w:val="32"/>
          <w:szCs w:val="32"/>
        </w:rPr>
      </w:pPr>
    </w:p>
    <w:p w14:paraId="67EBA1A2">
      <w:pPr>
        <w:adjustRightInd w:val="0"/>
        <w:snapToGrid w:val="0"/>
        <w:spacing w:line="580" w:lineRule="exact"/>
        <w:ind w:firstLine="640" w:firstLineChars="200"/>
        <w:rPr>
          <w:rFonts w:hint="eastAsia" w:ascii="仿宋_GB2312" w:hAnsi="Times New Roman" w:eastAsia="仿宋_GB2312" w:cs="DengXian-Regular"/>
          <w:sz w:val="32"/>
          <w:szCs w:val="32"/>
        </w:rPr>
      </w:pPr>
    </w:p>
    <w:p w14:paraId="2E81BC3F">
      <w:pPr>
        <w:adjustRightInd w:val="0"/>
        <w:snapToGrid w:val="0"/>
        <w:spacing w:line="580" w:lineRule="exact"/>
        <w:ind w:left="420" w:leftChars="200"/>
        <w:rPr>
          <w:rFonts w:hint="eastAsia" w:ascii="楷体_GB2312" w:hAnsi="Times New Roman" w:eastAsia="楷体_GB2312" w:cs="DengXian-Bold"/>
          <w:b/>
          <w:bCs/>
          <w:sz w:val="32"/>
          <w:szCs w:val="32"/>
        </w:rPr>
      </w:pPr>
    </w:p>
    <w:p w14:paraId="141114BA">
      <w:pPr>
        <w:adjustRightInd w:val="0"/>
        <w:snapToGrid w:val="0"/>
        <w:spacing w:line="580" w:lineRule="exact"/>
        <w:ind w:left="420" w:leftChars="200"/>
        <w:rPr>
          <w:rFonts w:hint="eastAsia" w:ascii="楷体_GB2312" w:hAnsi="Times New Roman" w:eastAsia="楷体_GB2312" w:cs="DengXian-Bold"/>
          <w:b/>
          <w:bCs/>
          <w:sz w:val="32"/>
          <w:szCs w:val="32"/>
        </w:rPr>
      </w:pPr>
    </w:p>
    <w:p w14:paraId="3A12C1EE">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380C5D9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1059.94</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611.57</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448.37</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7CC627F">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1135952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未列预算</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17.8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公车改革取消公务用车</w:t>
      </w:r>
      <w:r>
        <w:rPr>
          <w:rFonts w:hint="eastAsia" w:ascii="仿宋_GB2312" w:hAnsi="Times New Roman" w:eastAsia="仿宋_GB2312" w:cs="DengXian-Regular"/>
          <w:sz w:val="32"/>
          <w:szCs w:val="32"/>
        </w:rPr>
        <w:t>。具体情况如下：</w:t>
      </w:r>
    </w:p>
    <w:p w14:paraId="711A0779">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因公出国（境）</w:t>
      </w:r>
      <w:r>
        <w:rPr>
          <w:rFonts w:hint="eastAsia" w:ascii="仿宋_GB2312" w:hAnsi="Times New Roman" w:eastAsia="仿宋_GB2312" w:cs="DengXian-Regular"/>
          <w:sz w:val="32"/>
          <w:szCs w:val="32"/>
          <w:lang w:eastAsia="zh-CN"/>
        </w:rPr>
        <w:t>费支出</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因公出国（境）</w:t>
      </w:r>
      <w:r>
        <w:rPr>
          <w:rFonts w:hint="eastAsia" w:ascii="仿宋_GB2312" w:hAnsi="Times New Roman" w:eastAsia="仿宋_GB2312" w:cs="DengXian-Regular"/>
          <w:sz w:val="32"/>
          <w:szCs w:val="32"/>
          <w:lang w:eastAsia="zh-CN"/>
        </w:rPr>
        <w:t>费支出</w:t>
      </w:r>
      <w:r>
        <w:rPr>
          <w:rFonts w:hint="eastAsia" w:ascii="仿宋_GB2312" w:hAnsi="Times New Roman" w:eastAsia="仿宋_GB2312" w:cs="DengXian-Regular"/>
          <w:sz w:val="32"/>
          <w:szCs w:val="32"/>
        </w:rPr>
        <w:t>。</w:t>
      </w:r>
    </w:p>
    <w:p w14:paraId="049012D8">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公车改革取消公务用车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17.8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公车改革取消公务用车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14:paraId="38ACFDDD">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未发生“公务用车购置”经费支出</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未发生“公务用车购置”经费支出</w:t>
      </w:r>
      <w:r>
        <w:rPr>
          <w:rFonts w:hint="eastAsia" w:ascii="仿宋_GB2312" w:hAnsi="Times New Roman" w:eastAsia="仿宋_GB2312" w:cs="DengXian-Regular"/>
          <w:sz w:val="32"/>
          <w:szCs w:val="32"/>
        </w:rPr>
        <w:t>。</w:t>
      </w:r>
    </w:p>
    <w:p w14:paraId="5FBF2522">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公车改革取消公务用车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17.8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公车改革取消公务用车</w:t>
      </w:r>
      <w:r>
        <w:rPr>
          <w:rFonts w:hint="eastAsia" w:ascii="仿宋_GB2312" w:hAnsi="Times New Roman" w:eastAsia="仿宋_GB2312" w:cs="DengXian-Regular"/>
          <w:sz w:val="32"/>
          <w:szCs w:val="32"/>
        </w:rPr>
        <w:t>。</w:t>
      </w:r>
    </w:p>
    <w:p w14:paraId="2EF6847A">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未发生“公务接待费”经费支出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未发生“公务接待费”经费支出</w:t>
      </w:r>
      <w:r>
        <w:rPr>
          <w:rFonts w:hint="eastAsia" w:ascii="仿宋_GB2312" w:hAnsi="Times New Roman" w:eastAsia="仿宋_GB2312" w:cs="DengXian-Regular"/>
          <w:sz w:val="32"/>
          <w:szCs w:val="32"/>
        </w:rPr>
        <w:t>。</w:t>
      </w:r>
    </w:p>
    <w:p w14:paraId="74D6B7B4">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25686C7A">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2BBBDCAB">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64</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8403.65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81%</w:t>
      </w:r>
      <w:r>
        <w:rPr>
          <w:rFonts w:hint="eastAsia" w:ascii="仿宋_GB2312" w:hAnsi="仿宋_GB2312" w:eastAsia="仿宋_GB2312" w:cs="仿宋_GB2312"/>
          <w:sz w:val="32"/>
          <w:szCs w:val="32"/>
        </w:rPr>
        <w:t>。组织对2019年度石财综【2018】36号关于提前下达2019年中央专项彩票公益金（救助站升级改造）</w:t>
      </w:r>
      <w:r>
        <w:rPr>
          <w:rFonts w:hint="eastAsia" w:ascii="仿宋_GB2312" w:hAnsi="仿宋_GB2312" w:eastAsia="仿宋_GB2312" w:cs="仿宋_GB2312"/>
          <w:sz w:val="32"/>
          <w:szCs w:val="32"/>
          <w:lang w:eastAsia="zh-CN"/>
        </w:rPr>
        <w:t>、殡仪馆设备升级改造及殡仪馆维修改造</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451.59</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w:t>
      </w:r>
    </w:p>
    <w:p w14:paraId="3E402813">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49BA1005">
      <w:pPr>
        <w:adjustRightInd w:val="0"/>
        <w:snapToGrid w:val="0"/>
        <w:spacing w:line="580" w:lineRule="exact"/>
        <w:ind w:firstLine="640" w:firstLineChars="200"/>
        <w:rPr>
          <w:rFonts w:hint="eastAsia" w:ascii="仿宋" w:hAnsi="仿宋" w:eastAsia="仿宋" w:cs="仿宋"/>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困难群众救助资金</w:t>
      </w:r>
      <w:r>
        <w:rPr>
          <w:rFonts w:hint="eastAsia" w:ascii="仿宋_GB2312" w:hAnsi="仿宋_GB2312" w:eastAsia="仿宋_GB2312" w:cs="仿宋_GB2312"/>
          <w:sz w:val="32"/>
          <w:szCs w:val="32"/>
        </w:rPr>
        <w:t>项目绩效自评结果。</w:t>
      </w:r>
      <w:r>
        <w:rPr>
          <w:rFonts w:hint="eastAsia" w:ascii="仿宋" w:hAnsi="仿宋" w:eastAsia="仿宋" w:cs="仿宋"/>
          <w:sz w:val="32"/>
          <w:szCs w:val="32"/>
          <w:lang w:eastAsia="zh-CN"/>
        </w:rPr>
        <w:t>困难群众救助资金</w:t>
      </w:r>
      <w:r>
        <w:rPr>
          <w:rFonts w:hint="eastAsia" w:ascii="仿宋" w:hAnsi="仿宋" w:eastAsia="仿宋" w:cs="仿宋"/>
          <w:sz w:val="32"/>
          <w:szCs w:val="32"/>
        </w:rPr>
        <w:t>项目自评综述：根据年初设定的绩效目标，</w:t>
      </w:r>
      <w:r>
        <w:rPr>
          <w:rFonts w:hint="eastAsia" w:ascii="仿宋" w:hAnsi="仿宋" w:eastAsia="仿宋" w:cs="仿宋"/>
          <w:sz w:val="32"/>
          <w:szCs w:val="32"/>
          <w:lang w:eastAsia="zh-CN"/>
        </w:rPr>
        <w:t>困难群众救助资金</w:t>
      </w:r>
      <w:r>
        <w:rPr>
          <w:rFonts w:hint="eastAsia" w:ascii="仿宋" w:hAnsi="仿宋" w:eastAsia="仿宋" w:cs="仿宋"/>
          <w:sz w:val="32"/>
          <w:szCs w:val="32"/>
        </w:rPr>
        <w:t>项目绩效自评得分为</w:t>
      </w:r>
      <w:r>
        <w:rPr>
          <w:rFonts w:hint="eastAsia" w:ascii="仿宋" w:hAnsi="仿宋" w:eastAsia="仿宋" w:cs="仿宋"/>
          <w:sz w:val="32"/>
          <w:szCs w:val="32"/>
          <w:lang w:val="en-US" w:eastAsia="zh-CN"/>
        </w:rPr>
        <w:t>95</w:t>
      </w:r>
      <w:r>
        <w:rPr>
          <w:rFonts w:hint="eastAsia" w:ascii="仿宋" w:hAnsi="仿宋" w:eastAsia="仿宋" w:cs="仿宋"/>
          <w:sz w:val="32"/>
          <w:szCs w:val="32"/>
        </w:rPr>
        <w:t>分（绩效自评表附后）。全年预算数为</w:t>
      </w:r>
      <w:r>
        <w:rPr>
          <w:rFonts w:hint="eastAsia" w:ascii="仿宋" w:hAnsi="仿宋" w:eastAsia="仿宋" w:cs="仿宋"/>
          <w:sz w:val="32"/>
          <w:szCs w:val="32"/>
          <w:lang w:val="en-US" w:eastAsia="zh-CN"/>
        </w:rPr>
        <w:t>6565.47</w:t>
      </w:r>
      <w:r>
        <w:rPr>
          <w:rFonts w:hint="eastAsia" w:ascii="仿宋" w:hAnsi="仿宋" w:eastAsia="仿宋" w:cs="仿宋"/>
          <w:sz w:val="32"/>
          <w:szCs w:val="32"/>
        </w:rPr>
        <w:t>万元，执行数为</w:t>
      </w:r>
      <w:r>
        <w:rPr>
          <w:rFonts w:hint="eastAsia" w:ascii="仿宋" w:hAnsi="仿宋" w:eastAsia="仿宋" w:cs="仿宋"/>
          <w:sz w:val="32"/>
          <w:szCs w:val="32"/>
          <w:lang w:val="en-US" w:eastAsia="zh-CN"/>
        </w:rPr>
        <w:t>4791.9</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73%</w:t>
      </w:r>
      <w:r>
        <w:rPr>
          <w:rFonts w:hint="eastAsia" w:ascii="仿宋" w:hAnsi="仿宋" w:eastAsia="仿宋" w:cs="仿宋"/>
          <w:sz w:val="32"/>
          <w:szCs w:val="32"/>
        </w:rPr>
        <w:t>。项目绩效目标完成情况：</w:t>
      </w:r>
    </w:p>
    <w:p w14:paraId="3056623C">
      <w:pPr>
        <w:ind w:firstLine="640" w:firstLineChars="200"/>
        <w:rPr>
          <w:rFonts w:hint="eastAsia" w:ascii="仿宋" w:hAnsi="仿宋" w:eastAsia="仿宋" w:cs="仿宋"/>
          <w:sz w:val="32"/>
          <w:szCs w:val="32"/>
        </w:rPr>
      </w:pPr>
      <w:r>
        <w:rPr>
          <w:rFonts w:hint="eastAsia" w:ascii="仿宋" w:hAnsi="仿宋" w:eastAsia="仿宋" w:cs="仿宋"/>
          <w:sz w:val="32"/>
          <w:szCs w:val="32"/>
        </w:rPr>
        <w:t>一是产出指标完成情况分析。</w:t>
      </w:r>
    </w:p>
    <w:p w14:paraId="4B66345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 w:hAnsi="仿宋" w:eastAsia="仿宋" w:cs="仿宋"/>
          <w:b w:val="0"/>
          <w:bCs/>
          <w:color w:val="auto"/>
          <w:kern w:val="0"/>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数量指标</w:t>
      </w:r>
      <w:r>
        <w:rPr>
          <w:rFonts w:hint="eastAsia" w:ascii="仿宋" w:hAnsi="仿宋" w:eastAsia="仿宋" w:cs="仿宋"/>
          <w:sz w:val="32"/>
          <w:szCs w:val="32"/>
          <w:lang w:eastAsia="zh-CN"/>
        </w:rPr>
        <w:t>：</w:t>
      </w:r>
      <w:r>
        <w:rPr>
          <w:rFonts w:hint="eastAsia" w:ascii="仿宋" w:hAnsi="仿宋" w:eastAsia="仿宋" w:cs="仿宋"/>
          <w:sz w:val="32"/>
          <w:szCs w:val="32"/>
        </w:rPr>
        <w:t>201</w:t>
      </w:r>
      <w:r>
        <w:rPr>
          <w:rFonts w:hint="eastAsia" w:ascii="仿宋" w:hAnsi="仿宋" w:eastAsia="仿宋" w:cs="仿宋"/>
          <w:sz w:val="32"/>
          <w:szCs w:val="32"/>
          <w:lang w:val="en-US" w:eastAsia="zh-CN"/>
        </w:rPr>
        <w:t>9</w:t>
      </w:r>
      <w:r>
        <w:rPr>
          <w:rFonts w:hint="eastAsia" w:ascii="仿宋" w:hAnsi="仿宋" w:eastAsia="仿宋" w:cs="仿宋"/>
          <w:sz w:val="32"/>
          <w:szCs w:val="32"/>
        </w:rPr>
        <w:t>年12月全区</w:t>
      </w:r>
      <w:r>
        <w:rPr>
          <w:rFonts w:hint="eastAsia" w:ascii="仿宋" w:hAnsi="仿宋" w:eastAsia="仿宋" w:cs="仿宋"/>
          <w:sz w:val="32"/>
          <w:szCs w:val="32"/>
          <w:lang w:eastAsia="zh-CN"/>
        </w:rPr>
        <w:t>共有农村</w:t>
      </w:r>
      <w:r>
        <w:rPr>
          <w:rFonts w:hint="eastAsia" w:ascii="仿宋" w:hAnsi="仿宋" w:eastAsia="仿宋" w:cs="仿宋"/>
          <w:sz w:val="32"/>
          <w:szCs w:val="32"/>
        </w:rPr>
        <w:t>低保对象</w:t>
      </w:r>
      <w:r>
        <w:rPr>
          <w:rFonts w:hint="eastAsia" w:ascii="仿宋" w:hAnsi="仿宋" w:eastAsia="仿宋" w:cs="仿宋"/>
          <w:sz w:val="32"/>
          <w:szCs w:val="32"/>
          <w:lang w:val="en-US" w:eastAsia="zh-CN"/>
        </w:rPr>
        <w:t>6474户、12079</w:t>
      </w:r>
      <w:r>
        <w:rPr>
          <w:rFonts w:hint="eastAsia" w:ascii="仿宋" w:hAnsi="仿宋" w:eastAsia="仿宋" w:cs="仿宋"/>
          <w:sz w:val="32"/>
          <w:szCs w:val="32"/>
        </w:rPr>
        <w:t>人</w:t>
      </w:r>
      <w:r>
        <w:rPr>
          <w:rFonts w:hint="eastAsia" w:ascii="仿宋" w:hAnsi="仿宋" w:eastAsia="仿宋" w:cs="仿宋"/>
          <w:sz w:val="32"/>
          <w:szCs w:val="32"/>
          <w:lang w:val="en-US" w:eastAsia="zh-CN"/>
        </w:rPr>
        <w:t>；城市低保对象191户、346人；</w:t>
      </w:r>
      <w:r>
        <w:rPr>
          <w:rFonts w:hint="eastAsia" w:ascii="仿宋" w:hAnsi="仿宋" w:eastAsia="仿宋" w:cs="仿宋"/>
          <w:sz w:val="32"/>
          <w:szCs w:val="32"/>
        </w:rPr>
        <w:t>特困供养</w:t>
      </w:r>
      <w:r>
        <w:rPr>
          <w:rFonts w:hint="eastAsia" w:ascii="仿宋" w:hAnsi="仿宋" w:eastAsia="仿宋" w:cs="仿宋"/>
          <w:sz w:val="32"/>
          <w:szCs w:val="32"/>
          <w:lang w:eastAsia="zh-CN"/>
        </w:rPr>
        <w:t>人员</w:t>
      </w:r>
      <w:r>
        <w:rPr>
          <w:rFonts w:hint="eastAsia" w:ascii="仿宋" w:hAnsi="仿宋" w:eastAsia="仿宋" w:cs="仿宋"/>
          <w:sz w:val="32"/>
          <w:szCs w:val="32"/>
          <w:lang w:val="en-US" w:eastAsia="zh-CN"/>
        </w:rPr>
        <w:t>1137户、</w:t>
      </w:r>
      <w:r>
        <w:rPr>
          <w:rFonts w:hint="eastAsia" w:ascii="仿宋" w:hAnsi="仿宋" w:eastAsia="仿宋" w:cs="仿宋"/>
          <w:sz w:val="32"/>
          <w:szCs w:val="32"/>
        </w:rPr>
        <w:t>1</w:t>
      </w:r>
      <w:r>
        <w:rPr>
          <w:rFonts w:hint="eastAsia" w:ascii="仿宋" w:hAnsi="仿宋" w:eastAsia="仿宋" w:cs="仿宋"/>
          <w:sz w:val="32"/>
          <w:szCs w:val="32"/>
          <w:lang w:val="en-US" w:eastAsia="zh-CN"/>
        </w:rPr>
        <w:t>195</w:t>
      </w:r>
      <w:r>
        <w:rPr>
          <w:rFonts w:hint="eastAsia" w:ascii="仿宋" w:hAnsi="仿宋" w:eastAsia="仿宋" w:cs="仿宋"/>
          <w:sz w:val="32"/>
          <w:szCs w:val="32"/>
        </w:rPr>
        <w:t>人</w:t>
      </w:r>
      <w:r>
        <w:rPr>
          <w:rFonts w:hint="eastAsia" w:ascii="仿宋" w:hAnsi="仿宋" w:eastAsia="仿宋" w:cs="仿宋"/>
          <w:sz w:val="32"/>
          <w:szCs w:val="32"/>
          <w:lang w:eastAsia="zh-CN"/>
        </w:rPr>
        <w:t>。</w:t>
      </w:r>
      <w:r>
        <w:rPr>
          <w:rFonts w:hint="eastAsia" w:ascii="仿宋" w:hAnsi="仿宋" w:eastAsia="仿宋" w:cs="仿宋"/>
          <w:color w:val="333333"/>
          <w:sz w:val="32"/>
          <w:szCs w:val="32"/>
          <w:lang w:eastAsia="zh-CN"/>
        </w:rPr>
        <w:t>全年</w:t>
      </w:r>
      <w:r>
        <w:rPr>
          <w:rFonts w:hint="eastAsia" w:ascii="仿宋" w:hAnsi="仿宋" w:eastAsia="仿宋" w:cs="仿宋"/>
          <w:sz w:val="32"/>
          <w:szCs w:val="32"/>
        </w:rPr>
        <w:t>救助流浪乞讨人员</w:t>
      </w:r>
      <w:r>
        <w:rPr>
          <w:rFonts w:hint="eastAsia" w:ascii="仿宋" w:hAnsi="仿宋" w:eastAsia="仿宋" w:cs="仿宋"/>
          <w:sz w:val="32"/>
          <w:szCs w:val="32"/>
          <w:lang w:val="en-US" w:eastAsia="zh-CN"/>
        </w:rPr>
        <w:t>144</w:t>
      </w:r>
      <w:r>
        <w:rPr>
          <w:rFonts w:hint="eastAsia" w:ascii="仿宋" w:hAnsi="仿宋" w:eastAsia="仿宋" w:cs="仿宋"/>
          <w:sz w:val="32"/>
          <w:szCs w:val="32"/>
        </w:rPr>
        <w:t>人次</w:t>
      </w:r>
      <w:r>
        <w:rPr>
          <w:rFonts w:hint="eastAsia" w:ascii="仿宋" w:hAnsi="仿宋" w:eastAsia="仿宋" w:cs="仿宋"/>
          <w:sz w:val="32"/>
          <w:szCs w:val="32"/>
          <w:lang w:eastAsia="zh-CN"/>
        </w:rPr>
        <w:t>，</w:t>
      </w:r>
      <w:r>
        <w:rPr>
          <w:rFonts w:hint="eastAsia" w:ascii="仿宋" w:hAnsi="仿宋" w:eastAsia="仿宋" w:cs="仿宋"/>
          <w:color w:val="000000"/>
          <w:sz w:val="32"/>
          <w:szCs w:val="32"/>
        </w:rPr>
        <w:t>为</w:t>
      </w:r>
      <w:r>
        <w:rPr>
          <w:rFonts w:hint="eastAsia" w:ascii="仿宋" w:hAnsi="仿宋" w:eastAsia="仿宋" w:cs="仿宋"/>
          <w:color w:val="000000"/>
          <w:sz w:val="32"/>
          <w:szCs w:val="32"/>
          <w:lang w:val="en-US" w:eastAsia="zh-CN"/>
        </w:rPr>
        <w:t>47</w:t>
      </w:r>
      <w:r>
        <w:rPr>
          <w:rFonts w:hint="eastAsia" w:ascii="仿宋" w:hAnsi="仿宋" w:eastAsia="仿宋" w:cs="仿宋"/>
          <w:color w:val="000000"/>
          <w:sz w:val="32"/>
          <w:szCs w:val="32"/>
        </w:rPr>
        <w:t>名滞留流浪乞讨人员成功寻亲</w:t>
      </w:r>
      <w:r>
        <w:rPr>
          <w:rFonts w:hint="eastAsia" w:ascii="仿宋" w:hAnsi="仿宋" w:eastAsia="仿宋" w:cs="仿宋"/>
          <w:sz w:val="32"/>
          <w:szCs w:val="32"/>
          <w:lang w:val="en-US" w:eastAsia="zh-CN"/>
        </w:rPr>
        <w:t>。</w:t>
      </w:r>
      <w:r>
        <w:rPr>
          <w:rFonts w:hint="eastAsia" w:ascii="仿宋" w:hAnsi="仿宋" w:eastAsia="仿宋" w:cs="仿宋"/>
          <w:color w:val="000000" w:themeColor="text1"/>
          <w:sz w:val="32"/>
          <w:szCs w:val="32"/>
          <w:lang w:eastAsia="zh-CN"/>
          <w14:textFill>
            <w14:solidFill>
              <w14:schemeClr w14:val="tx1"/>
            </w14:solidFill>
          </w14:textFill>
        </w:rPr>
        <w:t>全面落实</w:t>
      </w:r>
      <w:r>
        <w:rPr>
          <w:rFonts w:hint="eastAsia" w:ascii="仿宋" w:hAnsi="仿宋" w:eastAsia="仿宋" w:cs="仿宋"/>
          <w:color w:val="000000" w:themeColor="text1"/>
          <w:sz w:val="32"/>
          <w:szCs w:val="32"/>
          <w14:textFill>
            <w14:solidFill>
              <w14:schemeClr w14:val="tx1"/>
            </w14:solidFill>
          </w14:textFill>
        </w:rPr>
        <w:t>孤儿</w:t>
      </w:r>
      <w:r>
        <w:rPr>
          <w:rFonts w:hint="eastAsia" w:ascii="仿宋" w:hAnsi="仿宋" w:eastAsia="仿宋" w:cs="仿宋"/>
          <w:color w:val="000000" w:themeColor="text1"/>
          <w:sz w:val="32"/>
          <w:szCs w:val="32"/>
          <w:lang w:eastAsia="zh-CN"/>
          <w14:textFill>
            <w14:solidFill>
              <w14:schemeClr w14:val="tx1"/>
            </w14:solidFill>
          </w14:textFill>
        </w:rPr>
        <w:t>生活保障政策，</w:t>
      </w:r>
      <w:r>
        <w:rPr>
          <w:rFonts w:hint="eastAsia" w:ascii="仿宋" w:hAnsi="仿宋" w:eastAsia="仿宋" w:cs="仿宋"/>
          <w:sz w:val="32"/>
          <w:szCs w:val="32"/>
          <w:lang w:val="en-US" w:eastAsia="zh-CN"/>
        </w:rPr>
        <w:t>对孤儿全部纳入保障范围，</w:t>
      </w:r>
      <w:r>
        <w:rPr>
          <w:rFonts w:hint="eastAsia" w:ascii="仿宋" w:hAnsi="仿宋" w:eastAsia="仿宋" w:cs="仿宋"/>
          <w:sz w:val="32"/>
          <w:szCs w:val="32"/>
        </w:rPr>
        <w:t>2019年12月全区散居孤儿39人，福利机构抚养孤儿31人，</w:t>
      </w:r>
      <w:r>
        <w:rPr>
          <w:rFonts w:hint="eastAsia" w:ascii="仿宋" w:hAnsi="仿宋" w:eastAsia="仿宋" w:cs="仿宋"/>
          <w:sz w:val="32"/>
          <w:szCs w:val="32"/>
          <w:lang w:eastAsia="zh-CN"/>
        </w:rPr>
        <w:t>事实无人抚养儿童</w:t>
      </w:r>
      <w:r>
        <w:rPr>
          <w:rFonts w:hint="eastAsia" w:ascii="仿宋" w:hAnsi="仿宋" w:eastAsia="仿宋" w:cs="仿宋"/>
          <w:sz w:val="32"/>
          <w:szCs w:val="32"/>
        </w:rPr>
        <w:t>23人</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sz w:val="32"/>
          <w:szCs w:val="32"/>
        </w:rPr>
        <w:t>对符合</w:t>
      </w:r>
      <w:r>
        <w:rPr>
          <w:rFonts w:hint="eastAsia" w:ascii="仿宋" w:hAnsi="仿宋" w:eastAsia="仿宋" w:cs="仿宋"/>
          <w:sz w:val="32"/>
          <w:szCs w:val="32"/>
          <w:lang w:eastAsia="zh-CN"/>
        </w:rPr>
        <w:t>条件的</w:t>
      </w:r>
      <w:r>
        <w:rPr>
          <w:rFonts w:hint="eastAsia" w:ascii="仿宋" w:hAnsi="仿宋" w:eastAsia="仿宋" w:cs="仿宋"/>
          <w:sz w:val="32"/>
          <w:szCs w:val="32"/>
        </w:rPr>
        <w:t>重度残疾人</w:t>
      </w:r>
      <w:r>
        <w:rPr>
          <w:rFonts w:hint="eastAsia" w:ascii="仿宋" w:hAnsi="仿宋" w:eastAsia="仿宋" w:cs="仿宋"/>
          <w:sz w:val="32"/>
          <w:szCs w:val="32"/>
          <w:lang w:val="en-US" w:eastAsia="zh-CN"/>
        </w:rPr>
        <w:t>6056</w:t>
      </w:r>
      <w:r>
        <w:rPr>
          <w:rFonts w:hint="eastAsia" w:ascii="仿宋" w:hAnsi="仿宋" w:eastAsia="仿宋" w:cs="仿宋"/>
          <w:sz w:val="32"/>
          <w:szCs w:val="32"/>
        </w:rPr>
        <w:t>人，困难残疾人</w:t>
      </w:r>
      <w:r>
        <w:rPr>
          <w:rFonts w:hint="eastAsia" w:ascii="仿宋" w:hAnsi="仿宋" w:eastAsia="仿宋" w:cs="仿宋"/>
          <w:sz w:val="32"/>
          <w:szCs w:val="32"/>
          <w:lang w:val="en-US" w:eastAsia="zh-CN"/>
        </w:rPr>
        <w:t>2964</w:t>
      </w:r>
      <w:r>
        <w:rPr>
          <w:rFonts w:hint="eastAsia" w:ascii="仿宋" w:hAnsi="仿宋" w:eastAsia="仿宋" w:cs="仿宋"/>
          <w:sz w:val="32"/>
          <w:szCs w:val="32"/>
        </w:rPr>
        <w:t>人</w:t>
      </w:r>
      <w:r>
        <w:rPr>
          <w:rFonts w:hint="eastAsia" w:ascii="仿宋" w:hAnsi="仿宋" w:eastAsia="仿宋" w:cs="仿宋"/>
          <w:sz w:val="32"/>
          <w:szCs w:val="32"/>
          <w:lang w:eastAsia="zh-CN"/>
        </w:rPr>
        <w:t>发放生活补贴和护理补贴，</w:t>
      </w:r>
      <w:r>
        <w:rPr>
          <w:rFonts w:hint="eastAsia" w:ascii="仿宋" w:hAnsi="仿宋" w:eastAsia="仿宋" w:cs="仿宋"/>
          <w:color w:val="333333"/>
          <w:sz w:val="32"/>
          <w:szCs w:val="32"/>
          <w:lang w:eastAsia="zh-CN"/>
        </w:rPr>
        <w:t>切实改善我区残疾人的基本生活。</w:t>
      </w:r>
    </w:p>
    <w:p w14:paraId="1F60575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质量指标</w:t>
      </w:r>
      <w:r>
        <w:rPr>
          <w:rFonts w:hint="eastAsia" w:ascii="仿宋" w:hAnsi="仿宋" w:eastAsia="仿宋" w:cs="仿宋"/>
          <w:sz w:val="32"/>
          <w:szCs w:val="32"/>
          <w:lang w:eastAsia="zh-CN"/>
        </w:rPr>
        <w:t>：全面</w:t>
      </w:r>
      <w:r>
        <w:rPr>
          <w:rFonts w:hint="eastAsia" w:ascii="仿宋" w:hAnsi="仿宋" w:eastAsia="仿宋" w:cs="仿宋"/>
          <w:b w:val="0"/>
          <w:bCs/>
          <w:color w:val="auto"/>
          <w:kern w:val="0"/>
          <w:sz w:val="32"/>
          <w:szCs w:val="32"/>
        </w:rPr>
        <w:t>推进农村低保扩面工作</w:t>
      </w:r>
      <w:r>
        <w:rPr>
          <w:rFonts w:hint="eastAsia" w:ascii="仿宋" w:hAnsi="仿宋" w:eastAsia="仿宋" w:cs="仿宋"/>
          <w:color w:val="auto"/>
          <w:sz w:val="32"/>
          <w:szCs w:val="32"/>
          <w:lang w:val="en-US" w:eastAsia="zh-CN" w:bidi="ar"/>
        </w:rPr>
        <w:t>农村低保保障率由年初的1.28%提高到2.33%。</w:t>
      </w:r>
      <w:r>
        <w:rPr>
          <w:rFonts w:hint="eastAsia" w:ascii="仿宋" w:hAnsi="仿宋" w:eastAsia="仿宋" w:cs="仿宋"/>
          <w:sz w:val="32"/>
          <w:szCs w:val="32"/>
          <w:lang w:eastAsia="zh-CN"/>
        </w:rPr>
        <w:t>建立健全社会救助家庭经济状况核对机制，基本实现低保对象精准认定、精准救助。</w:t>
      </w:r>
      <w:r>
        <w:rPr>
          <w:rFonts w:hint="eastAsia" w:ascii="仿宋" w:hAnsi="仿宋" w:eastAsia="仿宋" w:cs="仿宋"/>
          <w:sz w:val="32"/>
          <w:szCs w:val="32"/>
        </w:rPr>
        <w:t>建立孤儿最低养育标准自然增长机制，提高孤残儿童基本生活水平</w:t>
      </w:r>
      <w:r>
        <w:rPr>
          <w:rFonts w:hint="eastAsia" w:ascii="仿宋" w:hAnsi="仿宋" w:eastAsia="仿宋" w:cs="仿宋"/>
          <w:sz w:val="32"/>
          <w:szCs w:val="32"/>
          <w:lang w:eastAsia="zh-CN"/>
        </w:rPr>
        <w:t>，</w:t>
      </w:r>
      <w:r>
        <w:rPr>
          <w:rFonts w:hint="eastAsia" w:ascii="仿宋" w:hAnsi="仿宋" w:eastAsia="仿宋" w:cs="仿宋"/>
          <w:sz w:val="32"/>
          <w:szCs w:val="32"/>
        </w:rPr>
        <w:t>对符合享受孤儿基本生活费补贴条件的儿童做到</w:t>
      </w:r>
      <w:r>
        <w:rPr>
          <w:rFonts w:hint="eastAsia" w:ascii="仿宋" w:hAnsi="仿宋" w:eastAsia="仿宋" w:cs="仿宋"/>
          <w:sz w:val="32"/>
          <w:szCs w:val="32"/>
          <w:lang w:eastAsia="zh-CN"/>
        </w:rPr>
        <w:t>及时</w:t>
      </w:r>
      <w:r>
        <w:rPr>
          <w:rFonts w:hint="eastAsia" w:ascii="仿宋" w:hAnsi="仿宋" w:eastAsia="仿宋" w:cs="仿宋"/>
          <w:sz w:val="32"/>
          <w:szCs w:val="32"/>
        </w:rPr>
        <w:t>审批</w:t>
      </w:r>
      <w:r>
        <w:rPr>
          <w:rFonts w:hint="eastAsia" w:ascii="仿宋" w:hAnsi="仿宋" w:eastAsia="仿宋" w:cs="仿宋"/>
          <w:sz w:val="32"/>
          <w:szCs w:val="32"/>
          <w:lang w:eastAsia="zh-CN"/>
        </w:rPr>
        <w:t>，孤儿认定准确率达到</w:t>
      </w:r>
      <w:r>
        <w:rPr>
          <w:rFonts w:hint="eastAsia" w:ascii="仿宋" w:hAnsi="仿宋" w:eastAsia="仿宋" w:cs="仿宋"/>
          <w:sz w:val="32"/>
          <w:szCs w:val="32"/>
          <w:lang w:val="en-US" w:eastAsia="zh-CN"/>
        </w:rPr>
        <w:t>100%。</w:t>
      </w:r>
      <w:r>
        <w:rPr>
          <w:rFonts w:hint="eastAsia" w:ascii="仿宋" w:hAnsi="仿宋" w:eastAsia="仿宋" w:cs="仿宋"/>
          <w:color w:val="auto"/>
          <w:kern w:val="2"/>
          <w:sz w:val="32"/>
          <w:szCs w:val="32"/>
          <w:lang w:val="en-US" w:eastAsia="zh-CN" w:bidi="ar"/>
        </w:rPr>
        <w:t>建立了农村留守儿童关爱保护和困境儿童保障工作联席会议制度，成立了未成年人救助保护中心，</w:t>
      </w:r>
      <w:r>
        <w:rPr>
          <w:rFonts w:hint="eastAsia" w:ascii="仿宋" w:hAnsi="仿宋" w:eastAsia="仿宋" w:cs="仿宋"/>
          <w:sz w:val="32"/>
          <w:szCs w:val="32"/>
          <w:lang w:val="en-US" w:eastAsia="zh-CN"/>
        </w:rPr>
        <w:t>农村留守儿童、困境儿童纳入监测范围率为100%。对流浪乞讨人员加大救助力度，救助率达到100%。</w:t>
      </w:r>
      <w:r>
        <w:rPr>
          <w:rFonts w:hint="eastAsia" w:ascii="仿宋" w:hAnsi="仿宋" w:eastAsia="仿宋" w:cs="仿宋"/>
          <w:sz w:val="32"/>
          <w:szCs w:val="32"/>
          <w:lang w:eastAsia="zh-CN"/>
        </w:rPr>
        <w:t>各项</w:t>
      </w:r>
      <w:r>
        <w:rPr>
          <w:rFonts w:hint="eastAsia" w:ascii="仿宋" w:hAnsi="仿宋" w:eastAsia="仿宋" w:cs="仿宋"/>
          <w:sz w:val="32"/>
          <w:szCs w:val="32"/>
          <w:lang w:val="en-US" w:eastAsia="zh-CN"/>
        </w:rPr>
        <w:t>补助</w:t>
      </w:r>
      <w:r>
        <w:rPr>
          <w:rFonts w:hint="eastAsia" w:ascii="仿宋" w:hAnsi="仿宋" w:eastAsia="仿宋" w:cs="仿宋"/>
          <w:sz w:val="32"/>
          <w:szCs w:val="32"/>
          <w:lang w:eastAsia="zh-CN"/>
        </w:rPr>
        <w:t>资金全部实行社会化发放，发放率达到</w:t>
      </w:r>
      <w:r>
        <w:rPr>
          <w:rFonts w:hint="eastAsia" w:ascii="仿宋" w:hAnsi="仿宋" w:eastAsia="仿宋" w:cs="仿宋"/>
          <w:sz w:val="32"/>
          <w:szCs w:val="32"/>
          <w:lang w:val="en-US" w:eastAsia="zh-CN"/>
        </w:rPr>
        <w:t>100%。</w:t>
      </w:r>
    </w:p>
    <w:p w14:paraId="38DA088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时效指标</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2019年度困难群众救助补助资金做到了及时审批，及时发放，保障了困难群众及救助对象的基本生活。</w:t>
      </w:r>
    </w:p>
    <w:p w14:paraId="097D505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rPr>
        <w:t>成本指标</w:t>
      </w:r>
      <w:r>
        <w:rPr>
          <w:rFonts w:hint="eastAsia" w:ascii="仿宋" w:hAnsi="仿宋" w:eastAsia="仿宋" w:cs="仿宋"/>
          <w:sz w:val="32"/>
          <w:szCs w:val="32"/>
          <w:lang w:eastAsia="zh-CN"/>
        </w:rPr>
        <w:t>：各项补贴资金严格按照有关文件规定执行，农村低保保障标准提高到每人每年484</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元，城镇低保提高到每人每月671元。</w:t>
      </w:r>
      <w:r>
        <w:rPr>
          <w:rFonts w:hint="eastAsia" w:ascii="仿宋" w:hAnsi="仿宋" w:eastAsia="仿宋" w:cs="仿宋"/>
          <w:color w:val="auto"/>
          <w:kern w:val="2"/>
          <w:sz w:val="32"/>
          <w:szCs w:val="32"/>
          <w:shd w:val="solid" w:color="FFFFFF" w:fill="auto"/>
          <w:lang w:val="en-US" w:eastAsia="zh-CN" w:bidi="ar"/>
        </w:rPr>
        <w:t>调整后</w:t>
      </w:r>
      <w:r>
        <w:rPr>
          <w:rFonts w:hint="eastAsia" w:ascii="仿宋" w:hAnsi="仿宋" w:eastAsia="仿宋" w:cs="仿宋"/>
          <w:sz w:val="32"/>
          <w:szCs w:val="32"/>
          <w:lang w:eastAsia="zh-CN"/>
        </w:rPr>
        <w:t>农村特困人员救助供养标准</w:t>
      </w:r>
      <w:r>
        <w:rPr>
          <w:rFonts w:hint="eastAsia" w:ascii="仿宋" w:hAnsi="仿宋" w:eastAsia="仿宋" w:cs="仿宋"/>
          <w:sz w:val="32"/>
          <w:szCs w:val="32"/>
          <w:lang w:val="en-US" w:eastAsia="zh-CN"/>
        </w:rPr>
        <w:t>8232元/人/年</w:t>
      </w:r>
      <w:r>
        <w:rPr>
          <w:rFonts w:hint="eastAsia" w:ascii="仿宋" w:hAnsi="仿宋" w:eastAsia="仿宋" w:cs="仿宋"/>
          <w:sz w:val="32"/>
          <w:szCs w:val="32"/>
          <w:lang w:eastAsia="zh-CN"/>
        </w:rPr>
        <w:t>，城市特困人员</w:t>
      </w:r>
      <w:r>
        <w:rPr>
          <w:rFonts w:hint="eastAsia" w:ascii="仿宋" w:hAnsi="仿宋" w:eastAsia="仿宋" w:cs="仿宋"/>
          <w:sz w:val="32"/>
          <w:szCs w:val="32"/>
          <w:lang w:val="en-US" w:eastAsia="zh-CN"/>
        </w:rPr>
        <w:t>13688元/人/年，</w:t>
      </w:r>
      <w:r>
        <w:rPr>
          <w:rFonts w:hint="eastAsia" w:ascii="仿宋" w:hAnsi="仿宋" w:eastAsia="仿宋" w:cs="仿宋"/>
          <w:color w:val="auto"/>
          <w:kern w:val="2"/>
          <w:sz w:val="32"/>
          <w:szCs w:val="32"/>
          <w:shd w:val="solid" w:color="FFFFFF" w:fill="auto"/>
          <w:lang w:bidi="ar"/>
        </w:rPr>
        <w:t>部分丧失生活自理能力的</w:t>
      </w:r>
      <w:r>
        <w:rPr>
          <w:rFonts w:hint="eastAsia" w:ascii="仿宋" w:hAnsi="仿宋" w:eastAsia="仿宋" w:cs="仿宋"/>
          <w:color w:val="auto"/>
          <w:kern w:val="2"/>
          <w:sz w:val="32"/>
          <w:szCs w:val="32"/>
          <w:shd w:val="solid" w:color="FFFFFF" w:fill="auto"/>
          <w:lang w:val="en-US" w:eastAsia="zh-CN" w:bidi="ar"/>
        </w:rPr>
        <w:t>特困人员</w:t>
      </w:r>
      <w:r>
        <w:rPr>
          <w:rFonts w:hint="eastAsia" w:ascii="仿宋" w:hAnsi="仿宋" w:eastAsia="仿宋" w:cs="仿宋"/>
          <w:color w:val="auto"/>
          <w:kern w:val="2"/>
          <w:sz w:val="32"/>
          <w:szCs w:val="32"/>
          <w:shd w:val="solid" w:color="FFFFFF" w:fill="auto"/>
          <w:lang w:bidi="ar"/>
        </w:rPr>
        <w:t>年护理</w:t>
      </w:r>
      <w:r>
        <w:rPr>
          <w:rFonts w:hint="eastAsia" w:ascii="仿宋" w:hAnsi="仿宋" w:eastAsia="仿宋" w:cs="仿宋"/>
          <w:color w:val="auto"/>
          <w:kern w:val="2"/>
          <w:sz w:val="32"/>
          <w:szCs w:val="32"/>
          <w:shd w:val="solid" w:color="FFFFFF" w:fill="auto"/>
          <w:lang w:val="en-US" w:eastAsia="zh-CN" w:bidi="ar"/>
        </w:rPr>
        <w:t>标准1980元、完全丧失生活自理能力的年护理标准2964元。</w:t>
      </w:r>
      <w:r>
        <w:rPr>
          <w:rFonts w:hint="eastAsia" w:ascii="仿宋" w:hAnsi="仿宋" w:eastAsia="仿宋" w:cs="仿宋"/>
          <w:bCs/>
          <w:kern w:val="2"/>
          <w:sz w:val="32"/>
          <w:szCs w:val="32"/>
          <w:lang w:val="en-US" w:eastAsia="zh-CN" w:bidi="ar"/>
        </w:rPr>
        <w:t>集中供养孤儿1450元/月/人，分散供养950元/月/人。</w:t>
      </w:r>
      <w:r>
        <w:rPr>
          <w:rFonts w:hint="eastAsia" w:ascii="仿宋" w:hAnsi="仿宋" w:eastAsia="仿宋" w:cs="仿宋"/>
          <w:sz w:val="32"/>
          <w:szCs w:val="32"/>
          <w:lang w:val="en-US" w:eastAsia="zh-CN"/>
        </w:rPr>
        <w:t>困难残疾人生活补贴标准为1-2级75元/人/月、3-4级66元/人/月；重度残疾人护理补贴标准享受低保1级残疾200元/人/月、2级100元/人/月，不享受低保1-2级残疾60元/人/月。流浪乞讨人员救助100%按当地支出标准执行，托养标准为自理1000元/人/月、半自理1300元/人/月、失能人员1500元/人/月。</w:t>
      </w:r>
    </w:p>
    <w:p w14:paraId="1E8251BE">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二是</w:t>
      </w:r>
      <w:r>
        <w:rPr>
          <w:rFonts w:hint="eastAsia" w:ascii="仿宋" w:hAnsi="仿宋" w:eastAsia="仿宋" w:cs="仿宋"/>
          <w:sz w:val="32"/>
          <w:szCs w:val="32"/>
        </w:rPr>
        <w:t>效益指标完成情况分析。</w:t>
      </w:r>
    </w:p>
    <w:p w14:paraId="1A174EF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1</w:t>
      </w:r>
      <w:r>
        <w:rPr>
          <w:rFonts w:hint="eastAsia" w:ascii="仿宋" w:hAnsi="仿宋" w:eastAsia="仿宋" w:cs="仿宋"/>
          <w:sz w:val="32"/>
          <w:szCs w:val="32"/>
          <w:lang w:eastAsia="zh-CN"/>
        </w:rPr>
        <w:t>、经</w:t>
      </w:r>
      <w:r>
        <w:rPr>
          <w:rFonts w:hint="eastAsia" w:ascii="仿宋" w:hAnsi="仿宋" w:eastAsia="仿宋" w:cs="仿宋"/>
          <w:sz w:val="32"/>
          <w:szCs w:val="32"/>
        </w:rPr>
        <w:t>济效益</w:t>
      </w:r>
      <w:r>
        <w:rPr>
          <w:rFonts w:hint="eastAsia" w:ascii="仿宋" w:hAnsi="仿宋" w:eastAsia="仿宋" w:cs="仿宋"/>
          <w:sz w:val="32"/>
          <w:szCs w:val="32"/>
          <w:lang w:eastAsia="zh-CN"/>
        </w:rPr>
        <w:t>：不断完善困难群众基本生活救助体系，</w:t>
      </w:r>
      <w:r>
        <w:rPr>
          <w:rFonts w:hint="eastAsia" w:ascii="仿宋" w:hAnsi="仿宋" w:eastAsia="仿宋" w:cs="仿宋"/>
          <w:sz w:val="32"/>
          <w:szCs w:val="32"/>
          <w:lang w:val="en-US" w:eastAsia="zh-CN"/>
        </w:rPr>
        <w:t>积极全面保障困难群众的基本生活，</w:t>
      </w:r>
      <w:r>
        <w:rPr>
          <w:rFonts w:hint="eastAsia" w:ascii="仿宋" w:hAnsi="仿宋" w:eastAsia="仿宋" w:cs="仿宋"/>
          <w:sz w:val="32"/>
          <w:szCs w:val="32"/>
          <w:lang w:eastAsia="zh-CN"/>
        </w:rPr>
        <w:t>困难群众生活水平稳步提升，促进我区经济社会发展，维护社会稳定</w:t>
      </w:r>
    </w:p>
    <w:p w14:paraId="2D406B64">
      <w:pPr>
        <w:ind w:firstLine="640" w:firstLineChars="200"/>
        <w:outlineLvl w:val="0"/>
        <w:rPr>
          <w:rFonts w:hint="eastAsia" w:ascii="仿宋" w:hAnsi="仿宋" w:eastAsia="仿宋" w:cs="仿宋"/>
          <w:sz w:val="32"/>
          <w:szCs w:val="32"/>
          <w:lang w:val="en-US" w:eastAsia="zh-CN"/>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社会效益</w:t>
      </w:r>
      <w:r>
        <w:rPr>
          <w:rFonts w:hint="eastAsia" w:ascii="仿宋" w:hAnsi="仿宋" w:eastAsia="仿宋" w:cs="仿宋"/>
          <w:sz w:val="32"/>
          <w:szCs w:val="32"/>
          <w:lang w:eastAsia="zh-CN"/>
        </w:rPr>
        <w:t>：建立健全临时救助备用金分配制度，不断完善困难群众基本生活救助体系，</w:t>
      </w:r>
      <w:r>
        <w:rPr>
          <w:rFonts w:hint="eastAsia" w:ascii="仿宋" w:hAnsi="仿宋" w:eastAsia="仿宋" w:cs="仿宋"/>
          <w:sz w:val="32"/>
          <w:szCs w:val="32"/>
          <w:lang w:val="en-US" w:eastAsia="zh-CN"/>
        </w:rPr>
        <w:t>积极全面保障困难群众的基本生活。</w:t>
      </w:r>
    </w:p>
    <w:p w14:paraId="65278EE6">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三、</w:t>
      </w:r>
      <w:r>
        <w:rPr>
          <w:rFonts w:hint="eastAsia" w:ascii="仿宋" w:hAnsi="仿宋" w:eastAsia="仿宋" w:cs="仿宋"/>
          <w:sz w:val="32"/>
          <w:szCs w:val="32"/>
        </w:rPr>
        <w:t>满意度指标完成情况分析</w:t>
      </w:r>
      <w:r>
        <w:rPr>
          <w:rFonts w:hint="eastAsia" w:ascii="仿宋" w:hAnsi="仿宋" w:eastAsia="仿宋" w:cs="仿宋"/>
          <w:sz w:val="32"/>
          <w:szCs w:val="32"/>
          <w:lang w:eastAsia="zh-CN"/>
        </w:rPr>
        <w:t>。</w:t>
      </w:r>
    </w:p>
    <w:p w14:paraId="32452773">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2019年，全</w:t>
      </w:r>
      <w:r>
        <w:rPr>
          <w:rFonts w:hint="eastAsia" w:ascii="仿宋" w:hAnsi="仿宋" w:eastAsia="仿宋" w:cs="仿宋"/>
          <w:sz w:val="32"/>
          <w:szCs w:val="32"/>
          <w:lang w:eastAsia="zh-CN"/>
        </w:rPr>
        <w:t>区困难群众救助实现了应保尽保，应救尽救，对符合条件的救助对象做到了及时审批，及时发放，社会化发放率</w:t>
      </w:r>
      <w:r>
        <w:rPr>
          <w:rFonts w:hint="eastAsia" w:ascii="仿宋" w:hAnsi="仿宋" w:eastAsia="仿宋" w:cs="仿宋"/>
          <w:sz w:val="32"/>
          <w:szCs w:val="32"/>
          <w:lang w:val="en-US" w:eastAsia="zh-CN"/>
        </w:rPr>
        <w:t>100%，救助对象满意度100%。</w:t>
      </w:r>
    </w:p>
    <w:p w14:paraId="262A25E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发现的主要问题及原因：</w:t>
      </w:r>
      <w:r>
        <w:rPr>
          <w:rFonts w:hint="eastAsia" w:ascii="仿宋" w:hAnsi="仿宋" w:eastAsia="仿宋" w:cs="仿宋"/>
          <w:sz w:val="32"/>
          <w:szCs w:val="32"/>
          <w:lang w:val="en-US" w:eastAsia="zh-CN"/>
        </w:rPr>
        <w:t>预算执行缺乏对资金使用情况的综合评价，部分资金执行率偏低。</w:t>
      </w:r>
    </w:p>
    <w:p w14:paraId="20355A2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下一步将进一步加强预算资金管理，精准测算资金需求，及时了解预算执行差异，分析存在问题和原因，及时合理调整、纠正预算执行偏差，充分论证、科学规范设定绩效指标，加大资金保障力度，加快资金执行进度，确保绩效目标如期实现，切实提高部门预算收支管理水平。</w:t>
      </w:r>
    </w:p>
    <w:tbl>
      <w:tblPr>
        <w:tblStyle w:val="6"/>
        <w:tblW w:w="997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63"/>
        <w:gridCol w:w="1324"/>
        <w:gridCol w:w="1287"/>
        <w:gridCol w:w="1179"/>
        <w:gridCol w:w="145"/>
        <w:gridCol w:w="973"/>
        <w:gridCol w:w="277"/>
        <w:gridCol w:w="1075"/>
        <w:gridCol w:w="1324"/>
        <w:gridCol w:w="1179"/>
        <w:gridCol w:w="145"/>
      </w:tblGrid>
      <w:tr w14:paraId="35D6D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286" w:hRule="atLeast"/>
        </w:trPr>
        <w:tc>
          <w:tcPr>
            <w:tcW w:w="1063" w:type="dxa"/>
            <w:shd w:val="clear" w:color="auto" w:fill="auto"/>
            <w:vAlign w:val="center"/>
          </w:tcPr>
          <w:p w14:paraId="4AD3D78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324" w:type="dxa"/>
            <w:shd w:val="clear" w:color="auto" w:fill="auto"/>
            <w:vAlign w:val="center"/>
          </w:tcPr>
          <w:p w14:paraId="1A58CE67">
            <w:pPr>
              <w:rPr>
                <w:rFonts w:hint="eastAsia" w:ascii="宋体" w:hAnsi="宋体" w:eastAsia="宋体" w:cs="宋体"/>
                <w:i w:val="0"/>
                <w:color w:val="000000"/>
                <w:sz w:val="22"/>
                <w:szCs w:val="22"/>
                <w:u w:val="none"/>
              </w:rPr>
            </w:pPr>
          </w:p>
        </w:tc>
        <w:tc>
          <w:tcPr>
            <w:tcW w:w="1287" w:type="dxa"/>
            <w:shd w:val="clear" w:color="auto" w:fill="auto"/>
            <w:vAlign w:val="center"/>
          </w:tcPr>
          <w:p w14:paraId="2EE1DEC4">
            <w:pPr>
              <w:rPr>
                <w:rFonts w:hint="eastAsia" w:ascii="宋体" w:hAnsi="宋体" w:eastAsia="宋体" w:cs="宋体"/>
                <w:i w:val="0"/>
                <w:color w:val="000000"/>
                <w:sz w:val="22"/>
                <w:szCs w:val="22"/>
                <w:u w:val="none"/>
              </w:rPr>
            </w:pPr>
          </w:p>
        </w:tc>
        <w:tc>
          <w:tcPr>
            <w:tcW w:w="1324" w:type="dxa"/>
            <w:gridSpan w:val="2"/>
            <w:shd w:val="clear" w:color="auto" w:fill="auto"/>
            <w:vAlign w:val="center"/>
          </w:tcPr>
          <w:p w14:paraId="2AB3D5FB">
            <w:pPr>
              <w:rPr>
                <w:rFonts w:hint="eastAsia" w:ascii="宋体" w:hAnsi="宋体" w:eastAsia="宋体" w:cs="宋体"/>
                <w:i w:val="0"/>
                <w:color w:val="000000"/>
                <w:sz w:val="22"/>
                <w:szCs w:val="22"/>
                <w:u w:val="none"/>
              </w:rPr>
            </w:pPr>
          </w:p>
        </w:tc>
        <w:tc>
          <w:tcPr>
            <w:tcW w:w="973" w:type="dxa"/>
            <w:shd w:val="clear" w:color="auto" w:fill="auto"/>
            <w:vAlign w:val="center"/>
          </w:tcPr>
          <w:p w14:paraId="54CAB401">
            <w:pPr>
              <w:rPr>
                <w:rFonts w:hint="eastAsia" w:ascii="宋体" w:hAnsi="宋体" w:eastAsia="宋体" w:cs="宋体"/>
                <w:i w:val="0"/>
                <w:color w:val="000000"/>
                <w:sz w:val="22"/>
                <w:szCs w:val="22"/>
                <w:u w:val="none"/>
              </w:rPr>
            </w:pPr>
          </w:p>
        </w:tc>
        <w:tc>
          <w:tcPr>
            <w:tcW w:w="1352" w:type="dxa"/>
            <w:gridSpan w:val="2"/>
            <w:shd w:val="clear" w:color="auto" w:fill="auto"/>
            <w:vAlign w:val="center"/>
          </w:tcPr>
          <w:p w14:paraId="3F7F0F02">
            <w:pPr>
              <w:rPr>
                <w:rFonts w:hint="eastAsia" w:ascii="宋体" w:hAnsi="宋体" w:eastAsia="宋体" w:cs="宋体"/>
                <w:i w:val="0"/>
                <w:color w:val="000000"/>
                <w:sz w:val="22"/>
                <w:szCs w:val="22"/>
                <w:u w:val="none"/>
              </w:rPr>
            </w:pPr>
          </w:p>
        </w:tc>
        <w:tc>
          <w:tcPr>
            <w:tcW w:w="1324" w:type="dxa"/>
            <w:shd w:val="clear" w:color="auto" w:fill="auto"/>
            <w:vAlign w:val="center"/>
          </w:tcPr>
          <w:p w14:paraId="00B76FA5">
            <w:pPr>
              <w:rPr>
                <w:rFonts w:hint="eastAsia" w:ascii="宋体" w:hAnsi="宋体" w:eastAsia="宋体" w:cs="宋体"/>
                <w:i w:val="0"/>
                <w:color w:val="000000"/>
                <w:sz w:val="22"/>
                <w:szCs w:val="22"/>
                <w:u w:val="none"/>
              </w:rPr>
            </w:pPr>
          </w:p>
        </w:tc>
        <w:tc>
          <w:tcPr>
            <w:tcW w:w="1179" w:type="dxa"/>
            <w:shd w:val="clear" w:color="auto" w:fill="auto"/>
            <w:vAlign w:val="center"/>
          </w:tcPr>
          <w:p w14:paraId="7ADDB32F">
            <w:pPr>
              <w:rPr>
                <w:rFonts w:hint="eastAsia" w:ascii="宋体" w:hAnsi="宋体" w:eastAsia="宋体" w:cs="宋体"/>
                <w:i w:val="0"/>
                <w:color w:val="000000"/>
                <w:sz w:val="22"/>
                <w:szCs w:val="22"/>
                <w:u w:val="none"/>
              </w:rPr>
            </w:pPr>
          </w:p>
        </w:tc>
      </w:tr>
      <w:tr w14:paraId="60445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285" w:hRule="atLeast"/>
        </w:trPr>
        <w:tc>
          <w:tcPr>
            <w:tcW w:w="9826" w:type="dxa"/>
            <w:gridSpan w:val="10"/>
            <w:vMerge w:val="restart"/>
            <w:shd w:val="clear" w:color="auto" w:fill="auto"/>
            <w:vAlign w:val="center"/>
          </w:tcPr>
          <w:p w14:paraId="1904C204">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5B323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285" w:hRule="atLeast"/>
        </w:trPr>
        <w:tc>
          <w:tcPr>
            <w:tcW w:w="9826" w:type="dxa"/>
            <w:gridSpan w:val="10"/>
            <w:vMerge w:val="continue"/>
            <w:shd w:val="clear" w:color="auto" w:fill="auto"/>
            <w:vAlign w:val="center"/>
          </w:tcPr>
          <w:p w14:paraId="531BDB62">
            <w:pPr>
              <w:jc w:val="center"/>
              <w:rPr>
                <w:rFonts w:hint="eastAsia" w:ascii="宋体" w:hAnsi="宋体" w:eastAsia="宋体" w:cs="宋体"/>
                <w:b/>
                <w:i w:val="0"/>
                <w:color w:val="000000"/>
                <w:sz w:val="36"/>
                <w:szCs w:val="36"/>
                <w:u w:val="none"/>
              </w:rPr>
            </w:pPr>
          </w:p>
        </w:tc>
      </w:tr>
      <w:tr w14:paraId="2C46B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300" w:hRule="atLeast"/>
        </w:trPr>
        <w:tc>
          <w:tcPr>
            <w:tcW w:w="9826" w:type="dxa"/>
            <w:gridSpan w:val="10"/>
            <w:shd w:val="clear" w:color="auto" w:fill="auto"/>
            <w:vAlign w:val="center"/>
          </w:tcPr>
          <w:p w14:paraId="3265F1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14:paraId="4758E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285" w:hRule="atLeast"/>
        </w:trPr>
        <w:tc>
          <w:tcPr>
            <w:tcW w:w="1063" w:type="dxa"/>
            <w:shd w:val="clear" w:color="auto" w:fill="auto"/>
            <w:vAlign w:val="center"/>
          </w:tcPr>
          <w:p w14:paraId="52F5EC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611" w:type="dxa"/>
            <w:gridSpan w:val="2"/>
            <w:shd w:val="clear" w:color="auto" w:fill="auto"/>
            <w:vAlign w:val="center"/>
          </w:tcPr>
          <w:p w14:paraId="48144A11">
            <w:pP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石家庄市藁城区民政局</w:t>
            </w:r>
          </w:p>
        </w:tc>
        <w:tc>
          <w:tcPr>
            <w:tcW w:w="1324" w:type="dxa"/>
            <w:gridSpan w:val="2"/>
            <w:shd w:val="clear" w:color="auto" w:fill="auto"/>
            <w:vAlign w:val="center"/>
          </w:tcPr>
          <w:p w14:paraId="4ADC46A9">
            <w:pPr>
              <w:rPr>
                <w:rFonts w:hint="eastAsia" w:ascii="宋体" w:hAnsi="宋体" w:eastAsia="宋体" w:cs="宋体"/>
                <w:i w:val="0"/>
                <w:color w:val="000000"/>
                <w:sz w:val="22"/>
                <w:szCs w:val="22"/>
                <w:u w:val="none"/>
              </w:rPr>
            </w:pPr>
          </w:p>
        </w:tc>
        <w:tc>
          <w:tcPr>
            <w:tcW w:w="973" w:type="dxa"/>
            <w:shd w:val="clear" w:color="auto" w:fill="auto"/>
            <w:vAlign w:val="center"/>
          </w:tcPr>
          <w:p w14:paraId="214CA323">
            <w:pPr>
              <w:rPr>
                <w:rFonts w:hint="eastAsia" w:ascii="宋体" w:hAnsi="宋体" w:eastAsia="宋体" w:cs="宋体"/>
                <w:i w:val="0"/>
                <w:color w:val="000000"/>
                <w:sz w:val="22"/>
                <w:szCs w:val="22"/>
                <w:u w:val="none"/>
              </w:rPr>
            </w:pPr>
          </w:p>
        </w:tc>
        <w:tc>
          <w:tcPr>
            <w:tcW w:w="1352" w:type="dxa"/>
            <w:gridSpan w:val="2"/>
            <w:shd w:val="clear" w:color="auto" w:fill="auto"/>
            <w:vAlign w:val="center"/>
          </w:tcPr>
          <w:p w14:paraId="3D3498E4">
            <w:pPr>
              <w:rPr>
                <w:rFonts w:hint="eastAsia" w:ascii="宋体" w:hAnsi="宋体" w:eastAsia="宋体" w:cs="宋体"/>
                <w:i w:val="0"/>
                <w:color w:val="000000"/>
                <w:sz w:val="22"/>
                <w:szCs w:val="22"/>
                <w:u w:val="none"/>
              </w:rPr>
            </w:pPr>
          </w:p>
        </w:tc>
        <w:tc>
          <w:tcPr>
            <w:tcW w:w="2503" w:type="dxa"/>
            <w:gridSpan w:val="2"/>
            <w:tcBorders>
              <w:bottom w:val="single" w:color="000000" w:sz="4" w:space="0"/>
            </w:tcBorders>
            <w:shd w:val="clear" w:color="auto" w:fill="auto"/>
            <w:vAlign w:val="center"/>
          </w:tcPr>
          <w:p w14:paraId="5C340D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7DB6C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45" w:type="dxa"/>
          <w:trHeight w:val="540" w:hRule="atLeast"/>
        </w:trPr>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0F8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D74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61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9F3F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农村低保项目</w:t>
            </w: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27C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8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A1E1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藁城区民政局</w:t>
            </w:r>
          </w:p>
        </w:tc>
      </w:tr>
      <w:tr w14:paraId="2C799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285" w:hRule="atLeast"/>
        </w:trPr>
        <w:tc>
          <w:tcPr>
            <w:tcW w:w="10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44E7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6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C0F0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0AA9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6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3052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671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2FF8D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81EE63">
            <w:pPr>
              <w:jc w:val="center"/>
              <w:rPr>
                <w:rFonts w:hint="eastAsia" w:ascii="宋体" w:hAnsi="宋体" w:eastAsia="宋体" w:cs="宋体"/>
                <w:i w:val="0"/>
                <w:color w:val="000000"/>
                <w:sz w:val="22"/>
                <w:szCs w:val="22"/>
                <w:u w:val="none"/>
              </w:rPr>
            </w:pP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74B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B74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8F7E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C30E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3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6535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7F2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1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F458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27EB3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45" w:type="dxa"/>
          <w:trHeight w:val="540"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8F81D4">
            <w:pPr>
              <w:jc w:val="center"/>
              <w:rPr>
                <w:rFonts w:hint="eastAsia" w:ascii="宋体" w:hAnsi="宋体" w:eastAsia="宋体" w:cs="宋体"/>
                <w:i w:val="0"/>
                <w:color w:val="000000"/>
                <w:sz w:val="22"/>
                <w:szCs w:val="22"/>
                <w:u w:val="none"/>
              </w:rPr>
            </w:pP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702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D00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F677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AF6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3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5656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A4A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3837A">
            <w:pPr>
              <w:jc w:val="center"/>
              <w:rPr>
                <w:rFonts w:hint="eastAsia" w:ascii="宋体" w:hAnsi="宋体" w:eastAsia="宋体" w:cs="宋体"/>
                <w:i w:val="0"/>
                <w:color w:val="000000"/>
                <w:sz w:val="22"/>
                <w:szCs w:val="22"/>
                <w:u w:val="none"/>
              </w:rPr>
            </w:pPr>
          </w:p>
        </w:tc>
      </w:tr>
      <w:tr w14:paraId="54F0E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12FB78">
            <w:pPr>
              <w:jc w:val="center"/>
              <w:rPr>
                <w:rFonts w:hint="eastAsia" w:ascii="宋体" w:hAnsi="宋体" w:eastAsia="宋体" w:cs="宋体"/>
                <w:i w:val="0"/>
                <w:color w:val="000000"/>
                <w:sz w:val="22"/>
                <w:szCs w:val="22"/>
                <w:u w:val="none"/>
              </w:rPr>
            </w:pP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3C1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BC327">
            <w:pPr>
              <w:jc w:val="center"/>
              <w:rPr>
                <w:rFonts w:hint="eastAsia" w:ascii="宋体" w:hAnsi="宋体" w:eastAsia="宋体" w:cs="宋体"/>
                <w:i w:val="0"/>
                <w:color w:val="000000"/>
                <w:sz w:val="22"/>
                <w:szCs w:val="22"/>
                <w:u w:val="none"/>
              </w:rPr>
            </w:pP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13F2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3C806">
            <w:pPr>
              <w:jc w:val="center"/>
              <w:rPr>
                <w:rFonts w:hint="eastAsia" w:ascii="宋体" w:hAnsi="宋体" w:eastAsia="宋体" w:cs="宋体"/>
                <w:i w:val="0"/>
                <w:color w:val="000000"/>
                <w:sz w:val="22"/>
                <w:szCs w:val="22"/>
                <w:u w:val="none"/>
              </w:rPr>
            </w:pPr>
          </w:p>
        </w:tc>
        <w:tc>
          <w:tcPr>
            <w:tcW w:w="13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C373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21B21">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C8A324">
            <w:pPr>
              <w:jc w:val="center"/>
              <w:rPr>
                <w:rFonts w:hint="eastAsia" w:ascii="宋体" w:hAnsi="宋体" w:eastAsia="宋体" w:cs="宋体"/>
                <w:i w:val="0"/>
                <w:color w:val="000000"/>
                <w:sz w:val="22"/>
                <w:szCs w:val="22"/>
                <w:u w:val="none"/>
              </w:rPr>
            </w:pPr>
          </w:p>
        </w:tc>
      </w:tr>
      <w:tr w14:paraId="6D0CD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285" w:hRule="atLeast"/>
        </w:trPr>
        <w:tc>
          <w:tcPr>
            <w:tcW w:w="10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3C76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2722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D1687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143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17ABB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45" w:type="dxa"/>
          <w:trHeight w:val="79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A23CF3">
            <w:pPr>
              <w:jc w:val="center"/>
              <w:rPr>
                <w:rFonts w:hint="eastAsia" w:ascii="宋体" w:hAnsi="宋体" w:eastAsia="宋体" w:cs="宋体"/>
                <w:i w:val="0"/>
                <w:color w:val="000000"/>
                <w:sz w:val="22"/>
                <w:szCs w:val="22"/>
                <w:u w:val="none"/>
              </w:rPr>
            </w:pPr>
          </w:p>
        </w:tc>
        <w:tc>
          <w:tcPr>
            <w:tcW w:w="3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8E92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对符合享受农村低保的对象做到及时审批。</w:t>
            </w:r>
          </w:p>
        </w:tc>
        <w:tc>
          <w:tcPr>
            <w:tcW w:w="36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585F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E4B0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5EFA6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0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40DA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D04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AFD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B1B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24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24AF9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3AD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BBD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4EA5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9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D71807">
            <w:pPr>
              <w:jc w:val="center"/>
              <w:rPr>
                <w:rFonts w:hint="eastAsia" w:ascii="宋体" w:hAnsi="宋体" w:eastAsia="宋体" w:cs="宋体"/>
                <w:i w:val="0"/>
                <w:color w:val="000000"/>
                <w:sz w:val="22"/>
                <w:szCs w:val="22"/>
                <w:u w:val="none"/>
              </w:rPr>
            </w:pPr>
          </w:p>
        </w:tc>
        <w:tc>
          <w:tcPr>
            <w:tcW w:w="13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B0E0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C3D5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C63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城乡低保标准达标率</w:t>
            </w:r>
          </w:p>
        </w:tc>
        <w:tc>
          <w:tcPr>
            <w:tcW w:w="24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AF649BB">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AF1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49C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5D12F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A07D7E">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C85439">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ABCA14">
            <w:pPr>
              <w:jc w:val="center"/>
              <w:rPr>
                <w:rFonts w:hint="eastAsia" w:ascii="宋体" w:hAnsi="宋体" w:eastAsia="宋体" w:cs="宋体"/>
                <w:i w:val="0"/>
                <w:color w:val="000000"/>
                <w:sz w:val="22"/>
                <w:szCs w:val="22"/>
                <w:u w:val="none"/>
              </w:rPr>
            </w:pPr>
          </w:p>
        </w:tc>
        <w:tc>
          <w:tcPr>
            <w:tcW w:w="11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3F38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城乡居民低保保障准确率</w:t>
            </w:r>
          </w:p>
        </w:tc>
        <w:tc>
          <w:tcPr>
            <w:tcW w:w="247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0C8825">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2873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144A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E4A3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45916">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1F1829">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CDE315">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CDEF48">
            <w:pPr>
              <w:jc w:val="center"/>
              <w:rPr>
                <w:rFonts w:hint="eastAsia" w:ascii="宋体" w:hAnsi="宋体" w:eastAsia="宋体" w:cs="宋体"/>
                <w:i w:val="0"/>
                <w:color w:val="000000"/>
                <w:sz w:val="22"/>
                <w:szCs w:val="22"/>
                <w:u w:val="none"/>
              </w:rPr>
            </w:pPr>
          </w:p>
        </w:tc>
        <w:tc>
          <w:tcPr>
            <w:tcW w:w="247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4ACCE7">
            <w:pPr>
              <w:jc w:val="center"/>
              <w:rPr>
                <w:rFonts w:hint="eastAsia" w:ascii="宋体" w:hAnsi="宋体" w:eastAsia="宋体" w:cs="宋体"/>
                <w:i w:val="0"/>
                <w:color w:val="000000"/>
                <w:sz w:val="20"/>
                <w:szCs w:val="20"/>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A18DDD">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1ADF6E">
            <w:pPr>
              <w:jc w:val="center"/>
              <w:rPr>
                <w:rFonts w:hint="eastAsia" w:ascii="宋体" w:hAnsi="宋体" w:eastAsia="宋体" w:cs="宋体"/>
                <w:i w:val="0"/>
                <w:color w:val="000000"/>
                <w:sz w:val="22"/>
                <w:szCs w:val="22"/>
                <w:u w:val="none"/>
              </w:rPr>
            </w:pPr>
          </w:p>
        </w:tc>
      </w:tr>
      <w:tr w14:paraId="5C91D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0B14AD">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2D40D0">
            <w:pPr>
              <w:jc w:val="center"/>
              <w:rPr>
                <w:rFonts w:hint="eastAsia" w:ascii="宋体" w:hAnsi="宋体" w:eastAsia="宋体" w:cs="宋体"/>
                <w:i w:val="0"/>
                <w:color w:val="000000"/>
                <w:sz w:val="22"/>
                <w:szCs w:val="22"/>
                <w:u w:val="none"/>
              </w:rPr>
            </w:pPr>
          </w:p>
        </w:tc>
        <w:tc>
          <w:tcPr>
            <w:tcW w:w="12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18E3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1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217F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资金发放到户</w:t>
            </w:r>
          </w:p>
        </w:tc>
        <w:tc>
          <w:tcPr>
            <w:tcW w:w="247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F9EE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按时发放</w:t>
            </w:r>
          </w:p>
        </w:tc>
        <w:tc>
          <w:tcPr>
            <w:tcW w:w="13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F21D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按时发放</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D767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014BA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80ABE5">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525CAC">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80F402">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F345A5">
            <w:pPr>
              <w:jc w:val="center"/>
              <w:rPr>
                <w:rFonts w:hint="eastAsia" w:ascii="宋体" w:hAnsi="宋体" w:eastAsia="宋体" w:cs="宋体"/>
                <w:i w:val="0"/>
                <w:color w:val="000000"/>
                <w:sz w:val="22"/>
                <w:szCs w:val="22"/>
                <w:u w:val="none"/>
              </w:rPr>
            </w:pPr>
          </w:p>
        </w:tc>
        <w:tc>
          <w:tcPr>
            <w:tcW w:w="247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9B6253">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4CB412">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A88417">
            <w:pPr>
              <w:jc w:val="center"/>
              <w:rPr>
                <w:rFonts w:hint="eastAsia" w:ascii="宋体" w:hAnsi="宋体" w:eastAsia="宋体" w:cs="宋体"/>
                <w:i w:val="0"/>
                <w:color w:val="000000"/>
                <w:sz w:val="22"/>
                <w:szCs w:val="22"/>
                <w:u w:val="none"/>
              </w:rPr>
            </w:pPr>
          </w:p>
        </w:tc>
      </w:tr>
      <w:tr w14:paraId="798FB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92D598">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F83806">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A627A">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ACD87A">
            <w:pPr>
              <w:jc w:val="center"/>
              <w:rPr>
                <w:rFonts w:hint="eastAsia" w:ascii="宋体" w:hAnsi="宋体" w:eastAsia="宋体" w:cs="宋体"/>
                <w:i w:val="0"/>
                <w:color w:val="000000"/>
                <w:sz w:val="22"/>
                <w:szCs w:val="22"/>
                <w:u w:val="none"/>
              </w:rPr>
            </w:pPr>
          </w:p>
        </w:tc>
        <w:tc>
          <w:tcPr>
            <w:tcW w:w="247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7DFD1D">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0404AE">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C027BF">
            <w:pPr>
              <w:jc w:val="center"/>
              <w:rPr>
                <w:rFonts w:hint="eastAsia" w:ascii="宋体" w:hAnsi="宋体" w:eastAsia="宋体" w:cs="宋体"/>
                <w:i w:val="0"/>
                <w:color w:val="000000"/>
                <w:sz w:val="22"/>
                <w:szCs w:val="22"/>
                <w:u w:val="none"/>
              </w:rPr>
            </w:pPr>
          </w:p>
        </w:tc>
      </w:tr>
      <w:tr w14:paraId="70515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223B82">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36345F">
            <w:pPr>
              <w:jc w:val="center"/>
              <w:rPr>
                <w:rFonts w:hint="eastAsia" w:ascii="宋体" w:hAnsi="宋体" w:eastAsia="宋体" w:cs="宋体"/>
                <w:i w:val="0"/>
                <w:color w:val="000000"/>
                <w:sz w:val="22"/>
                <w:szCs w:val="22"/>
                <w:u w:val="none"/>
              </w:rPr>
            </w:pPr>
          </w:p>
        </w:tc>
        <w:tc>
          <w:tcPr>
            <w:tcW w:w="12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BACB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A0C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审批发放及时率</w:t>
            </w:r>
          </w:p>
        </w:tc>
        <w:tc>
          <w:tcPr>
            <w:tcW w:w="24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FB38D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C40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8AE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528BE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85EE3C">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2FC7C2">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5D7794">
            <w:pPr>
              <w:jc w:val="center"/>
              <w:rPr>
                <w:rFonts w:hint="eastAsia" w:ascii="宋体" w:hAnsi="宋体" w:eastAsia="宋体" w:cs="宋体"/>
                <w:i w:val="0"/>
                <w:color w:val="000000"/>
                <w:sz w:val="22"/>
                <w:szCs w:val="22"/>
                <w:u w:val="none"/>
              </w:rPr>
            </w:pP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7D0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向本级行政区域县级以上各级财政部门下达省级财政困难群众基本生活补助资金</w:t>
            </w:r>
          </w:p>
        </w:tc>
        <w:tc>
          <w:tcPr>
            <w:tcW w:w="24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0A525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全部及时到位</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011F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全部及时到位</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3A83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41D12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0F90A">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2F9ABE">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3DDCDC">
            <w:pPr>
              <w:jc w:val="center"/>
              <w:rPr>
                <w:rFonts w:hint="eastAsia" w:ascii="宋体" w:hAnsi="宋体" w:eastAsia="宋体" w:cs="宋体"/>
                <w:i w:val="0"/>
                <w:color w:val="000000"/>
                <w:sz w:val="22"/>
                <w:szCs w:val="22"/>
                <w:u w:val="none"/>
              </w:rPr>
            </w:pP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069C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审批发放及时率</w:t>
            </w:r>
          </w:p>
        </w:tc>
        <w:tc>
          <w:tcPr>
            <w:tcW w:w="24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D6207EB">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79096">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00D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5B56B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BC68EE">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BD67C6">
            <w:pPr>
              <w:jc w:val="center"/>
              <w:rPr>
                <w:rFonts w:hint="eastAsia" w:ascii="宋体" w:hAnsi="宋体" w:eastAsia="宋体" w:cs="宋体"/>
                <w:i w:val="0"/>
                <w:color w:val="000000"/>
                <w:sz w:val="22"/>
                <w:szCs w:val="22"/>
                <w:u w:val="none"/>
              </w:rPr>
            </w:pPr>
          </w:p>
        </w:tc>
        <w:tc>
          <w:tcPr>
            <w:tcW w:w="12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B6A5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1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D624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低保资金社会化发放</w:t>
            </w:r>
          </w:p>
        </w:tc>
        <w:tc>
          <w:tcPr>
            <w:tcW w:w="247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9D176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B46B76">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5F5F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51BCA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EE27A9">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4310AD">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6B5239">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60C16">
            <w:pPr>
              <w:jc w:val="center"/>
              <w:rPr>
                <w:rFonts w:hint="eastAsia" w:ascii="宋体" w:hAnsi="宋体" w:eastAsia="宋体" w:cs="宋体"/>
                <w:i w:val="0"/>
                <w:color w:val="000000"/>
                <w:sz w:val="22"/>
                <w:szCs w:val="22"/>
                <w:u w:val="none"/>
              </w:rPr>
            </w:pPr>
          </w:p>
        </w:tc>
        <w:tc>
          <w:tcPr>
            <w:tcW w:w="247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ACA28F">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05A6B2">
            <w:pPr>
              <w:jc w:val="center"/>
              <w:rPr>
                <w:rFonts w:hint="eastAsia" w:ascii="宋体" w:hAnsi="宋体" w:eastAsia="宋体" w:cs="宋体"/>
                <w:i w:val="0"/>
                <w:color w:val="000000"/>
                <w:sz w:val="20"/>
                <w:szCs w:val="20"/>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475158">
            <w:pPr>
              <w:jc w:val="center"/>
              <w:rPr>
                <w:rFonts w:hint="eastAsia" w:ascii="宋体" w:hAnsi="宋体" w:eastAsia="宋体" w:cs="宋体"/>
                <w:i w:val="0"/>
                <w:color w:val="000000"/>
                <w:sz w:val="22"/>
                <w:szCs w:val="22"/>
                <w:u w:val="none"/>
              </w:rPr>
            </w:pPr>
          </w:p>
        </w:tc>
      </w:tr>
      <w:tr w14:paraId="00FAC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AF0A91">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4308EE">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29B0B3">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CD3C35">
            <w:pPr>
              <w:jc w:val="center"/>
              <w:rPr>
                <w:rFonts w:hint="eastAsia" w:ascii="宋体" w:hAnsi="宋体" w:eastAsia="宋体" w:cs="宋体"/>
                <w:i w:val="0"/>
                <w:color w:val="000000"/>
                <w:sz w:val="22"/>
                <w:szCs w:val="22"/>
                <w:u w:val="none"/>
              </w:rPr>
            </w:pPr>
          </w:p>
        </w:tc>
        <w:tc>
          <w:tcPr>
            <w:tcW w:w="247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8708B1">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D05A59">
            <w:pPr>
              <w:jc w:val="center"/>
              <w:rPr>
                <w:rFonts w:hint="eastAsia" w:ascii="宋体" w:hAnsi="宋体" w:eastAsia="宋体" w:cs="宋体"/>
                <w:i w:val="0"/>
                <w:color w:val="000000"/>
                <w:sz w:val="20"/>
                <w:szCs w:val="20"/>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FA061F">
            <w:pPr>
              <w:jc w:val="center"/>
              <w:rPr>
                <w:rFonts w:hint="eastAsia" w:ascii="宋体" w:hAnsi="宋体" w:eastAsia="宋体" w:cs="宋体"/>
                <w:i w:val="0"/>
                <w:color w:val="000000"/>
                <w:sz w:val="22"/>
                <w:szCs w:val="22"/>
                <w:u w:val="none"/>
              </w:rPr>
            </w:pPr>
          </w:p>
        </w:tc>
      </w:tr>
      <w:tr w14:paraId="05DB2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AFB719">
            <w:pPr>
              <w:jc w:val="center"/>
              <w:rPr>
                <w:rFonts w:hint="eastAsia" w:ascii="宋体" w:hAnsi="宋体" w:eastAsia="宋体" w:cs="宋体"/>
                <w:i w:val="0"/>
                <w:color w:val="000000"/>
                <w:sz w:val="22"/>
                <w:szCs w:val="22"/>
                <w:u w:val="none"/>
              </w:rPr>
            </w:pP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8A2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87" w:type="dxa"/>
            <w:tcBorders>
              <w:top w:val="single" w:color="000000" w:sz="4" w:space="0"/>
              <w:left w:val="single" w:color="000000" w:sz="4" w:space="0"/>
              <w:right w:val="single" w:color="000000" w:sz="4" w:space="0"/>
            </w:tcBorders>
            <w:shd w:val="clear" w:color="auto" w:fill="auto"/>
            <w:vAlign w:val="center"/>
          </w:tcPr>
          <w:p w14:paraId="31B224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179" w:type="dxa"/>
            <w:tcBorders>
              <w:top w:val="single" w:color="000000" w:sz="4" w:space="0"/>
              <w:left w:val="single" w:color="000000" w:sz="4" w:space="0"/>
              <w:right w:val="single" w:color="000000" w:sz="4" w:space="0"/>
            </w:tcBorders>
            <w:shd w:val="clear" w:color="auto" w:fill="auto"/>
            <w:vAlign w:val="center"/>
          </w:tcPr>
          <w:p w14:paraId="193585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预算金执行率</w:t>
            </w:r>
          </w:p>
        </w:tc>
        <w:tc>
          <w:tcPr>
            <w:tcW w:w="2470" w:type="dxa"/>
            <w:gridSpan w:val="4"/>
            <w:tcBorders>
              <w:top w:val="single" w:color="000000" w:sz="4" w:space="0"/>
              <w:left w:val="single" w:color="000000" w:sz="4" w:space="0"/>
              <w:right w:val="single" w:color="000000" w:sz="4" w:space="0"/>
            </w:tcBorders>
            <w:shd w:val="clear" w:color="auto" w:fill="auto"/>
            <w:vAlign w:val="center"/>
          </w:tcPr>
          <w:p w14:paraId="193B32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24" w:type="dxa"/>
            <w:tcBorders>
              <w:top w:val="single" w:color="000000" w:sz="4" w:space="0"/>
              <w:left w:val="single" w:color="000000" w:sz="4" w:space="0"/>
              <w:right w:val="single" w:color="000000" w:sz="4" w:space="0"/>
            </w:tcBorders>
            <w:shd w:val="clear" w:color="auto" w:fill="auto"/>
            <w:vAlign w:val="center"/>
          </w:tcPr>
          <w:p w14:paraId="5397B3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24" w:type="dxa"/>
            <w:gridSpan w:val="2"/>
            <w:tcBorders>
              <w:top w:val="single" w:color="000000" w:sz="4" w:space="0"/>
              <w:left w:val="single" w:color="000000" w:sz="4" w:space="0"/>
              <w:right w:val="single" w:color="000000" w:sz="4" w:space="0"/>
            </w:tcBorders>
            <w:shd w:val="clear" w:color="auto" w:fill="auto"/>
            <w:vAlign w:val="center"/>
          </w:tcPr>
          <w:p w14:paraId="49A6D0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4672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590891">
            <w:pPr>
              <w:jc w:val="center"/>
              <w:rPr>
                <w:rFonts w:hint="eastAsia" w:ascii="宋体" w:hAnsi="宋体" w:eastAsia="宋体" w:cs="宋体"/>
                <w:i w:val="0"/>
                <w:color w:val="000000"/>
                <w:sz w:val="22"/>
                <w:szCs w:val="22"/>
                <w:u w:val="none"/>
              </w:rPr>
            </w:pPr>
          </w:p>
        </w:tc>
        <w:tc>
          <w:tcPr>
            <w:tcW w:w="13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2908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6121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1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3733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困难群众生活水平提升情况</w:t>
            </w:r>
          </w:p>
        </w:tc>
        <w:tc>
          <w:tcPr>
            <w:tcW w:w="247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1215A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稳步提升</w:t>
            </w:r>
          </w:p>
        </w:tc>
        <w:tc>
          <w:tcPr>
            <w:tcW w:w="13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A39C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稳步提升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867A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5164E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8A6F85">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827A4">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A6A327">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CA33E8">
            <w:pPr>
              <w:jc w:val="center"/>
              <w:rPr>
                <w:rFonts w:hint="eastAsia" w:ascii="宋体" w:hAnsi="宋体" w:eastAsia="宋体" w:cs="宋体"/>
                <w:i w:val="0"/>
                <w:color w:val="000000"/>
                <w:sz w:val="22"/>
                <w:szCs w:val="22"/>
                <w:u w:val="none"/>
              </w:rPr>
            </w:pPr>
          </w:p>
        </w:tc>
        <w:tc>
          <w:tcPr>
            <w:tcW w:w="247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F1F2C2">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CBF733">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E3BDF">
            <w:pPr>
              <w:jc w:val="center"/>
              <w:rPr>
                <w:rFonts w:hint="eastAsia" w:ascii="宋体" w:hAnsi="宋体" w:eastAsia="宋体" w:cs="宋体"/>
                <w:i w:val="0"/>
                <w:color w:val="000000"/>
                <w:sz w:val="22"/>
                <w:szCs w:val="22"/>
                <w:u w:val="none"/>
              </w:rPr>
            </w:pPr>
          </w:p>
        </w:tc>
      </w:tr>
      <w:tr w14:paraId="48D83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60EDA5">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7C0064">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ECC862">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90F539">
            <w:pPr>
              <w:jc w:val="center"/>
              <w:rPr>
                <w:rFonts w:hint="eastAsia" w:ascii="宋体" w:hAnsi="宋体" w:eastAsia="宋体" w:cs="宋体"/>
                <w:i w:val="0"/>
                <w:color w:val="000000"/>
                <w:sz w:val="22"/>
                <w:szCs w:val="22"/>
                <w:u w:val="none"/>
              </w:rPr>
            </w:pPr>
          </w:p>
        </w:tc>
        <w:tc>
          <w:tcPr>
            <w:tcW w:w="247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B53CB7">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91108">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F0F94">
            <w:pPr>
              <w:jc w:val="center"/>
              <w:rPr>
                <w:rFonts w:hint="eastAsia" w:ascii="宋体" w:hAnsi="宋体" w:eastAsia="宋体" w:cs="宋体"/>
                <w:i w:val="0"/>
                <w:color w:val="000000"/>
                <w:sz w:val="22"/>
                <w:szCs w:val="22"/>
                <w:u w:val="none"/>
              </w:rPr>
            </w:pPr>
          </w:p>
        </w:tc>
      </w:tr>
      <w:tr w14:paraId="652B1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40"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717057">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12C24A">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07A72D">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58BFC">
            <w:pPr>
              <w:jc w:val="center"/>
              <w:rPr>
                <w:rFonts w:hint="eastAsia" w:ascii="宋体" w:hAnsi="宋体" w:eastAsia="宋体" w:cs="宋体"/>
                <w:i w:val="0"/>
                <w:color w:val="000000"/>
                <w:sz w:val="22"/>
                <w:szCs w:val="22"/>
                <w:u w:val="none"/>
              </w:rPr>
            </w:pPr>
          </w:p>
        </w:tc>
        <w:tc>
          <w:tcPr>
            <w:tcW w:w="247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83938B">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41FB39">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6B3D4D">
            <w:pPr>
              <w:jc w:val="center"/>
              <w:rPr>
                <w:rFonts w:hint="eastAsia" w:ascii="宋体" w:hAnsi="宋体" w:eastAsia="宋体" w:cs="宋体"/>
                <w:i w:val="0"/>
                <w:color w:val="000000"/>
                <w:sz w:val="22"/>
                <w:szCs w:val="22"/>
                <w:u w:val="none"/>
              </w:rPr>
            </w:pPr>
          </w:p>
        </w:tc>
      </w:tr>
      <w:tr w14:paraId="2483B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4BEEF4">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6B9336">
            <w:pPr>
              <w:jc w:val="center"/>
              <w:rPr>
                <w:rFonts w:hint="eastAsia" w:ascii="宋体" w:hAnsi="宋体" w:eastAsia="宋体" w:cs="宋体"/>
                <w:i w:val="0"/>
                <w:color w:val="000000"/>
                <w:sz w:val="22"/>
                <w:szCs w:val="22"/>
                <w:u w:val="none"/>
              </w:rPr>
            </w:pPr>
          </w:p>
        </w:tc>
        <w:tc>
          <w:tcPr>
            <w:tcW w:w="1287" w:type="dxa"/>
            <w:vMerge w:val="restart"/>
            <w:tcBorders>
              <w:left w:val="single" w:color="000000" w:sz="4" w:space="0"/>
              <w:bottom w:val="single" w:color="000000" w:sz="4" w:space="0"/>
              <w:right w:val="single" w:color="000000" w:sz="4" w:space="0"/>
            </w:tcBorders>
            <w:shd w:val="clear" w:color="auto" w:fill="auto"/>
            <w:vAlign w:val="center"/>
          </w:tcPr>
          <w:p w14:paraId="4E0226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179" w:type="dxa"/>
            <w:vMerge w:val="restart"/>
            <w:tcBorders>
              <w:left w:val="single" w:color="000000" w:sz="4" w:space="0"/>
              <w:bottom w:val="single" w:color="000000" w:sz="4" w:space="0"/>
              <w:right w:val="single" w:color="000000" w:sz="4" w:space="0"/>
            </w:tcBorders>
            <w:shd w:val="clear" w:color="auto" w:fill="auto"/>
            <w:vAlign w:val="center"/>
          </w:tcPr>
          <w:p w14:paraId="2ABD9E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困难群众基本生活救助保障制度</w:t>
            </w:r>
          </w:p>
        </w:tc>
        <w:tc>
          <w:tcPr>
            <w:tcW w:w="2470" w:type="dxa"/>
            <w:gridSpan w:val="4"/>
            <w:vMerge w:val="restart"/>
            <w:tcBorders>
              <w:left w:val="single" w:color="000000" w:sz="4" w:space="0"/>
              <w:bottom w:val="single" w:color="000000" w:sz="4" w:space="0"/>
              <w:right w:val="single" w:color="000000" w:sz="4" w:space="0"/>
            </w:tcBorders>
            <w:shd w:val="clear" w:color="auto" w:fill="auto"/>
            <w:vAlign w:val="center"/>
          </w:tcPr>
          <w:p w14:paraId="3FF624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不断完善</w:t>
            </w:r>
          </w:p>
        </w:tc>
        <w:tc>
          <w:tcPr>
            <w:tcW w:w="1324" w:type="dxa"/>
            <w:vMerge w:val="restart"/>
            <w:tcBorders>
              <w:left w:val="single" w:color="000000" w:sz="4" w:space="0"/>
              <w:bottom w:val="single" w:color="000000" w:sz="4" w:space="0"/>
              <w:right w:val="single" w:color="000000" w:sz="4" w:space="0"/>
            </w:tcBorders>
            <w:shd w:val="clear" w:color="auto" w:fill="auto"/>
            <w:vAlign w:val="center"/>
          </w:tcPr>
          <w:p w14:paraId="1DEF3A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不断完善</w:t>
            </w:r>
          </w:p>
        </w:tc>
        <w:tc>
          <w:tcPr>
            <w:tcW w:w="1324" w:type="dxa"/>
            <w:gridSpan w:val="2"/>
            <w:vMerge w:val="restart"/>
            <w:tcBorders>
              <w:left w:val="single" w:color="000000" w:sz="4" w:space="0"/>
              <w:bottom w:val="single" w:color="000000" w:sz="4" w:space="0"/>
              <w:right w:val="single" w:color="000000" w:sz="4" w:space="0"/>
            </w:tcBorders>
            <w:shd w:val="clear" w:color="auto" w:fill="auto"/>
            <w:vAlign w:val="center"/>
          </w:tcPr>
          <w:p w14:paraId="45ADC1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12DC2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FAD88">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7F705C">
            <w:pPr>
              <w:jc w:val="center"/>
              <w:rPr>
                <w:rFonts w:hint="eastAsia" w:ascii="宋体" w:hAnsi="宋体" w:eastAsia="宋体" w:cs="宋体"/>
                <w:i w:val="0"/>
                <w:color w:val="000000"/>
                <w:sz w:val="22"/>
                <w:szCs w:val="22"/>
                <w:u w:val="none"/>
              </w:rPr>
            </w:pPr>
          </w:p>
        </w:tc>
        <w:tc>
          <w:tcPr>
            <w:tcW w:w="1287" w:type="dxa"/>
            <w:vMerge w:val="continue"/>
            <w:tcBorders>
              <w:left w:val="single" w:color="000000" w:sz="4" w:space="0"/>
              <w:bottom w:val="single" w:color="000000" w:sz="4" w:space="0"/>
              <w:right w:val="single" w:color="000000" w:sz="4" w:space="0"/>
            </w:tcBorders>
            <w:shd w:val="clear" w:color="auto" w:fill="auto"/>
            <w:vAlign w:val="center"/>
          </w:tcPr>
          <w:p w14:paraId="71811868">
            <w:pPr>
              <w:jc w:val="center"/>
              <w:rPr>
                <w:rFonts w:hint="eastAsia" w:ascii="宋体" w:hAnsi="宋体" w:eastAsia="宋体" w:cs="宋体"/>
                <w:i w:val="0"/>
                <w:color w:val="000000"/>
                <w:sz w:val="22"/>
                <w:szCs w:val="22"/>
                <w:u w:val="none"/>
              </w:rPr>
            </w:pPr>
          </w:p>
        </w:tc>
        <w:tc>
          <w:tcPr>
            <w:tcW w:w="1179" w:type="dxa"/>
            <w:vMerge w:val="continue"/>
            <w:tcBorders>
              <w:left w:val="single" w:color="000000" w:sz="4" w:space="0"/>
              <w:bottom w:val="single" w:color="000000" w:sz="4" w:space="0"/>
              <w:right w:val="single" w:color="000000" w:sz="4" w:space="0"/>
            </w:tcBorders>
            <w:shd w:val="clear" w:color="auto" w:fill="auto"/>
            <w:vAlign w:val="center"/>
          </w:tcPr>
          <w:p w14:paraId="2B39BFA7">
            <w:pPr>
              <w:jc w:val="center"/>
              <w:rPr>
                <w:rFonts w:hint="eastAsia" w:ascii="宋体" w:hAnsi="宋体" w:eastAsia="宋体" w:cs="宋体"/>
                <w:i w:val="0"/>
                <w:color w:val="000000"/>
                <w:sz w:val="22"/>
                <w:szCs w:val="22"/>
                <w:u w:val="none"/>
              </w:rPr>
            </w:pPr>
          </w:p>
        </w:tc>
        <w:tc>
          <w:tcPr>
            <w:tcW w:w="2470" w:type="dxa"/>
            <w:gridSpan w:val="4"/>
            <w:vMerge w:val="continue"/>
            <w:tcBorders>
              <w:left w:val="single" w:color="000000" w:sz="4" w:space="0"/>
              <w:bottom w:val="single" w:color="000000" w:sz="4" w:space="0"/>
              <w:right w:val="single" w:color="000000" w:sz="4" w:space="0"/>
            </w:tcBorders>
            <w:shd w:val="clear" w:color="auto" w:fill="auto"/>
            <w:vAlign w:val="center"/>
          </w:tcPr>
          <w:p w14:paraId="2531BF74">
            <w:pPr>
              <w:jc w:val="center"/>
              <w:rPr>
                <w:rFonts w:hint="eastAsia" w:ascii="宋体" w:hAnsi="宋体" w:eastAsia="宋体" w:cs="宋体"/>
                <w:i w:val="0"/>
                <w:color w:val="000000"/>
                <w:sz w:val="22"/>
                <w:szCs w:val="22"/>
                <w:u w:val="none"/>
              </w:rPr>
            </w:pPr>
          </w:p>
        </w:tc>
        <w:tc>
          <w:tcPr>
            <w:tcW w:w="1324" w:type="dxa"/>
            <w:vMerge w:val="continue"/>
            <w:tcBorders>
              <w:left w:val="single" w:color="000000" w:sz="4" w:space="0"/>
              <w:bottom w:val="single" w:color="000000" w:sz="4" w:space="0"/>
              <w:right w:val="single" w:color="000000" w:sz="4" w:space="0"/>
            </w:tcBorders>
            <w:shd w:val="clear" w:color="auto" w:fill="auto"/>
            <w:vAlign w:val="center"/>
          </w:tcPr>
          <w:p w14:paraId="0D6548E0">
            <w:pPr>
              <w:jc w:val="center"/>
              <w:rPr>
                <w:rFonts w:hint="eastAsia" w:ascii="宋体" w:hAnsi="宋体" w:eastAsia="宋体" w:cs="宋体"/>
                <w:i w:val="0"/>
                <w:color w:val="000000"/>
                <w:sz w:val="22"/>
                <w:szCs w:val="22"/>
                <w:u w:val="none"/>
              </w:rPr>
            </w:pPr>
          </w:p>
        </w:tc>
        <w:tc>
          <w:tcPr>
            <w:tcW w:w="1324" w:type="dxa"/>
            <w:gridSpan w:val="2"/>
            <w:vMerge w:val="continue"/>
            <w:tcBorders>
              <w:left w:val="single" w:color="000000" w:sz="4" w:space="0"/>
              <w:bottom w:val="single" w:color="000000" w:sz="4" w:space="0"/>
              <w:right w:val="single" w:color="000000" w:sz="4" w:space="0"/>
            </w:tcBorders>
            <w:shd w:val="clear" w:color="auto" w:fill="auto"/>
            <w:vAlign w:val="center"/>
          </w:tcPr>
          <w:p w14:paraId="15BA143A">
            <w:pPr>
              <w:jc w:val="center"/>
              <w:rPr>
                <w:rFonts w:hint="eastAsia" w:ascii="宋体" w:hAnsi="宋体" w:eastAsia="宋体" w:cs="宋体"/>
                <w:i w:val="0"/>
                <w:color w:val="000000"/>
                <w:sz w:val="22"/>
                <w:szCs w:val="22"/>
                <w:u w:val="none"/>
              </w:rPr>
            </w:pPr>
          </w:p>
        </w:tc>
      </w:tr>
      <w:tr w14:paraId="4A227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927693">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0D832">
            <w:pPr>
              <w:jc w:val="center"/>
              <w:rPr>
                <w:rFonts w:hint="eastAsia" w:ascii="宋体" w:hAnsi="宋体" w:eastAsia="宋体" w:cs="宋体"/>
                <w:i w:val="0"/>
                <w:color w:val="000000"/>
                <w:sz w:val="22"/>
                <w:szCs w:val="22"/>
                <w:u w:val="none"/>
              </w:rPr>
            </w:pPr>
          </w:p>
        </w:tc>
        <w:tc>
          <w:tcPr>
            <w:tcW w:w="1287" w:type="dxa"/>
            <w:vMerge w:val="continue"/>
            <w:tcBorders>
              <w:left w:val="single" w:color="000000" w:sz="4" w:space="0"/>
              <w:bottom w:val="single" w:color="000000" w:sz="4" w:space="0"/>
              <w:right w:val="single" w:color="000000" w:sz="4" w:space="0"/>
            </w:tcBorders>
            <w:shd w:val="clear" w:color="auto" w:fill="auto"/>
            <w:vAlign w:val="center"/>
          </w:tcPr>
          <w:p w14:paraId="43327D90">
            <w:pPr>
              <w:jc w:val="center"/>
              <w:rPr>
                <w:rFonts w:hint="eastAsia" w:ascii="宋体" w:hAnsi="宋体" w:eastAsia="宋体" w:cs="宋体"/>
                <w:i w:val="0"/>
                <w:color w:val="000000"/>
                <w:sz w:val="22"/>
                <w:szCs w:val="22"/>
                <w:u w:val="none"/>
              </w:rPr>
            </w:pPr>
          </w:p>
        </w:tc>
        <w:tc>
          <w:tcPr>
            <w:tcW w:w="1179" w:type="dxa"/>
            <w:vMerge w:val="continue"/>
            <w:tcBorders>
              <w:left w:val="single" w:color="000000" w:sz="4" w:space="0"/>
              <w:bottom w:val="single" w:color="000000" w:sz="4" w:space="0"/>
              <w:right w:val="single" w:color="000000" w:sz="4" w:space="0"/>
            </w:tcBorders>
            <w:shd w:val="clear" w:color="auto" w:fill="auto"/>
            <w:vAlign w:val="center"/>
          </w:tcPr>
          <w:p w14:paraId="4BD06B98">
            <w:pPr>
              <w:jc w:val="center"/>
              <w:rPr>
                <w:rFonts w:hint="eastAsia" w:ascii="宋体" w:hAnsi="宋体" w:eastAsia="宋体" w:cs="宋体"/>
                <w:i w:val="0"/>
                <w:color w:val="000000"/>
                <w:sz w:val="22"/>
                <w:szCs w:val="22"/>
                <w:u w:val="none"/>
              </w:rPr>
            </w:pPr>
          </w:p>
        </w:tc>
        <w:tc>
          <w:tcPr>
            <w:tcW w:w="2470" w:type="dxa"/>
            <w:gridSpan w:val="4"/>
            <w:vMerge w:val="continue"/>
            <w:tcBorders>
              <w:left w:val="single" w:color="000000" w:sz="4" w:space="0"/>
              <w:bottom w:val="single" w:color="000000" w:sz="4" w:space="0"/>
              <w:right w:val="single" w:color="000000" w:sz="4" w:space="0"/>
            </w:tcBorders>
            <w:shd w:val="clear" w:color="auto" w:fill="auto"/>
            <w:vAlign w:val="center"/>
          </w:tcPr>
          <w:p w14:paraId="5F47EF8A">
            <w:pPr>
              <w:jc w:val="center"/>
              <w:rPr>
                <w:rFonts w:hint="eastAsia" w:ascii="宋体" w:hAnsi="宋体" w:eastAsia="宋体" w:cs="宋体"/>
                <w:i w:val="0"/>
                <w:color w:val="000000"/>
                <w:sz w:val="22"/>
                <w:szCs w:val="22"/>
                <w:u w:val="none"/>
              </w:rPr>
            </w:pPr>
          </w:p>
        </w:tc>
        <w:tc>
          <w:tcPr>
            <w:tcW w:w="1324" w:type="dxa"/>
            <w:vMerge w:val="continue"/>
            <w:tcBorders>
              <w:left w:val="single" w:color="000000" w:sz="4" w:space="0"/>
              <w:bottom w:val="single" w:color="000000" w:sz="4" w:space="0"/>
              <w:right w:val="single" w:color="000000" w:sz="4" w:space="0"/>
            </w:tcBorders>
            <w:shd w:val="clear" w:color="auto" w:fill="auto"/>
            <w:vAlign w:val="center"/>
          </w:tcPr>
          <w:p w14:paraId="38D50C7B">
            <w:pPr>
              <w:jc w:val="center"/>
              <w:rPr>
                <w:rFonts w:hint="eastAsia" w:ascii="宋体" w:hAnsi="宋体" w:eastAsia="宋体" w:cs="宋体"/>
                <w:i w:val="0"/>
                <w:color w:val="000000"/>
                <w:sz w:val="22"/>
                <w:szCs w:val="22"/>
                <w:u w:val="none"/>
              </w:rPr>
            </w:pPr>
          </w:p>
        </w:tc>
        <w:tc>
          <w:tcPr>
            <w:tcW w:w="1324" w:type="dxa"/>
            <w:gridSpan w:val="2"/>
            <w:vMerge w:val="continue"/>
            <w:tcBorders>
              <w:left w:val="single" w:color="000000" w:sz="4" w:space="0"/>
              <w:bottom w:val="single" w:color="000000" w:sz="4" w:space="0"/>
              <w:right w:val="single" w:color="000000" w:sz="4" w:space="0"/>
            </w:tcBorders>
            <w:shd w:val="clear" w:color="auto" w:fill="auto"/>
            <w:vAlign w:val="center"/>
          </w:tcPr>
          <w:p w14:paraId="472CB976">
            <w:pPr>
              <w:jc w:val="center"/>
              <w:rPr>
                <w:rFonts w:hint="eastAsia" w:ascii="宋体" w:hAnsi="宋体" w:eastAsia="宋体" w:cs="宋体"/>
                <w:i w:val="0"/>
                <w:color w:val="000000"/>
                <w:sz w:val="22"/>
                <w:szCs w:val="22"/>
                <w:u w:val="none"/>
              </w:rPr>
            </w:pPr>
          </w:p>
        </w:tc>
      </w:tr>
      <w:tr w14:paraId="7285B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1DE8BB">
            <w:pPr>
              <w:jc w:val="center"/>
              <w:rPr>
                <w:rFonts w:hint="eastAsia" w:ascii="宋体" w:hAnsi="宋体" w:eastAsia="宋体" w:cs="宋体"/>
                <w:i w:val="0"/>
                <w:color w:val="000000"/>
                <w:sz w:val="22"/>
                <w:szCs w:val="22"/>
                <w:u w:val="none"/>
              </w:rPr>
            </w:pPr>
          </w:p>
        </w:tc>
        <w:tc>
          <w:tcPr>
            <w:tcW w:w="13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C21E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2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D9F3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1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AB9B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政策知晓率</w:t>
            </w:r>
          </w:p>
        </w:tc>
        <w:tc>
          <w:tcPr>
            <w:tcW w:w="24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4BE4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428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BA6D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14:paraId="54A54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3ACD24">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E149B9">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BB5F0B">
            <w:pPr>
              <w:jc w:val="center"/>
              <w:rPr>
                <w:rFonts w:hint="eastAsia" w:ascii="宋体" w:hAnsi="宋体" w:eastAsia="宋体" w:cs="宋体"/>
                <w:i w:val="0"/>
                <w:color w:val="000000"/>
                <w:sz w:val="22"/>
                <w:szCs w:val="22"/>
                <w:u w:val="none"/>
              </w:rPr>
            </w:pPr>
          </w:p>
        </w:tc>
        <w:tc>
          <w:tcPr>
            <w:tcW w:w="11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941D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救助对象的满意度</w:t>
            </w:r>
          </w:p>
        </w:tc>
        <w:tc>
          <w:tcPr>
            <w:tcW w:w="247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E0E7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4D54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0DCA7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2E804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96416D">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B191C4">
            <w:pPr>
              <w:jc w:val="center"/>
              <w:rPr>
                <w:rFonts w:hint="eastAsia" w:ascii="宋体" w:hAnsi="宋体" w:eastAsia="宋体" w:cs="宋体"/>
                <w:i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192F21">
            <w:pPr>
              <w:jc w:val="center"/>
              <w:rPr>
                <w:rFonts w:hint="eastAsia" w:ascii="宋体" w:hAnsi="宋体" w:eastAsia="宋体" w:cs="宋体"/>
                <w:i w:val="0"/>
                <w:color w:val="000000"/>
                <w:sz w:val="22"/>
                <w:szCs w:val="22"/>
                <w:u w:val="none"/>
              </w:rPr>
            </w:pPr>
          </w:p>
        </w:tc>
        <w:tc>
          <w:tcPr>
            <w:tcW w:w="11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725ED9">
            <w:pPr>
              <w:jc w:val="center"/>
              <w:rPr>
                <w:rFonts w:hint="eastAsia" w:ascii="宋体" w:hAnsi="宋体" w:eastAsia="宋体" w:cs="宋体"/>
                <w:i w:val="0"/>
                <w:color w:val="000000"/>
                <w:sz w:val="22"/>
                <w:szCs w:val="22"/>
                <w:u w:val="none"/>
              </w:rPr>
            </w:pPr>
          </w:p>
        </w:tc>
        <w:tc>
          <w:tcPr>
            <w:tcW w:w="247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F17570">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85BAF2">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41F80">
            <w:pPr>
              <w:jc w:val="center"/>
              <w:rPr>
                <w:rFonts w:hint="eastAsia" w:ascii="宋体" w:hAnsi="宋体" w:eastAsia="宋体" w:cs="宋体"/>
                <w:i w:val="0"/>
                <w:color w:val="000000"/>
                <w:sz w:val="22"/>
                <w:szCs w:val="22"/>
                <w:u w:val="none"/>
              </w:rPr>
            </w:pPr>
          </w:p>
        </w:tc>
      </w:tr>
      <w:tr w14:paraId="72BE3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70AE7D">
            <w:pPr>
              <w:jc w:val="center"/>
              <w:rPr>
                <w:rFonts w:hint="eastAsia" w:ascii="宋体" w:hAnsi="宋体" w:eastAsia="宋体" w:cs="宋体"/>
                <w:i w:val="0"/>
                <w:color w:val="000000"/>
                <w:sz w:val="22"/>
                <w:szCs w:val="22"/>
                <w:u w:val="none"/>
              </w:rPr>
            </w:pPr>
          </w:p>
        </w:tc>
        <w:tc>
          <w:tcPr>
            <w:tcW w:w="758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74C5B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08F8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w:t>
            </w:r>
          </w:p>
        </w:tc>
      </w:tr>
      <w:tr w14:paraId="76CD5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05" w:hRule="atLeast"/>
        </w:trPr>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A81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9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66145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14:paraId="38D69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1063" w:type="dxa"/>
            <w:shd w:val="clear" w:color="auto" w:fill="auto"/>
            <w:vAlign w:val="center"/>
          </w:tcPr>
          <w:p w14:paraId="7B3C2B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24" w:type="dxa"/>
            <w:shd w:val="clear" w:color="auto" w:fill="auto"/>
            <w:vAlign w:val="center"/>
          </w:tcPr>
          <w:p w14:paraId="69D19454">
            <w:pPr>
              <w:rPr>
                <w:rFonts w:hint="eastAsia" w:ascii="宋体" w:hAnsi="宋体" w:eastAsia="宋体" w:cs="宋体"/>
                <w:i w:val="0"/>
                <w:color w:val="000000"/>
                <w:sz w:val="22"/>
                <w:szCs w:val="22"/>
                <w:u w:val="none"/>
              </w:rPr>
            </w:pPr>
          </w:p>
        </w:tc>
        <w:tc>
          <w:tcPr>
            <w:tcW w:w="1287" w:type="dxa"/>
            <w:shd w:val="clear" w:color="auto" w:fill="auto"/>
            <w:vAlign w:val="center"/>
          </w:tcPr>
          <w:p w14:paraId="7B9718F6">
            <w:pPr>
              <w:rPr>
                <w:rFonts w:hint="eastAsia" w:ascii="宋体" w:hAnsi="宋体" w:eastAsia="宋体" w:cs="宋体"/>
                <w:i w:val="0"/>
                <w:color w:val="000000"/>
                <w:sz w:val="22"/>
                <w:szCs w:val="22"/>
                <w:u w:val="none"/>
              </w:rPr>
            </w:pPr>
          </w:p>
        </w:tc>
        <w:tc>
          <w:tcPr>
            <w:tcW w:w="1324" w:type="dxa"/>
            <w:gridSpan w:val="2"/>
            <w:shd w:val="clear" w:color="auto" w:fill="auto"/>
            <w:vAlign w:val="center"/>
          </w:tcPr>
          <w:p w14:paraId="3D4318D8">
            <w:pPr>
              <w:rPr>
                <w:rFonts w:hint="eastAsia" w:ascii="宋体" w:hAnsi="宋体" w:eastAsia="宋体" w:cs="宋体"/>
                <w:i w:val="0"/>
                <w:color w:val="000000"/>
                <w:sz w:val="22"/>
                <w:szCs w:val="22"/>
                <w:u w:val="none"/>
              </w:rPr>
            </w:pPr>
          </w:p>
        </w:tc>
        <w:tc>
          <w:tcPr>
            <w:tcW w:w="1250" w:type="dxa"/>
            <w:gridSpan w:val="2"/>
            <w:shd w:val="clear" w:color="auto" w:fill="auto"/>
            <w:vAlign w:val="center"/>
          </w:tcPr>
          <w:p w14:paraId="0D9D33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075" w:type="dxa"/>
            <w:shd w:val="clear" w:color="auto" w:fill="auto"/>
            <w:vAlign w:val="center"/>
          </w:tcPr>
          <w:p w14:paraId="6BBB3039">
            <w:pPr>
              <w:rPr>
                <w:rFonts w:hint="eastAsia" w:ascii="宋体" w:hAnsi="宋体" w:eastAsia="宋体" w:cs="宋体"/>
                <w:i w:val="0"/>
                <w:color w:val="000000"/>
                <w:sz w:val="22"/>
                <w:szCs w:val="22"/>
                <w:u w:val="none"/>
              </w:rPr>
            </w:pPr>
          </w:p>
        </w:tc>
        <w:tc>
          <w:tcPr>
            <w:tcW w:w="1324" w:type="dxa"/>
            <w:shd w:val="clear" w:color="auto" w:fill="auto"/>
            <w:vAlign w:val="center"/>
          </w:tcPr>
          <w:p w14:paraId="32410FF2">
            <w:pPr>
              <w:rPr>
                <w:rFonts w:hint="eastAsia" w:ascii="宋体" w:hAnsi="宋体" w:eastAsia="宋体" w:cs="宋体"/>
                <w:i w:val="0"/>
                <w:color w:val="000000"/>
                <w:sz w:val="22"/>
                <w:szCs w:val="22"/>
                <w:u w:val="none"/>
              </w:rPr>
            </w:pPr>
          </w:p>
        </w:tc>
        <w:tc>
          <w:tcPr>
            <w:tcW w:w="1324" w:type="dxa"/>
            <w:gridSpan w:val="2"/>
            <w:shd w:val="clear" w:color="auto" w:fill="auto"/>
            <w:vAlign w:val="center"/>
          </w:tcPr>
          <w:p w14:paraId="1F71E1E0">
            <w:pPr>
              <w:rPr>
                <w:rFonts w:hint="eastAsia" w:ascii="宋体" w:hAnsi="宋体" w:eastAsia="宋体" w:cs="宋体"/>
                <w:i w:val="0"/>
                <w:color w:val="000000"/>
                <w:sz w:val="22"/>
                <w:szCs w:val="22"/>
                <w:u w:val="none"/>
              </w:rPr>
            </w:pPr>
          </w:p>
        </w:tc>
      </w:tr>
    </w:tbl>
    <w:p w14:paraId="105BBAF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tbl>
      <w:tblPr>
        <w:tblStyle w:val="6"/>
        <w:tblW w:w="92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01"/>
        <w:gridCol w:w="1256"/>
        <w:gridCol w:w="1204"/>
        <w:gridCol w:w="1256"/>
        <w:gridCol w:w="1188"/>
        <w:gridCol w:w="947"/>
        <w:gridCol w:w="1256"/>
        <w:gridCol w:w="1256"/>
      </w:tblGrid>
      <w:tr w14:paraId="0355A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901" w:type="dxa"/>
            <w:shd w:val="clear" w:color="auto" w:fill="auto"/>
            <w:vAlign w:val="center"/>
          </w:tcPr>
          <w:p w14:paraId="6E7A8F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附件2</w:t>
            </w:r>
          </w:p>
        </w:tc>
        <w:tc>
          <w:tcPr>
            <w:tcW w:w="1256" w:type="dxa"/>
            <w:shd w:val="clear" w:color="auto" w:fill="auto"/>
            <w:vAlign w:val="center"/>
          </w:tcPr>
          <w:p w14:paraId="12722BF7">
            <w:pPr>
              <w:rPr>
                <w:rFonts w:hint="eastAsia" w:ascii="宋体" w:hAnsi="宋体" w:eastAsia="宋体" w:cs="宋体"/>
                <w:i w:val="0"/>
                <w:color w:val="000000"/>
                <w:sz w:val="22"/>
                <w:szCs w:val="22"/>
                <w:u w:val="none"/>
              </w:rPr>
            </w:pPr>
          </w:p>
        </w:tc>
        <w:tc>
          <w:tcPr>
            <w:tcW w:w="1204" w:type="dxa"/>
            <w:shd w:val="clear" w:color="auto" w:fill="auto"/>
            <w:vAlign w:val="center"/>
          </w:tcPr>
          <w:p w14:paraId="3CDAA48E">
            <w:pPr>
              <w:rPr>
                <w:rFonts w:hint="eastAsia" w:ascii="宋体" w:hAnsi="宋体" w:eastAsia="宋体" w:cs="宋体"/>
                <w:i w:val="0"/>
                <w:color w:val="000000"/>
                <w:sz w:val="22"/>
                <w:szCs w:val="22"/>
                <w:u w:val="none"/>
              </w:rPr>
            </w:pPr>
          </w:p>
        </w:tc>
        <w:tc>
          <w:tcPr>
            <w:tcW w:w="1256" w:type="dxa"/>
            <w:shd w:val="clear" w:color="auto" w:fill="auto"/>
            <w:vAlign w:val="center"/>
          </w:tcPr>
          <w:p w14:paraId="11BFC0CE">
            <w:pPr>
              <w:rPr>
                <w:rFonts w:hint="eastAsia" w:ascii="宋体" w:hAnsi="宋体" w:eastAsia="宋体" w:cs="宋体"/>
                <w:i w:val="0"/>
                <w:color w:val="000000"/>
                <w:sz w:val="22"/>
                <w:szCs w:val="22"/>
                <w:u w:val="none"/>
              </w:rPr>
            </w:pPr>
          </w:p>
        </w:tc>
        <w:tc>
          <w:tcPr>
            <w:tcW w:w="1188" w:type="dxa"/>
            <w:shd w:val="clear" w:color="auto" w:fill="auto"/>
            <w:vAlign w:val="center"/>
          </w:tcPr>
          <w:p w14:paraId="31CAD053">
            <w:pPr>
              <w:rPr>
                <w:rFonts w:hint="eastAsia" w:ascii="宋体" w:hAnsi="宋体" w:eastAsia="宋体" w:cs="宋体"/>
                <w:i w:val="0"/>
                <w:color w:val="000000"/>
                <w:sz w:val="22"/>
                <w:szCs w:val="22"/>
                <w:u w:val="none"/>
              </w:rPr>
            </w:pPr>
          </w:p>
        </w:tc>
        <w:tc>
          <w:tcPr>
            <w:tcW w:w="947" w:type="dxa"/>
            <w:shd w:val="clear" w:color="auto" w:fill="auto"/>
            <w:vAlign w:val="center"/>
          </w:tcPr>
          <w:p w14:paraId="67D2A33D">
            <w:pPr>
              <w:rPr>
                <w:rFonts w:hint="eastAsia" w:ascii="宋体" w:hAnsi="宋体" w:eastAsia="宋体" w:cs="宋体"/>
                <w:i w:val="0"/>
                <w:color w:val="000000"/>
                <w:sz w:val="22"/>
                <w:szCs w:val="22"/>
                <w:u w:val="none"/>
              </w:rPr>
            </w:pPr>
          </w:p>
        </w:tc>
        <w:tc>
          <w:tcPr>
            <w:tcW w:w="1256" w:type="dxa"/>
            <w:shd w:val="clear" w:color="auto" w:fill="auto"/>
            <w:vAlign w:val="center"/>
          </w:tcPr>
          <w:p w14:paraId="2D94928D">
            <w:pPr>
              <w:rPr>
                <w:rFonts w:hint="eastAsia" w:ascii="宋体" w:hAnsi="宋体" w:eastAsia="宋体" w:cs="宋体"/>
                <w:i w:val="0"/>
                <w:color w:val="000000"/>
                <w:sz w:val="22"/>
                <w:szCs w:val="22"/>
                <w:u w:val="none"/>
              </w:rPr>
            </w:pPr>
          </w:p>
        </w:tc>
        <w:tc>
          <w:tcPr>
            <w:tcW w:w="1256" w:type="dxa"/>
            <w:shd w:val="clear" w:color="auto" w:fill="auto"/>
            <w:vAlign w:val="center"/>
          </w:tcPr>
          <w:p w14:paraId="160DAF0B">
            <w:pPr>
              <w:rPr>
                <w:rFonts w:hint="eastAsia" w:ascii="宋体" w:hAnsi="宋体" w:eastAsia="宋体" w:cs="宋体"/>
                <w:i w:val="0"/>
                <w:color w:val="000000"/>
                <w:sz w:val="22"/>
                <w:szCs w:val="22"/>
                <w:u w:val="none"/>
              </w:rPr>
            </w:pPr>
          </w:p>
        </w:tc>
      </w:tr>
      <w:tr w14:paraId="60A18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264" w:type="dxa"/>
            <w:gridSpan w:val="8"/>
            <w:vMerge w:val="restart"/>
            <w:shd w:val="clear" w:color="auto" w:fill="auto"/>
            <w:vAlign w:val="center"/>
          </w:tcPr>
          <w:p w14:paraId="3464C6CE">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73E7A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264" w:type="dxa"/>
            <w:gridSpan w:val="8"/>
            <w:vMerge w:val="continue"/>
            <w:shd w:val="clear" w:color="auto" w:fill="auto"/>
            <w:vAlign w:val="center"/>
          </w:tcPr>
          <w:p w14:paraId="7BC4DFFA">
            <w:pPr>
              <w:jc w:val="center"/>
              <w:rPr>
                <w:rFonts w:hint="eastAsia" w:ascii="宋体" w:hAnsi="宋体" w:eastAsia="宋体" w:cs="宋体"/>
                <w:b/>
                <w:i w:val="0"/>
                <w:color w:val="000000"/>
                <w:sz w:val="36"/>
                <w:szCs w:val="36"/>
                <w:u w:val="none"/>
              </w:rPr>
            </w:pPr>
          </w:p>
        </w:tc>
      </w:tr>
      <w:tr w14:paraId="4EA54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9264" w:type="dxa"/>
            <w:gridSpan w:val="8"/>
            <w:shd w:val="clear" w:color="auto" w:fill="auto"/>
            <w:vAlign w:val="center"/>
          </w:tcPr>
          <w:p w14:paraId="49E5B2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33255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shd w:val="clear" w:color="auto" w:fill="auto"/>
            <w:vAlign w:val="center"/>
          </w:tcPr>
          <w:p w14:paraId="1357C2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460" w:type="dxa"/>
            <w:gridSpan w:val="2"/>
            <w:shd w:val="clear" w:color="auto" w:fill="auto"/>
            <w:vAlign w:val="center"/>
          </w:tcPr>
          <w:p w14:paraId="62AB7841">
            <w:pP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石家庄市藁城区民政局</w:t>
            </w:r>
          </w:p>
        </w:tc>
        <w:tc>
          <w:tcPr>
            <w:tcW w:w="1256" w:type="dxa"/>
            <w:shd w:val="clear" w:color="auto" w:fill="auto"/>
            <w:vAlign w:val="center"/>
          </w:tcPr>
          <w:p w14:paraId="4BE4ED91">
            <w:pPr>
              <w:rPr>
                <w:rFonts w:hint="eastAsia" w:ascii="宋体" w:hAnsi="宋体" w:eastAsia="宋体" w:cs="宋体"/>
                <w:i w:val="0"/>
                <w:color w:val="000000"/>
                <w:sz w:val="22"/>
                <w:szCs w:val="22"/>
                <w:u w:val="none"/>
              </w:rPr>
            </w:pPr>
          </w:p>
        </w:tc>
        <w:tc>
          <w:tcPr>
            <w:tcW w:w="1188" w:type="dxa"/>
            <w:shd w:val="clear" w:color="auto" w:fill="auto"/>
            <w:vAlign w:val="center"/>
          </w:tcPr>
          <w:p w14:paraId="71E0787E">
            <w:pPr>
              <w:rPr>
                <w:rFonts w:hint="eastAsia" w:ascii="宋体" w:hAnsi="宋体" w:eastAsia="宋体" w:cs="宋体"/>
                <w:i w:val="0"/>
                <w:color w:val="000000"/>
                <w:sz w:val="22"/>
                <w:szCs w:val="22"/>
                <w:u w:val="none"/>
              </w:rPr>
            </w:pPr>
          </w:p>
        </w:tc>
        <w:tc>
          <w:tcPr>
            <w:tcW w:w="947" w:type="dxa"/>
            <w:shd w:val="clear" w:color="auto" w:fill="auto"/>
            <w:vAlign w:val="center"/>
          </w:tcPr>
          <w:p w14:paraId="78A7C273">
            <w:pPr>
              <w:rPr>
                <w:rFonts w:hint="eastAsia" w:ascii="宋体" w:hAnsi="宋体" w:eastAsia="宋体" w:cs="宋体"/>
                <w:i w:val="0"/>
                <w:color w:val="000000"/>
                <w:sz w:val="22"/>
                <w:szCs w:val="22"/>
                <w:u w:val="none"/>
              </w:rPr>
            </w:pPr>
          </w:p>
        </w:tc>
        <w:tc>
          <w:tcPr>
            <w:tcW w:w="2512" w:type="dxa"/>
            <w:gridSpan w:val="2"/>
            <w:tcBorders>
              <w:bottom w:val="single" w:color="000000" w:sz="4" w:space="0"/>
            </w:tcBorders>
            <w:shd w:val="clear" w:color="auto" w:fill="auto"/>
            <w:vAlign w:val="center"/>
          </w:tcPr>
          <w:p w14:paraId="6878765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6886B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206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BE9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BB2F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五保供养项目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AE2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5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1D8A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藁城区民政局</w:t>
            </w:r>
          </w:p>
        </w:tc>
      </w:tr>
      <w:tr w14:paraId="7EF3E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98D5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D39C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5073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2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7CA9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D69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1F197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B02AEB">
            <w:pPr>
              <w:jc w:val="center"/>
              <w:rPr>
                <w:rFonts w:hint="eastAsia" w:ascii="宋体" w:hAnsi="宋体" w:eastAsia="宋体" w:cs="宋体"/>
                <w:i w:val="0"/>
                <w:color w:val="000000"/>
                <w:sz w:val="22"/>
                <w:szCs w:val="22"/>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40B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62B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6DB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B56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973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7D8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762D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C971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CD5121">
            <w:pPr>
              <w:jc w:val="center"/>
              <w:rPr>
                <w:rFonts w:hint="eastAsia" w:ascii="宋体" w:hAnsi="宋体" w:eastAsia="宋体" w:cs="宋体"/>
                <w:i w:val="0"/>
                <w:color w:val="000000"/>
                <w:sz w:val="22"/>
                <w:szCs w:val="22"/>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390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B15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DE2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466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C55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B65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2D0CD">
            <w:pPr>
              <w:jc w:val="center"/>
              <w:rPr>
                <w:rFonts w:hint="eastAsia" w:ascii="宋体" w:hAnsi="宋体" w:eastAsia="宋体" w:cs="宋体"/>
                <w:i w:val="0"/>
                <w:color w:val="000000"/>
                <w:sz w:val="22"/>
                <w:szCs w:val="22"/>
                <w:u w:val="none"/>
              </w:rPr>
            </w:pPr>
          </w:p>
        </w:tc>
      </w:tr>
      <w:tr w14:paraId="3EE85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1B4500">
            <w:pPr>
              <w:jc w:val="center"/>
              <w:rPr>
                <w:rFonts w:hint="eastAsia" w:ascii="宋体" w:hAnsi="宋体" w:eastAsia="宋体" w:cs="宋体"/>
                <w:i w:val="0"/>
                <w:color w:val="000000"/>
                <w:sz w:val="22"/>
                <w:szCs w:val="22"/>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415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2D0BF">
            <w:pPr>
              <w:jc w:val="center"/>
              <w:rPr>
                <w:rFonts w:hint="eastAsia" w:ascii="宋体" w:hAnsi="宋体" w:eastAsia="宋体" w:cs="宋体"/>
                <w:i w:val="0"/>
                <w:color w:val="000000"/>
                <w:sz w:val="22"/>
                <w:szCs w:val="22"/>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D73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AA05C">
            <w:pPr>
              <w:jc w:val="center"/>
              <w:rPr>
                <w:rFonts w:hint="eastAsia" w:ascii="宋体" w:hAnsi="宋体" w:eastAsia="宋体" w:cs="宋体"/>
                <w:i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64F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6F59A">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E2AC45">
            <w:pPr>
              <w:jc w:val="center"/>
              <w:rPr>
                <w:rFonts w:hint="eastAsia" w:ascii="宋体" w:hAnsi="宋体" w:eastAsia="宋体" w:cs="宋体"/>
                <w:i w:val="0"/>
                <w:color w:val="000000"/>
                <w:sz w:val="22"/>
                <w:szCs w:val="22"/>
                <w:u w:val="none"/>
              </w:rPr>
            </w:pPr>
          </w:p>
        </w:tc>
      </w:tr>
      <w:tr w14:paraId="5275D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91FD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7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1B90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39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F208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07AC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7BE97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ACAD9A">
            <w:pPr>
              <w:jc w:val="center"/>
              <w:rPr>
                <w:rFonts w:hint="eastAsia" w:ascii="宋体" w:hAnsi="宋体" w:eastAsia="宋体" w:cs="宋体"/>
                <w:i w:val="0"/>
                <w:color w:val="000000"/>
                <w:sz w:val="22"/>
                <w:szCs w:val="22"/>
                <w:u w:val="none"/>
              </w:rPr>
            </w:pPr>
          </w:p>
        </w:tc>
        <w:tc>
          <w:tcPr>
            <w:tcW w:w="37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1DC6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符合享受五保供养的对象做到及时审批</w:t>
            </w:r>
          </w:p>
        </w:tc>
        <w:tc>
          <w:tcPr>
            <w:tcW w:w="339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45CA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B44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7214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80" w:hRule="atLeast"/>
        </w:trPr>
        <w:tc>
          <w:tcPr>
            <w:tcW w:w="9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8CA8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81B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04" w:type="dxa"/>
            <w:tcBorders>
              <w:top w:val="single" w:color="000000" w:sz="4" w:space="0"/>
              <w:left w:val="single" w:color="000000" w:sz="4" w:space="0"/>
              <w:right w:val="single" w:color="000000" w:sz="4" w:space="0"/>
            </w:tcBorders>
            <w:shd w:val="clear" w:color="auto" w:fill="auto"/>
            <w:vAlign w:val="center"/>
          </w:tcPr>
          <w:p w14:paraId="20E1D5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44" w:type="dxa"/>
            <w:gridSpan w:val="2"/>
            <w:tcBorders>
              <w:top w:val="single" w:color="000000" w:sz="4" w:space="0"/>
              <w:left w:val="single" w:color="000000" w:sz="4" w:space="0"/>
              <w:right w:val="single" w:color="000000" w:sz="4" w:space="0"/>
            </w:tcBorders>
            <w:shd w:val="clear" w:color="auto" w:fill="auto"/>
            <w:vAlign w:val="center"/>
          </w:tcPr>
          <w:p w14:paraId="22FE50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47" w:type="dxa"/>
            <w:tcBorders>
              <w:top w:val="single" w:color="000000" w:sz="4" w:space="0"/>
              <w:left w:val="single" w:color="000000" w:sz="4" w:space="0"/>
              <w:right w:val="single" w:color="000000" w:sz="4" w:space="0"/>
            </w:tcBorders>
            <w:shd w:val="clear" w:color="auto" w:fill="auto"/>
            <w:vAlign w:val="center"/>
          </w:tcPr>
          <w:p w14:paraId="379B14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56" w:type="dxa"/>
            <w:tcBorders>
              <w:top w:val="single" w:color="000000" w:sz="4" w:space="0"/>
              <w:left w:val="single" w:color="000000" w:sz="4" w:space="0"/>
              <w:right w:val="single" w:color="000000" w:sz="4" w:space="0"/>
            </w:tcBorders>
            <w:shd w:val="clear" w:color="auto" w:fill="auto"/>
            <w:vAlign w:val="center"/>
          </w:tcPr>
          <w:p w14:paraId="1947C9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56" w:type="dxa"/>
            <w:tcBorders>
              <w:top w:val="single" w:color="000000" w:sz="4" w:space="0"/>
              <w:left w:val="single" w:color="000000" w:sz="4" w:space="0"/>
              <w:right w:val="single" w:color="000000" w:sz="4" w:space="0"/>
            </w:tcBorders>
            <w:shd w:val="clear" w:color="auto" w:fill="auto"/>
            <w:vAlign w:val="center"/>
          </w:tcPr>
          <w:p w14:paraId="79A7717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41437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9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876733">
            <w:pPr>
              <w:jc w:val="center"/>
              <w:rPr>
                <w:rFonts w:hint="eastAsia" w:ascii="宋体" w:hAnsi="宋体" w:eastAsia="宋体" w:cs="宋体"/>
                <w:i w:val="0"/>
                <w:color w:val="000000"/>
                <w:sz w:val="22"/>
                <w:szCs w:val="22"/>
                <w:u w:val="none"/>
              </w:rPr>
            </w:pP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E471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891E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9A0D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特困人员供养准确率</w:t>
            </w:r>
          </w:p>
        </w:tc>
        <w:tc>
          <w:tcPr>
            <w:tcW w:w="9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7B6102">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FB66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0C83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02A17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927B0B">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C05908">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AAB610">
            <w:pPr>
              <w:jc w:val="center"/>
              <w:rPr>
                <w:rFonts w:hint="eastAsia" w:ascii="宋体" w:hAnsi="宋体" w:eastAsia="宋体" w:cs="宋体"/>
                <w:i w:val="0"/>
                <w:color w:val="000000"/>
                <w:sz w:val="22"/>
                <w:szCs w:val="22"/>
                <w:u w:val="none"/>
              </w:rPr>
            </w:pPr>
          </w:p>
        </w:tc>
        <w:tc>
          <w:tcPr>
            <w:tcW w:w="24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F6B1E4">
            <w:pPr>
              <w:jc w:val="center"/>
              <w:rPr>
                <w:rFonts w:hint="eastAsia" w:ascii="宋体" w:hAnsi="宋体" w:eastAsia="宋体" w:cs="宋体"/>
                <w:i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9B986A">
            <w:pPr>
              <w:jc w:val="center"/>
              <w:rPr>
                <w:rFonts w:hint="eastAsia" w:ascii="宋体" w:hAnsi="宋体" w:eastAsia="宋体" w:cs="宋体"/>
                <w:i w:val="0"/>
                <w:color w:val="000000"/>
                <w:sz w:val="20"/>
                <w:szCs w:val="20"/>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4BEAF6">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49FB55">
            <w:pPr>
              <w:jc w:val="center"/>
              <w:rPr>
                <w:rFonts w:hint="eastAsia" w:ascii="宋体" w:hAnsi="宋体" w:eastAsia="宋体" w:cs="宋体"/>
                <w:i w:val="0"/>
                <w:color w:val="000000"/>
                <w:sz w:val="22"/>
                <w:szCs w:val="22"/>
                <w:u w:val="none"/>
              </w:rPr>
            </w:pPr>
          </w:p>
        </w:tc>
      </w:tr>
      <w:tr w14:paraId="3352D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B4F71C">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57E731">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D0A1F5">
            <w:pPr>
              <w:jc w:val="center"/>
              <w:rPr>
                <w:rFonts w:hint="eastAsia" w:ascii="宋体" w:hAnsi="宋体" w:eastAsia="宋体" w:cs="宋体"/>
                <w:i w:val="0"/>
                <w:color w:val="000000"/>
                <w:sz w:val="22"/>
                <w:szCs w:val="22"/>
                <w:u w:val="none"/>
              </w:rPr>
            </w:pPr>
          </w:p>
        </w:tc>
        <w:tc>
          <w:tcPr>
            <w:tcW w:w="24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414D9">
            <w:pPr>
              <w:jc w:val="center"/>
              <w:rPr>
                <w:rFonts w:hint="eastAsia" w:ascii="宋体" w:hAnsi="宋体" w:eastAsia="宋体" w:cs="宋体"/>
                <w:i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51860C">
            <w:pPr>
              <w:jc w:val="center"/>
              <w:rPr>
                <w:rFonts w:hint="eastAsia" w:ascii="宋体" w:hAnsi="宋体" w:eastAsia="宋体" w:cs="宋体"/>
                <w:i w:val="0"/>
                <w:color w:val="000000"/>
                <w:sz w:val="20"/>
                <w:szCs w:val="20"/>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0C959C">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9CF735">
            <w:pPr>
              <w:jc w:val="center"/>
              <w:rPr>
                <w:rFonts w:hint="eastAsia" w:ascii="宋体" w:hAnsi="宋体" w:eastAsia="宋体" w:cs="宋体"/>
                <w:i w:val="0"/>
                <w:color w:val="000000"/>
                <w:sz w:val="22"/>
                <w:szCs w:val="22"/>
                <w:u w:val="none"/>
              </w:rPr>
            </w:pPr>
          </w:p>
        </w:tc>
      </w:tr>
      <w:tr w14:paraId="1A8ED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ED6B08">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9BA52D">
            <w:pPr>
              <w:jc w:val="center"/>
              <w:rPr>
                <w:rFonts w:hint="eastAsia" w:ascii="宋体" w:hAnsi="宋体" w:eastAsia="宋体" w:cs="宋体"/>
                <w:i w:val="0"/>
                <w:color w:val="000000"/>
                <w:sz w:val="22"/>
                <w:szCs w:val="22"/>
                <w:u w:val="none"/>
              </w:rPr>
            </w:pPr>
          </w:p>
        </w:tc>
        <w:tc>
          <w:tcPr>
            <w:tcW w:w="1204" w:type="dxa"/>
            <w:vMerge w:val="restart"/>
            <w:tcBorders>
              <w:left w:val="single" w:color="000000" w:sz="4" w:space="0"/>
              <w:bottom w:val="single" w:color="000000" w:sz="4" w:space="0"/>
              <w:right w:val="single" w:color="000000" w:sz="4" w:space="0"/>
            </w:tcBorders>
            <w:shd w:val="clear" w:color="auto" w:fill="auto"/>
            <w:vAlign w:val="center"/>
          </w:tcPr>
          <w:p w14:paraId="5E9334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444" w:type="dxa"/>
            <w:gridSpan w:val="2"/>
            <w:vMerge w:val="restart"/>
            <w:tcBorders>
              <w:left w:val="single" w:color="000000" w:sz="4" w:space="0"/>
              <w:bottom w:val="single" w:color="000000" w:sz="4" w:space="0"/>
              <w:right w:val="single" w:color="000000" w:sz="4" w:space="0"/>
            </w:tcBorders>
            <w:shd w:val="clear" w:color="auto" w:fill="auto"/>
            <w:vAlign w:val="center"/>
          </w:tcPr>
          <w:p w14:paraId="67487C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资金发放到户</w:t>
            </w:r>
          </w:p>
        </w:tc>
        <w:tc>
          <w:tcPr>
            <w:tcW w:w="947" w:type="dxa"/>
            <w:vMerge w:val="restart"/>
            <w:tcBorders>
              <w:left w:val="single" w:color="000000" w:sz="4" w:space="0"/>
              <w:bottom w:val="single" w:color="000000" w:sz="4" w:space="0"/>
              <w:right w:val="single" w:color="000000" w:sz="4" w:space="0"/>
            </w:tcBorders>
            <w:shd w:val="clear" w:color="auto" w:fill="auto"/>
            <w:vAlign w:val="center"/>
          </w:tcPr>
          <w:p w14:paraId="084E7E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按时发放</w:t>
            </w:r>
          </w:p>
        </w:tc>
        <w:tc>
          <w:tcPr>
            <w:tcW w:w="1256" w:type="dxa"/>
            <w:vMerge w:val="restart"/>
            <w:tcBorders>
              <w:left w:val="single" w:color="000000" w:sz="4" w:space="0"/>
              <w:bottom w:val="single" w:color="000000" w:sz="4" w:space="0"/>
              <w:right w:val="single" w:color="000000" w:sz="4" w:space="0"/>
            </w:tcBorders>
            <w:shd w:val="clear" w:color="auto" w:fill="auto"/>
            <w:vAlign w:val="center"/>
          </w:tcPr>
          <w:p w14:paraId="137056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按时发放</w:t>
            </w:r>
          </w:p>
        </w:tc>
        <w:tc>
          <w:tcPr>
            <w:tcW w:w="1256" w:type="dxa"/>
            <w:vMerge w:val="restart"/>
            <w:tcBorders>
              <w:left w:val="single" w:color="000000" w:sz="4" w:space="0"/>
              <w:bottom w:val="single" w:color="000000" w:sz="4" w:space="0"/>
              <w:right w:val="single" w:color="000000" w:sz="4" w:space="0"/>
            </w:tcBorders>
            <w:shd w:val="clear" w:color="auto" w:fill="auto"/>
            <w:vAlign w:val="center"/>
          </w:tcPr>
          <w:p w14:paraId="1F0DE4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15BDE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5F5F78">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1BA07E">
            <w:pPr>
              <w:jc w:val="center"/>
              <w:rPr>
                <w:rFonts w:hint="eastAsia" w:ascii="宋体" w:hAnsi="宋体" w:eastAsia="宋体" w:cs="宋体"/>
                <w:i w:val="0"/>
                <w:color w:val="000000"/>
                <w:sz w:val="22"/>
                <w:szCs w:val="22"/>
                <w:u w:val="none"/>
              </w:rPr>
            </w:pPr>
          </w:p>
        </w:tc>
        <w:tc>
          <w:tcPr>
            <w:tcW w:w="1204" w:type="dxa"/>
            <w:vMerge w:val="continue"/>
            <w:tcBorders>
              <w:left w:val="single" w:color="000000" w:sz="4" w:space="0"/>
              <w:bottom w:val="single" w:color="000000" w:sz="4" w:space="0"/>
              <w:right w:val="single" w:color="000000" w:sz="4" w:space="0"/>
            </w:tcBorders>
            <w:shd w:val="clear" w:color="auto" w:fill="auto"/>
            <w:vAlign w:val="center"/>
          </w:tcPr>
          <w:p w14:paraId="77DD708A">
            <w:pPr>
              <w:jc w:val="center"/>
              <w:rPr>
                <w:rFonts w:hint="eastAsia" w:ascii="宋体" w:hAnsi="宋体" w:eastAsia="宋体" w:cs="宋体"/>
                <w:i w:val="0"/>
                <w:color w:val="000000"/>
                <w:sz w:val="22"/>
                <w:szCs w:val="22"/>
                <w:u w:val="none"/>
              </w:rPr>
            </w:pPr>
          </w:p>
        </w:tc>
        <w:tc>
          <w:tcPr>
            <w:tcW w:w="2444" w:type="dxa"/>
            <w:gridSpan w:val="2"/>
            <w:vMerge w:val="continue"/>
            <w:tcBorders>
              <w:left w:val="single" w:color="000000" w:sz="4" w:space="0"/>
              <w:bottom w:val="single" w:color="000000" w:sz="4" w:space="0"/>
              <w:right w:val="single" w:color="000000" w:sz="4" w:space="0"/>
            </w:tcBorders>
            <w:shd w:val="clear" w:color="auto" w:fill="auto"/>
            <w:vAlign w:val="center"/>
          </w:tcPr>
          <w:p w14:paraId="0A216060">
            <w:pPr>
              <w:jc w:val="center"/>
              <w:rPr>
                <w:rFonts w:hint="eastAsia" w:ascii="宋体" w:hAnsi="宋体" w:eastAsia="宋体" w:cs="宋体"/>
                <w:i w:val="0"/>
                <w:color w:val="000000"/>
                <w:sz w:val="22"/>
                <w:szCs w:val="22"/>
                <w:u w:val="none"/>
              </w:rPr>
            </w:pPr>
          </w:p>
        </w:tc>
        <w:tc>
          <w:tcPr>
            <w:tcW w:w="947" w:type="dxa"/>
            <w:vMerge w:val="continue"/>
            <w:tcBorders>
              <w:left w:val="single" w:color="000000" w:sz="4" w:space="0"/>
              <w:bottom w:val="single" w:color="000000" w:sz="4" w:space="0"/>
              <w:right w:val="single" w:color="000000" w:sz="4" w:space="0"/>
            </w:tcBorders>
            <w:shd w:val="clear" w:color="auto" w:fill="auto"/>
            <w:vAlign w:val="center"/>
          </w:tcPr>
          <w:p w14:paraId="7E770067">
            <w:pPr>
              <w:jc w:val="center"/>
              <w:rPr>
                <w:rFonts w:hint="eastAsia" w:ascii="宋体" w:hAnsi="宋体" w:eastAsia="宋体" w:cs="宋体"/>
                <w:i w:val="0"/>
                <w:color w:val="000000"/>
                <w:sz w:val="22"/>
                <w:szCs w:val="22"/>
                <w:u w:val="none"/>
              </w:rPr>
            </w:pPr>
          </w:p>
        </w:tc>
        <w:tc>
          <w:tcPr>
            <w:tcW w:w="1256" w:type="dxa"/>
            <w:vMerge w:val="continue"/>
            <w:tcBorders>
              <w:left w:val="single" w:color="000000" w:sz="4" w:space="0"/>
              <w:bottom w:val="single" w:color="000000" w:sz="4" w:space="0"/>
              <w:right w:val="single" w:color="000000" w:sz="4" w:space="0"/>
            </w:tcBorders>
            <w:shd w:val="clear" w:color="auto" w:fill="auto"/>
            <w:vAlign w:val="center"/>
          </w:tcPr>
          <w:p w14:paraId="1A0DA076">
            <w:pPr>
              <w:jc w:val="center"/>
              <w:rPr>
                <w:rFonts w:hint="eastAsia" w:ascii="宋体" w:hAnsi="宋体" w:eastAsia="宋体" w:cs="宋体"/>
                <w:i w:val="0"/>
                <w:color w:val="000000"/>
                <w:sz w:val="22"/>
                <w:szCs w:val="22"/>
                <w:u w:val="none"/>
              </w:rPr>
            </w:pPr>
          </w:p>
        </w:tc>
        <w:tc>
          <w:tcPr>
            <w:tcW w:w="1256" w:type="dxa"/>
            <w:vMerge w:val="continue"/>
            <w:tcBorders>
              <w:left w:val="single" w:color="000000" w:sz="4" w:space="0"/>
              <w:bottom w:val="single" w:color="000000" w:sz="4" w:space="0"/>
              <w:right w:val="single" w:color="000000" w:sz="4" w:space="0"/>
            </w:tcBorders>
            <w:shd w:val="clear" w:color="auto" w:fill="auto"/>
            <w:vAlign w:val="center"/>
          </w:tcPr>
          <w:p w14:paraId="52417956">
            <w:pPr>
              <w:jc w:val="center"/>
              <w:rPr>
                <w:rFonts w:hint="eastAsia" w:ascii="宋体" w:hAnsi="宋体" w:eastAsia="宋体" w:cs="宋体"/>
                <w:i w:val="0"/>
                <w:color w:val="000000"/>
                <w:sz w:val="22"/>
                <w:szCs w:val="22"/>
                <w:u w:val="none"/>
              </w:rPr>
            </w:pPr>
          </w:p>
        </w:tc>
      </w:tr>
      <w:tr w14:paraId="6C1B5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8791F9">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EDC95">
            <w:pPr>
              <w:jc w:val="center"/>
              <w:rPr>
                <w:rFonts w:hint="eastAsia" w:ascii="宋体" w:hAnsi="宋体" w:eastAsia="宋体" w:cs="宋体"/>
                <w:i w:val="0"/>
                <w:color w:val="000000"/>
                <w:sz w:val="22"/>
                <w:szCs w:val="22"/>
                <w:u w:val="none"/>
              </w:rPr>
            </w:pPr>
          </w:p>
        </w:tc>
        <w:tc>
          <w:tcPr>
            <w:tcW w:w="1204" w:type="dxa"/>
            <w:vMerge w:val="continue"/>
            <w:tcBorders>
              <w:left w:val="single" w:color="000000" w:sz="4" w:space="0"/>
              <w:bottom w:val="single" w:color="000000" w:sz="4" w:space="0"/>
              <w:right w:val="single" w:color="000000" w:sz="4" w:space="0"/>
            </w:tcBorders>
            <w:shd w:val="clear" w:color="auto" w:fill="auto"/>
            <w:vAlign w:val="center"/>
          </w:tcPr>
          <w:p w14:paraId="24FBDB69">
            <w:pPr>
              <w:jc w:val="center"/>
              <w:rPr>
                <w:rFonts w:hint="eastAsia" w:ascii="宋体" w:hAnsi="宋体" w:eastAsia="宋体" w:cs="宋体"/>
                <w:i w:val="0"/>
                <w:color w:val="000000"/>
                <w:sz w:val="22"/>
                <w:szCs w:val="22"/>
                <w:u w:val="none"/>
              </w:rPr>
            </w:pPr>
          </w:p>
        </w:tc>
        <w:tc>
          <w:tcPr>
            <w:tcW w:w="2444" w:type="dxa"/>
            <w:gridSpan w:val="2"/>
            <w:vMerge w:val="continue"/>
            <w:tcBorders>
              <w:left w:val="single" w:color="000000" w:sz="4" w:space="0"/>
              <w:bottom w:val="single" w:color="000000" w:sz="4" w:space="0"/>
              <w:right w:val="single" w:color="000000" w:sz="4" w:space="0"/>
            </w:tcBorders>
            <w:shd w:val="clear" w:color="auto" w:fill="auto"/>
            <w:vAlign w:val="center"/>
          </w:tcPr>
          <w:p w14:paraId="2D7AC443">
            <w:pPr>
              <w:jc w:val="center"/>
              <w:rPr>
                <w:rFonts w:hint="eastAsia" w:ascii="宋体" w:hAnsi="宋体" w:eastAsia="宋体" w:cs="宋体"/>
                <w:i w:val="0"/>
                <w:color w:val="000000"/>
                <w:sz w:val="22"/>
                <w:szCs w:val="22"/>
                <w:u w:val="none"/>
              </w:rPr>
            </w:pPr>
          </w:p>
        </w:tc>
        <w:tc>
          <w:tcPr>
            <w:tcW w:w="947" w:type="dxa"/>
            <w:vMerge w:val="continue"/>
            <w:tcBorders>
              <w:left w:val="single" w:color="000000" w:sz="4" w:space="0"/>
              <w:bottom w:val="single" w:color="000000" w:sz="4" w:space="0"/>
              <w:right w:val="single" w:color="000000" w:sz="4" w:space="0"/>
            </w:tcBorders>
            <w:shd w:val="clear" w:color="auto" w:fill="auto"/>
            <w:vAlign w:val="center"/>
          </w:tcPr>
          <w:p w14:paraId="6FC260D0">
            <w:pPr>
              <w:jc w:val="center"/>
              <w:rPr>
                <w:rFonts w:hint="eastAsia" w:ascii="宋体" w:hAnsi="宋体" w:eastAsia="宋体" w:cs="宋体"/>
                <w:i w:val="0"/>
                <w:color w:val="000000"/>
                <w:sz w:val="22"/>
                <w:szCs w:val="22"/>
                <w:u w:val="none"/>
              </w:rPr>
            </w:pPr>
          </w:p>
        </w:tc>
        <w:tc>
          <w:tcPr>
            <w:tcW w:w="1256" w:type="dxa"/>
            <w:vMerge w:val="continue"/>
            <w:tcBorders>
              <w:left w:val="single" w:color="000000" w:sz="4" w:space="0"/>
              <w:bottom w:val="single" w:color="000000" w:sz="4" w:space="0"/>
              <w:right w:val="single" w:color="000000" w:sz="4" w:space="0"/>
            </w:tcBorders>
            <w:shd w:val="clear" w:color="auto" w:fill="auto"/>
            <w:vAlign w:val="center"/>
          </w:tcPr>
          <w:p w14:paraId="2C28DBCA">
            <w:pPr>
              <w:jc w:val="center"/>
              <w:rPr>
                <w:rFonts w:hint="eastAsia" w:ascii="宋体" w:hAnsi="宋体" w:eastAsia="宋体" w:cs="宋体"/>
                <w:i w:val="0"/>
                <w:color w:val="000000"/>
                <w:sz w:val="22"/>
                <w:szCs w:val="22"/>
                <w:u w:val="none"/>
              </w:rPr>
            </w:pPr>
          </w:p>
        </w:tc>
        <w:tc>
          <w:tcPr>
            <w:tcW w:w="1256" w:type="dxa"/>
            <w:vMerge w:val="continue"/>
            <w:tcBorders>
              <w:left w:val="single" w:color="000000" w:sz="4" w:space="0"/>
              <w:bottom w:val="single" w:color="000000" w:sz="4" w:space="0"/>
              <w:right w:val="single" w:color="000000" w:sz="4" w:space="0"/>
            </w:tcBorders>
            <w:shd w:val="clear" w:color="auto" w:fill="auto"/>
            <w:vAlign w:val="center"/>
          </w:tcPr>
          <w:p w14:paraId="6C67FFFD">
            <w:pPr>
              <w:jc w:val="center"/>
              <w:rPr>
                <w:rFonts w:hint="eastAsia" w:ascii="宋体" w:hAnsi="宋体" w:eastAsia="宋体" w:cs="宋体"/>
                <w:i w:val="0"/>
                <w:color w:val="000000"/>
                <w:sz w:val="22"/>
                <w:szCs w:val="22"/>
                <w:u w:val="none"/>
              </w:rPr>
            </w:pPr>
          </w:p>
        </w:tc>
      </w:tr>
      <w:tr w14:paraId="13167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58C617">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046638">
            <w:pPr>
              <w:jc w:val="center"/>
              <w:rPr>
                <w:rFonts w:hint="eastAsia" w:ascii="宋体" w:hAnsi="宋体" w:eastAsia="宋体" w:cs="宋体"/>
                <w:i w:val="0"/>
                <w:color w:val="000000"/>
                <w:sz w:val="22"/>
                <w:szCs w:val="22"/>
                <w:u w:val="none"/>
              </w:rPr>
            </w:pPr>
          </w:p>
        </w:tc>
        <w:tc>
          <w:tcPr>
            <w:tcW w:w="12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9ABD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4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6304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审批发放及时率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F8C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D6F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BDB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7F39D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21A26B">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DA295D">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4A1462">
            <w:pPr>
              <w:jc w:val="center"/>
              <w:rPr>
                <w:rFonts w:hint="eastAsia" w:ascii="宋体" w:hAnsi="宋体" w:eastAsia="宋体" w:cs="宋体"/>
                <w:i w:val="0"/>
                <w:color w:val="000000"/>
                <w:sz w:val="22"/>
                <w:szCs w:val="22"/>
                <w:u w:val="none"/>
              </w:rPr>
            </w:pPr>
          </w:p>
        </w:tc>
        <w:tc>
          <w:tcPr>
            <w:tcW w:w="24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8216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向</w:t>
            </w:r>
            <w:bookmarkStart w:id="0" w:name="_GoBack"/>
            <w:bookmarkEnd w:id="0"/>
            <w:r>
              <w:rPr>
                <w:rFonts w:hint="eastAsia" w:ascii="宋体" w:hAnsi="宋体" w:eastAsia="宋体" w:cs="宋体"/>
                <w:i w:val="0"/>
                <w:color w:val="000000"/>
                <w:kern w:val="0"/>
                <w:sz w:val="22"/>
                <w:szCs w:val="22"/>
                <w:u w:val="none"/>
                <w:lang w:val="en-US" w:eastAsia="zh-CN" w:bidi="ar"/>
              </w:rPr>
              <w:t>本级行政区域县级以上各级财政部门下达省级财政困难群众基本生活补助资金</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07B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全部及时到位</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95DB5">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全部及时到位</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F0D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27E73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F085FE">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B5E99F">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9660D0">
            <w:pPr>
              <w:jc w:val="center"/>
              <w:rPr>
                <w:rFonts w:hint="eastAsia" w:ascii="宋体" w:hAnsi="宋体" w:eastAsia="宋体" w:cs="宋体"/>
                <w:i w:val="0"/>
                <w:color w:val="000000"/>
                <w:sz w:val="22"/>
                <w:szCs w:val="22"/>
                <w:u w:val="none"/>
              </w:rPr>
            </w:pPr>
          </w:p>
        </w:tc>
        <w:tc>
          <w:tcPr>
            <w:tcW w:w="24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0561A5">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审批发放及时率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3C21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0349B">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980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0C61B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4B9F3A">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E063CF">
            <w:pPr>
              <w:jc w:val="center"/>
              <w:rPr>
                <w:rFonts w:hint="eastAsia" w:ascii="宋体" w:hAnsi="宋体" w:eastAsia="宋体" w:cs="宋体"/>
                <w:i w:val="0"/>
                <w:color w:val="000000"/>
                <w:sz w:val="22"/>
                <w:szCs w:val="22"/>
                <w:u w:val="none"/>
              </w:rPr>
            </w:pPr>
          </w:p>
        </w:tc>
        <w:tc>
          <w:tcPr>
            <w:tcW w:w="12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3116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4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A9D3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特困资金社会化发放</w:t>
            </w:r>
          </w:p>
        </w:tc>
        <w:tc>
          <w:tcPr>
            <w:tcW w:w="9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E7E3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CF9BB0">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FC99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0DC0D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7D674B">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96932">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2AB336">
            <w:pPr>
              <w:jc w:val="center"/>
              <w:rPr>
                <w:rFonts w:hint="eastAsia" w:ascii="宋体" w:hAnsi="宋体" w:eastAsia="宋体" w:cs="宋体"/>
                <w:i w:val="0"/>
                <w:color w:val="000000"/>
                <w:sz w:val="22"/>
                <w:szCs w:val="22"/>
                <w:u w:val="none"/>
              </w:rPr>
            </w:pPr>
          </w:p>
        </w:tc>
        <w:tc>
          <w:tcPr>
            <w:tcW w:w="24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001A2E">
            <w:pPr>
              <w:jc w:val="center"/>
              <w:rPr>
                <w:rFonts w:hint="eastAsia" w:ascii="宋体" w:hAnsi="宋体" w:eastAsia="宋体" w:cs="宋体"/>
                <w:i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A49D47">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F88D04">
            <w:pPr>
              <w:jc w:val="center"/>
              <w:rPr>
                <w:rFonts w:hint="eastAsia" w:ascii="宋体" w:hAnsi="宋体" w:eastAsia="宋体" w:cs="宋体"/>
                <w:i w:val="0"/>
                <w:color w:val="000000"/>
                <w:sz w:val="20"/>
                <w:szCs w:val="20"/>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8BB266">
            <w:pPr>
              <w:jc w:val="center"/>
              <w:rPr>
                <w:rFonts w:hint="eastAsia" w:ascii="宋体" w:hAnsi="宋体" w:eastAsia="宋体" w:cs="宋体"/>
                <w:i w:val="0"/>
                <w:color w:val="000000"/>
                <w:sz w:val="22"/>
                <w:szCs w:val="22"/>
                <w:u w:val="none"/>
              </w:rPr>
            </w:pPr>
          </w:p>
        </w:tc>
      </w:tr>
      <w:tr w14:paraId="543C9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AEBB18">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B68F5A">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CEB7C">
            <w:pPr>
              <w:jc w:val="center"/>
              <w:rPr>
                <w:rFonts w:hint="eastAsia" w:ascii="宋体" w:hAnsi="宋体" w:eastAsia="宋体" w:cs="宋体"/>
                <w:i w:val="0"/>
                <w:color w:val="000000"/>
                <w:sz w:val="22"/>
                <w:szCs w:val="22"/>
                <w:u w:val="none"/>
              </w:rPr>
            </w:pPr>
          </w:p>
        </w:tc>
        <w:tc>
          <w:tcPr>
            <w:tcW w:w="24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15CA38">
            <w:pPr>
              <w:jc w:val="center"/>
              <w:rPr>
                <w:rFonts w:hint="eastAsia" w:ascii="宋体" w:hAnsi="宋体" w:eastAsia="宋体" w:cs="宋体"/>
                <w:i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6075A8">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0659A3">
            <w:pPr>
              <w:jc w:val="center"/>
              <w:rPr>
                <w:rFonts w:hint="eastAsia" w:ascii="宋体" w:hAnsi="宋体" w:eastAsia="宋体" w:cs="宋体"/>
                <w:i w:val="0"/>
                <w:color w:val="000000"/>
                <w:sz w:val="20"/>
                <w:szCs w:val="20"/>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5B9B7F">
            <w:pPr>
              <w:jc w:val="center"/>
              <w:rPr>
                <w:rFonts w:hint="eastAsia" w:ascii="宋体" w:hAnsi="宋体" w:eastAsia="宋体" w:cs="宋体"/>
                <w:i w:val="0"/>
                <w:color w:val="000000"/>
                <w:sz w:val="22"/>
                <w:szCs w:val="22"/>
                <w:u w:val="none"/>
              </w:rPr>
            </w:pPr>
          </w:p>
        </w:tc>
      </w:tr>
      <w:tr w14:paraId="3A72D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37B6A1">
            <w:pPr>
              <w:jc w:val="center"/>
              <w:rPr>
                <w:rFonts w:hint="eastAsia" w:ascii="宋体" w:hAnsi="宋体" w:eastAsia="宋体" w:cs="宋体"/>
                <w:i w:val="0"/>
                <w:color w:val="000000"/>
                <w:sz w:val="22"/>
                <w:szCs w:val="22"/>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C9A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04" w:type="dxa"/>
            <w:tcBorders>
              <w:top w:val="single" w:color="000000" w:sz="4" w:space="0"/>
              <w:left w:val="single" w:color="000000" w:sz="4" w:space="0"/>
              <w:right w:val="single" w:color="000000" w:sz="4" w:space="0"/>
            </w:tcBorders>
            <w:shd w:val="clear" w:color="auto" w:fill="auto"/>
            <w:vAlign w:val="center"/>
          </w:tcPr>
          <w:p w14:paraId="3D7189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44" w:type="dxa"/>
            <w:gridSpan w:val="2"/>
            <w:tcBorders>
              <w:top w:val="single" w:color="000000" w:sz="4" w:space="0"/>
              <w:left w:val="single" w:color="000000" w:sz="4" w:space="0"/>
              <w:right w:val="single" w:color="000000" w:sz="4" w:space="0"/>
            </w:tcBorders>
            <w:shd w:val="clear" w:color="auto" w:fill="auto"/>
            <w:vAlign w:val="center"/>
          </w:tcPr>
          <w:p w14:paraId="7FF6A8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预算金执行率</w:t>
            </w:r>
          </w:p>
        </w:tc>
        <w:tc>
          <w:tcPr>
            <w:tcW w:w="947" w:type="dxa"/>
            <w:tcBorders>
              <w:top w:val="single" w:color="000000" w:sz="4" w:space="0"/>
              <w:left w:val="single" w:color="000000" w:sz="4" w:space="0"/>
              <w:right w:val="single" w:color="000000" w:sz="4" w:space="0"/>
            </w:tcBorders>
            <w:shd w:val="clear" w:color="auto" w:fill="auto"/>
            <w:vAlign w:val="center"/>
          </w:tcPr>
          <w:p w14:paraId="56A00C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6" w:type="dxa"/>
            <w:tcBorders>
              <w:top w:val="single" w:color="000000" w:sz="4" w:space="0"/>
              <w:left w:val="single" w:color="000000" w:sz="4" w:space="0"/>
              <w:right w:val="single" w:color="000000" w:sz="4" w:space="0"/>
            </w:tcBorders>
            <w:shd w:val="clear" w:color="auto" w:fill="auto"/>
            <w:vAlign w:val="center"/>
          </w:tcPr>
          <w:p w14:paraId="5F2E92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6" w:type="dxa"/>
            <w:tcBorders>
              <w:top w:val="single" w:color="000000" w:sz="4" w:space="0"/>
              <w:left w:val="single" w:color="000000" w:sz="4" w:space="0"/>
              <w:right w:val="single" w:color="000000" w:sz="4" w:space="0"/>
            </w:tcBorders>
            <w:shd w:val="clear" w:color="auto" w:fill="auto"/>
            <w:vAlign w:val="center"/>
          </w:tcPr>
          <w:p w14:paraId="671663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CD25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BB43D0">
            <w:pPr>
              <w:jc w:val="center"/>
              <w:rPr>
                <w:rFonts w:hint="eastAsia" w:ascii="宋体" w:hAnsi="宋体" w:eastAsia="宋体" w:cs="宋体"/>
                <w:i w:val="0"/>
                <w:color w:val="000000"/>
                <w:sz w:val="22"/>
                <w:szCs w:val="22"/>
                <w:u w:val="none"/>
              </w:rPr>
            </w:pP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8875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2DE2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1899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困难群众生活水平提升情况</w:t>
            </w:r>
          </w:p>
        </w:tc>
        <w:tc>
          <w:tcPr>
            <w:tcW w:w="9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95E4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稳步提升</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DA40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稳步提升</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5C7D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4A495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1C05CD">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DF7E14">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29C4DE">
            <w:pPr>
              <w:jc w:val="center"/>
              <w:rPr>
                <w:rFonts w:hint="eastAsia" w:ascii="宋体" w:hAnsi="宋体" w:eastAsia="宋体" w:cs="宋体"/>
                <w:i w:val="0"/>
                <w:color w:val="000000"/>
                <w:sz w:val="22"/>
                <w:szCs w:val="22"/>
                <w:u w:val="none"/>
              </w:rPr>
            </w:pPr>
          </w:p>
        </w:tc>
        <w:tc>
          <w:tcPr>
            <w:tcW w:w="24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C15174">
            <w:pPr>
              <w:jc w:val="center"/>
              <w:rPr>
                <w:rFonts w:hint="eastAsia" w:ascii="宋体" w:hAnsi="宋体" w:eastAsia="宋体" w:cs="宋体"/>
                <w:i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31DB0">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7C4BB0">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00A8EC">
            <w:pPr>
              <w:jc w:val="center"/>
              <w:rPr>
                <w:rFonts w:hint="eastAsia" w:ascii="宋体" w:hAnsi="宋体" w:eastAsia="宋体" w:cs="宋体"/>
                <w:i w:val="0"/>
                <w:color w:val="000000"/>
                <w:sz w:val="22"/>
                <w:szCs w:val="22"/>
                <w:u w:val="none"/>
              </w:rPr>
            </w:pPr>
          </w:p>
        </w:tc>
      </w:tr>
      <w:tr w14:paraId="78A46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CA71D">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950524">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31401D">
            <w:pPr>
              <w:jc w:val="center"/>
              <w:rPr>
                <w:rFonts w:hint="eastAsia" w:ascii="宋体" w:hAnsi="宋体" w:eastAsia="宋体" w:cs="宋体"/>
                <w:i w:val="0"/>
                <w:color w:val="000000"/>
                <w:sz w:val="22"/>
                <w:szCs w:val="22"/>
                <w:u w:val="none"/>
              </w:rPr>
            </w:pPr>
          </w:p>
        </w:tc>
        <w:tc>
          <w:tcPr>
            <w:tcW w:w="24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48479F">
            <w:pPr>
              <w:jc w:val="center"/>
              <w:rPr>
                <w:rFonts w:hint="eastAsia" w:ascii="宋体" w:hAnsi="宋体" w:eastAsia="宋体" w:cs="宋体"/>
                <w:i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78EF59">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186633">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24C71F">
            <w:pPr>
              <w:jc w:val="center"/>
              <w:rPr>
                <w:rFonts w:hint="eastAsia" w:ascii="宋体" w:hAnsi="宋体" w:eastAsia="宋体" w:cs="宋体"/>
                <w:i w:val="0"/>
                <w:color w:val="000000"/>
                <w:sz w:val="22"/>
                <w:szCs w:val="22"/>
                <w:u w:val="none"/>
              </w:rPr>
            </w:pPr>
          </w:p>
        </w:tc>
      </w:tr>
      <w:tr w14:paraId="19E81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40"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3F05D0">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249FFC">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A4B669">
            <w:pPr>
              <w:jc w:val="center"/>
              <w:rPr>
                <w:rFonts w:hint="eastAsia" w:ascii="宋体" w:hAnsi="宋体" w:eastAsia="宋体" w:cs="宋体"/>
                <w:i w:val="0"/>
                <w:color w:val="000000"/>
                <w:sz w:val="22"/>
                <w:szCs w:val="22"/>
                <w:u w:val="none"/>
              </w:rPr>
            </w:pPr>
          </w:p>
        </w:tc>
        <w:tc>
          <w:tcPr>
            <w:tcW w:w="24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984FFA">
            <w:pPr>
              <w:jc w:val="center"/>
              <w:rPr>
                <w:rFonts w:hint="eastAsia" w:ascii="宋体" w:hAnsi="宋体" w:eastAsia="宋体" w:cs="宋体"/>
                <w:i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39A34E">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E50587">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9891B1">
            <w:pPr>
              <w:jc w:val="center"/>
              <w:rPr>
                <w:rFonts w:hint="eastAsia" w:ascii="宋体" w:hAnsi="宋体" w:eastAsia="宋体" w:cs="宋体"/>
                <w:i w:val="0"/>
                <w:color w:val="000000"/>
                <w:sz w:val="22"/>
                <w:szCs w:val="22"/>
                <w:u w:val="none"/>
              </w:rPr>
            </w:pPr>
          </w:p>
        </w:tc>
      </w:tr>
      <w:tr w14:paraId="15B2F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1D43F2">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0274B8">
            <w:pPr>
              <w:jc w:val="center"/>
              <w:rPr>
                <w:rFonts w:hint="eastAsia" w:ascii="宋体" w:hAnsi="宋体" w:eastAsia="宋体" w:cs="宋体"/>
                <w:i w:val="0"/>
                <w:color w:val="000000"/>
                <w:sz w:val="22"/>
                <w:szCs w:val="22"/>
                <w:u w:val="none"/>
              </w:rPr>
            </w:pPr>
          </w:p>
        </w:tc>
        <w:tc>
          <w:tcPr>
            <w:tcW w:w="1204" w:type="dxa"/>
            <w:vMerge w:val="restart"/>
            <w:tcBorders>
              <w:left w:val="single" w:color="000000" w:sz="4" w:space="0"/>
              <w:bottom w:val="single" w:color="000000" w:sz="4" w:space="0"/>
              <w:right w:val="single" w:color="000000" w:sz="4" w:space="0"/>
            </w:tcBorders>
            <w:shd w:val="clear" w:color="auto" w:fill="auto"/>
            <w:vAlign w:val="center"/>
          </w:tcPr>
          <w:p w14:paraId="478DC1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444" w:type="dxa"/>
            <w:gridSpan w:val="2"/>
            <w:vMerge w:val="restart"/>
            <w:tcBorders>
              <w:left w:val="single" w:color="000000" w:sz="4" w:space="0"/>
              <w:bottom w:val="single" w:color="000000" w:sz="4" w:space="0"/>
              <w:right w:val="single" w:color="000000" w:sz="4" w:space="0"/>
            </w:tcBorders>
            <w:shd w:val="clear" w:color="auto" w:fill="auto"/>
            <w:vAlign w:val="center"/>
          </w:tcPr>
          <w:p w14:paraId="563A57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困难群众基本生活救助保障制度</w:t>
            </w:r>
          </w:p>
        </w:tc>
        <w:tc>
          <w:tcPr>
            <w:tcW w:w="947" w:type="dxa"/>
            <w:vMerge w:val="restart"/>
            <w:tcBorders>
              <w:left w:val="single" w:color="000000" w:sz="4" w:space="0"/>
              <w:bottom w:val="single" w:color="000000" w:sz="4" w:space="0"/>
              <w:right w:val="single" w:color="000000" w:sz="4" w:space="0"/>
            </w:tcBorders>
            <w:shd w:val="clear" w:color="auto" w:fill="auto"/>
            <w:vAlign w:val="center"/>
          </w:tcPr>
          <w:p w14:paraId="1FD2F8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不断完善</w:t>
            </w:r>
          </w:p>
        </w:tc>
        <w:tc>
          <w:tcPr>
            <w:tcW w:w="1256" w:type="dxa"/>
            <w:vMerge w:val="restart"/>
            <w:tcBorders>
              <w:left w:val="single" w:color="000000" w:sz="4" w:space="0"/>
              <w:bottom w:val="single" w:color="000000" w:sz="4" w:space="0"/>
              <w:right w:val="single" w:color="000000" w:sz="4" w:space="0"/>
            </w:tcBorders>
            <w:shd w:val="clear" w:color="auto" w:fill="auto"/>
            <w:vAlign w:val="center"/>
          </w:tcPr>
          <w:p w14:paraId="414649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不断完善</w:t>
            </w:r>
          </w:p>
        </w:tc>
        <w:tc>
          <w:tcPr>
            <w:tcW w:w="1256" w:type="dxa"/>
            <w:vMerge w:val="restart"/>
            <w:tcBorders>
              <w:left w:val="single" w:color="000000" w:sz="4" w:space="0"/>
              <w:bottom w:val="single" w:color="000000" w:sz="4" w:space="0"/>
              <w:right w:val="single" w:color="000000" w:sz="4" w:space="0"/>
            </w:tcBorders>
            <w:shd w:val="clear" w:color="auto" w:fill="auto"/>
            <w:vAlign w:val="center"/>
          </w:tcPr>
          <w:p w14:paraId="7B4B5B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2941B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DD32B2">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700B45">
            <w:pPr>
              <w:jc w:val="center"/>
              <w:rPr>
                <w:rFonts w:hint="eastAsia" w:ascii="宋体" w:hAnsi="宋体" w:eastAsia="宋体" w:cs="宋体"/>
                <w:i w:val="0"/>
                <w:color w:val="000000"/>
                <w:sz w:val="22"/>
                <w:szCs w:val="22"/>
                <w:u w:val="none"/>
              </w:rPr>
            </w:pPr>
          </w:p>
        </w:tc>
        <w:tc>
          <w:tcPr>
            <w:tcW w:w="1204" w:type="dxa"/>
            <w:vMerge w:val="continue"/>
            <w:tcBorders>
              <w:left w:val="single" w:color="000000" w:sz="4" w:space="0"/>
              <w:bottom w:val="single" w:color="000000" w:sz="4" w:space="0"/>
              <w:right w:val="single" w:color="000000" w:sz="4" w:space="0"/>
            </w:tcBorders>
            <w:shd w:val="clear" w:color="auto" w:fill="auto"/>
            <w:vAlign w:val="center"/>
          </w:tcPr>
          <w:p w14:paraId="57E6D6FE">
            <w:pPr>
              <w:jc w:val="center"/>
              <w:rPr>
                <w:rFonts w:hint="eastAsia" w:ascii="宋体" w:hAnsi="宋体" w:eastAsia="宋体" w:cs="宋体"/>
                <w:i w:val="0"/>
                <w:color w:val="000000"/>
                <w:sz w:val="22"/>
                <w:szCs w:val="22"/>
                <w:u w:val="none"/>
              </w:rPr>
            </w:pPr>
          </w:p>
        </w:tc>
        <w:tc>
          <w:tcPr>
            <w:tcW w:w="2444" w:type="dxa"/>
            <w:gridSpan w:val="2"/>
            <w:vMerge w:val="continue"/>
            <w:tcBorders>
              <w:left w:val="single" w:color="000000" w:sz="4" w:space="0"/>
              <w:bottom w:val="single" w:color="000000" w:sz="4" w:space="0"/>
              <w:right w:val="single" w:color="000000" w:sz="4" w:space="0"/>
            </w:tcBorders>
            <w:shd w:val="clear" w:color="auto" w:fill="auto"/>
            <w:vAlign w:val="center"/>
          </w:tcPr>
          <w:p w14:paraId="54CEE605">
            <w:pPr>
              <w:jc w:val="center"/>
              <w:rPr>
                <w:rFonts w:hint="eastAsia" w:ascii="宋体" w:hAnsi="宋体" w:eastAsia="宋体" w:cs="宋体"/>
                <w:i w:val="0"/>
                <w:color w:val="000000"/>
                <w:sz w:val="22"/>
                <w:szCs w:val="22"/>
                <w:u w:val="none"/>
              </w:rPr>
            </w:pPr>
          </w:p>
        </w:tc>
        <w:tc>
          <w:tcPr>
            <w:tcW w:w="947" w:type="dxa"/>
            <w:vMerge w:val="continue"/>
            <w:tcBorders>
              <w:left w:val="single" w:color="000000" w:sz="4" w:space="0"/>
              <w:bottom w:val="single" w:color="000000" w:sz="4" w:space="0"/>
              <w:right w:val="single" w:color="000000" w:sz="4" w:space="0"/>
            </w:tcBorders>
            <w:shd w:val="clear" w:color="auto" w:fill="auto"/>
            <w:vAlign w:val="center"/>
          </w:tcPr>
          <w:p w14:paraId="5B08ACF9">
            <w:pPr>
              <w:jc w:val="center"/>
              <w:rPr>
                <w:rFonts w:hint="eastAsia" w:ascii="宋体" w:hAnsi="宋体" w:eastAsia="宋体" w:cs="宋体"/>
                <w:i w:val="0"/>
                <w:color w:val="000000"/>
                <w:sz w:val="22"/>
                <w:szCs w:val="22"/>
                <w:u w:val="none"/>
              </w:rPr>
            </w:pPr>
          </w:p>
        </w:tc>
        <w:tc>
          <w:tcPr>
            <w:tcW w:w="1256" w:type="dxa"/>
            <w:vMerge w:val="continue"/>
            <w:tcBorders>
              <w:left w:val="single" w:color="000000" w:sz="4" w:space="0"/>
              <w:bottom w:val="single" w:color="000000" w:sz="4" w:space="0"/>
              <w:right w:val="single" w:color="000000" w:sz="4" w:space="0"/>
            </w:tcBorders>
            <w:shd w:val="clear" w:color="auto" w:fill="auto"/>
            <w:vAlign w:val="center"/>
          </w:tcPr>
          <w:p w14:paraId="7DF19FD6">
            <w:pPr>
              <w:jc w:val="center"/>
              <w:rPr>
                <w:rFonts w:hint="eastAsia" w:ascii="宋体" w:hAnsi="宋体" w:eastAsia="宋体" w:cs="宋体"/>
                <w:i w:val="0"/>
                <w:color w:val="000000"/>
                <w:sz w:val="22"/>
                <w:szCs w:val="22"/>
                <w:u w:val="none"/>
              </w:rPr>
            </w:pPr>
          </w:p>
        </w:tc>
        <w:tc>
          <w:tcPr>
            <w:tcW w:w="1256" w:type="dxa"/>
            <w:vMerge w:val="continue"/>
            <w:tcBorders>
              <w:left w:val="single" w:color="000000" w:sz="4" w:space="0"/>
              <w:bottom w:val="single" w:color="000000" w:sz="4" w:space="0"/>
              <w:right w:val="single" w:color="000000" w:sz="4" w:space="0"/>
            </w:tcBorders>
            <w:shd w:val="clear" w:color="auto" w:fill="auto"/>
            <w:vAlign w:val="center"/>
          </w:tcPr>
          <w:p w14:paraId="7E684633">
            <w:pPr>
              <w:jc w:val="center"/>
              <w:rPr>
                <w:rFonts w:hint="eastAsia" w:ascii="宋体" w:hAnsi="宋体" w:eastAsia="宋体" w:cs="宋体"/>
                <w:i w:val="0"/>
                <w:color w:val="000000"/>
                <w:sz w:val="22"/>
                <w:szCs w:val="22"/>
                <w:u w:val="none"/>
              </w:rPr>
            </w:pPr>
          </w:p>
        </w:tc>
      </w:tr>
      <w:tr w14:paraId="3BA15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F10712">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628F17">
            <w:pPr>
              <w:jc w:val="center"/>
              <w:rPr>
                <w:rFonts w:hint="eastAsia" w:ascii="宋体" w:hAnsi="宋体" w:eastAsia="宋体" w:cs="宋体"/>
                <w:i w:val="0"/>
                <w:color w:val="000000"/>
                <w:sz w:val="22"/>
                <w:szCs w:val="22"/>
                <w:u w:val="none"/>
              </w:rPr>
            </w:pPr>
          </w:p>
        </w:tc>
        <w:tc>
          <w:tcPr>
            <w:tcW w:w="1204" w:type="dxa"/>
            <w:vMerge w:val="continue"/>
            <w:tcBorders>
              <w:left w:val="single" w:color="000000" w:sz="4" w:space="0"/>
              <w:bottom w:val="single" w:color="000000" w:sz="4" w:space="0"/>
              <w:right w:val="single" w:color="000000" w:sz="4" w:space="0"/>
            </w:tcBorders>
            <w:shd w:val="clear" w:color="auto" w:fill="auto"/>
            <w:vAlign w:val="center"/>
          </w:tcPr>
          <w:p w14:paraId="090720E0">
            <w:pPr>
              <w:jc w:val="center"/>
              <w:rPr>
                <w:rFonts w:hint="eastAsia" w:ascii="宋体" w:hAnsi="宋体" w:eastAsia="宋体" w:cs="宋体"/>
                <w:i w:val="0"/>
                <w:color w:val="000000"/>
                <w:sz w:val="22"/>
                <w:szCs w:val="22"/>
                <w:u w:val="none"/>
              </w:rPr>
            </w:pPr>
          </w:p>
        </w:tc>
        <w:tc>
          <w:tcPr>
            <w:tcW w:w="2444" w:type="dxa"/>
            <w:gridSpan w:val="2"/>
            <w:vMerge w:val="continue"/>
            <w:tcBorders>
              <w:left w:val="single" w:color="000000" w:sz="4" w:space="0"/>
              <w:bottom w:val="single" w:color="000000" w:sz="4" w:space="0"/>
              <w:right w:val="single" w:color="000000" w:sz="4" w:space="0"/>
            </w:tcBorders>
            <w:shd w:val="clear" w:color="auto" w:fill="auto"/>
            <w:vAlign w:val="center"/>
          </w:tcPr>
          <w:p w14:paraId="08C44717">
            <w:pPr>
              <w:jc w:val="center"/>
              <w:rPr>
                <w:rFonts w:hint="eastAsia" w:ascii="宋体" w:hAnsi="宋体" w:eastAsia="宋体" w:cs="宋体"/>
                <w:i w:val="0"/>
                <w:color w:val="000000"/>
                <w:sz w:val="22"/>
                <w:szCs w:val="22"/>
                <w:u w:val="none"/>
              </w:rPr>
            </w:pPr>
          </w:p>
        </w:tc>
        <w:tc>
          <w:tcPr>
            <w:tcW w:w="947" w:type="dxa"/>
            <w:vMerge w:val="continue"/>
            <w:tcBorders>
              <w:left w:val="single" w:color="000000" w:sz="4" w:space="0"/>
              <w:bottom w:val="single" w:color="000000" w:sz="4" w:space="0"/>
              <w:right w:val="single" w:color="000000" w:sz="4" w:space="0"/>
            </w:tcBorders>
            <w:shd w:val="clear" w:color="auto" w:fill="auto"/>
            <w:vAlign w:val="center"/>
          </w:tcPr>
          <w:p w14:paraId="4B060332">
            <w:pPr>
              <w:jc w:val="center"/>
              <w:rPr>
                <w:rFonts w:hint="eastAsia" w:ascii="宋体" w:hAnsi="宋体" w:eastAsia="宋体" w:cs="宋体"/>
                <w:i w:val="0"/>
                <w:color w:val="000000"/>
                <w:sz w:val="22"/>
                <w:szCs w:val="22"/>
                <w:u w:val="none"/>
              </w:rPr>
            </w:pPr>
          </w:p>
        </w:tc>
        <w:tc>
          <w:tcPr>
            <w:tcW w:w="1256" w:type="dxa"/>
            <w:vMerge w:val="continue"/>
            <w:tcBorders>
              <w:left w:val="single" w:color="000000" w:sz="4" w:space="0"/>
              <w:bottom w:val="single" w:color="000000" w:sz="4" w:space="0"/>
              <w:right w:val="single" w:color="000000" w:sz="4" w:space="0"/>
            </w:tcBorders>
            <w:shd w:val="clear" w:color="auto" w:fill="auto"/>
            <w:vAlign w:val="center"/>
          </w:tcPr>
          <w:p w14:paraId="20270756">
            <w:pPr>
              <w:jc w:val="center"/>
              <w:rPr>
                <w:rFonts w:hint="eastAsia" w:ascii="宋体" w:hAnsi="宋体" w:eastAsia="宋体" w:cs="宋体"/>
                <w:i w:val="0"/>
                <w:color w:val="000000"/>
                <w:sz w:val="22"/>
                <w:szCs w:val="22"/>
                <w:u w:val="none"/>
              </w:rPr>
            </w:pPr>
          </w:p>
        </w:tc>
        <w:tc>
          <w:tcPr>
            <w:tcW w:w="1256" w:type="dxa"/>
            <w:vMerge w:val="continue"/>
            <w:tcBorders>
              <w:left w:val="single" w:color="000000" w:sz="4" w:space="0"/>
              <w:bottom w:val="single" w:color="000000" w:sz="4" w:space="0"/>
              <w:right w:val="single" w:color="000000" w:sz="4" w:space="0"/>
            </w:tcBorders>
            <w:shd w:val="clear" w:color="auto" w:fill="auto"/>
            <w:vAlign w:val="center"/>
          </w:tcPr>
          <w:p w14:paraId="4534319F">
            <w:pPr>
              <w:jc w:val="center"/>
              <w:rPr>
                <w:rFonts w:hint="eastAsia" w:ascii="宋体" w:hAnsi="宋体" w:eastAsia="宋体" w:cs="宋体"/>
                <w:i w:val="0"/>
                <w:color w:val="000000"/>
                <w:sz w:val="22"/>
                <w:szCs w:val="22"/>
                <w:u w:val="none"/>
              </w:rPr>
            </w:pPr>
          </w:p>
        </w:tc>
      </w:tr>
      <w:tr w14:paraId="5FB43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85153B">
            <w:pPr>
              <w:jc w:val="center"/>
              <w:rPr>
                <w:rFonts w:hint="eastAsia" w:ascii="宋体" w:hAnsi="宋体" w:eastAsia="宋体" w:cs="宋体"/>
                <w:i w:val="0"/>
                <w:color w:val="000000"/>
                <w:sz w:val="22"/>
                <w:szCs w:val="22"/>
                <w:u w:val="none"/>
              </w:rPr>
            </w:pP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B1FC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2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3B5B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E3D3C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政策知晓率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A3A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ED4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47B2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14:paraId="40866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778E42">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873223">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388A26">
            <w:pPr>
              <w:jc w:val="center"/>
              <w:rPr>
                <w:rFonts w:hint="eastAsia" w:ascii="宋体" w:hAnsi="宋体" w:eastAsia="宋体" w:cs="宋体"/>
                <w:i w:val="0"/>
                <w:color w:val="000000"/>
                <w:sz w:val="22"/>
                <w:szCs w:val="22"/>
                <w:u w:val="none"/>
              </w:rPr>
            </w:pPr>
          </w:p>
        </w:tc>
        <w:tc>
          <w:tcPr>
            <w:tcW w:w="24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14FC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救助对象的满意度</w:t>
            </w:r>
          </w:p>
        </w:tc>
        <w:tc>
          <w:tcPr>
            <w:tcW w:w="9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F915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91E6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04C7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15867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F34B0F">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FD627">
            <w:pPr>
              <w:jc w:val="center"/>
              <w:rPr>
                <w:rFonts w:hint="eastAsia" w:ascii="宋体" w:hAnsi="宋体" w:eastAsia="宋体" w:cs="宋体"/>
                <w:i w:val="0"/>
                <w:color w:val="000000"/>
                <w:sz w:val="22"/>
                <w:szCs w:val="22"/>
                <w:u w:val="none"/>
              </w:rPr>
            </w:pP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4467EE">
            <w:pPr>
              <w:jc w:val="center"/>
              <w:rPr>
                <w:rFonts w:hint="eastAsia" w:ascii="宋体" w:hAnsi="宋体" w:eastAsia="宋体" w:cs="宋体"/>
                <w:i w:val="0"/>
                <w:color w:val="000000"/>
                <w:sz w:val="22"/>
                <w:szCs w:val="22"/>
                <w:u w:val="none"/>
              </w:rPr>
            </w:pPr>
          </w:p>
        </w:tc>
        <w:tc>
          <w:tcPr>
            <w:tcW w:w="24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46842C">
            <w:pPr>
              <w:jc w:val="center"/>
              <w:rPr>
                <w:rFonts w:hint="eastAsia" w:ascii="宋体" w:hAnsi="宋体" w:eastAsia="宋体" w:cs="宋体"/>
                <w:i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73CB22">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B49DBB">
            <w:pPr>
              <w:jc w:val="center"/>
              <w:rPr>
                <w:rFonts w:hint="eastAsia" w:ascii="宋体" w:hAnsi="宋体" w:eastAsia="宋体" w:cs="宋体"/>
                <w:i w:val="0"/>
                <w:color w:val="000000"/>
                <w:sz w:val="22"/>
                <w:szCs w:val="22"/>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C4BD56">
            <w:pPr>
              <w:jc w:val="center"/>
              <w:rPr>
                <w:rFonts w:hint="eastAsia" w:ascii="宋体" w:hAnsi="宋体" w:eastAsia="宋体" w:cs="宋体"/>
                <w:i w:val="0"/>
                <w:color w:val="000000"/>
                <w:sz w:val="22"/>
                <w:szCs w:val="22"/>
                <w:u w:val="none"/>
              </w:rPr>
            </w:pPr>
          </w:p>
        </w:tc>
      </w:tr>
      <w:tr w14:paraId="2F4D4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9F09EE">
            <w:pPr>
              <w:jc w:val="center"/>
              <w:rPr>
                <w:rFonts w:hint="eastAsia" w:ascii="宋体" w:hAnsi="宋体" w:eastAsia="宋体" w:cs="宋体"/>
                <w:i w:val="0"/>
                <w:color w:val="000000"/>
                <w:sz w:val="22"/>
                <w:szCs w:val="22"/>
                <w:u w:val="none"/>
              </w:rPr>
            </w:pPr>
          </w:p>
        </w:tc>
        <w:tc>
          <w:tcPr>
            <w:tcW w:w="71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66FA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77C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w:t>
            </w:r>
          </w:p>
        </w:tc>
      </w:tr>
      <w:tr w14:paraId="1F8C2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350" w:hRule="atLeast"/>
        </w:trPr>
        <w:tc>
          <w:tcPr>
            <w:tcW w:w="9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98D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36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34962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14:paraId="3064E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01" w:type="dxa"/>
            <w:shd w:val="clear" w:color="auto" w:fill="auto"/>
            <w:vAlign w:val="center"/>
          </w:tcPr>
          <w:p w14:paraId="0C54AB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256" w:type="dxa"/>
            <w:shd w:val="clear" w:color="auto" w:fill="auto"/>
            <w:vAlign w:val="center"/>
          </w:tcPr>
          <w:p w14:paraId="29A60506">
            <w:pPr>
              <w:rPr>
                <w:rFonts w:hint="eastAsia" w:ascii="宋体" w:hAnsi="宋体" w:eastAsia="宋体" w:cs="宋体"/>
                <w:i w:val="0"/>
                <w:color w:val="000000"/>
                <w:sz w:val="22"/>
                <w:szCs w:val="22"/>
                <w:u w:val="none"/>
              </w:rPr>
            </w:pPr>
          </w:p>
        </w:tc>
        <w:tc>
          <w:tcPr>
            <w:tcW w:w="1204" w:type="dxa"/>
            <w:shd w:val="clear" w:color="auto" w:fill="auto"/>
            <w:vAlign w:val="center"/>
          </w:tcPr>
          <w:p w14:paraId="56A6F1D7">
            <w:pPr>
              <w:rPr>
                <w:rFonts w:hint="eastAsia" w:ascii="宋体" w:hAnsi="宋体" w:eastAsia="宋体" w:cs="宋体"/>
                <w:i w:val="0"/>
                <w:color w:val="000000"/>
                <w:sz w:val="22"/>
                <w:szCs w:val="22"/>
                <w:u w:val="none"/>
              </w:rPr>
            </w:pPr>
          </w:p>
        </w:tc>
        <w:tc>
          <w:tcPr>
            <w:tcW w:w="1256" w:type="dxa"/>
            <w:shd w:val="clear" w:color="auto" w:fill="auto"/>
            <w:vAlign w:val="center"/>
          </w:tcPr>
          <w:p w14:paraId="7F72995B">
            <w:pPr>
              <w:rPr>
                <w:rFonts w:hint="eastAsia" w:ascii="宋体" w:hAnsi="宋体" w:eastAsia="宋体" w:cs="宋体"/>
                <w:i w:val="0"/>
                <w:color w:val="000000"/>
                <w:sz w:val="22"/>
                <w:szCs w:val="22"/>
                <w:u w:val="none"/>
              </w:rPr>
            </w:pPr>
          </w:p>
        </w:tc>
        <w:tc>
          <w:tcPr>
            <w:tcW w:w="1188" w:type="dxa"/>
            <w:shd w:val="clear" w:color="auto" w:fill="auto"/>
            <w:vAlign w:val="center"/>
          </w:tcPr>
          <w:p w14:paraId="2E8EA0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947" w:type="dxa"/>
            <w:shd w:val="clear" w:color="auto" w:fill="auto"/>
            <w:vAlign w:val="center"/>
          </w:tcPr>
          <w:p w14:paraId="75AED3C0">
            <w:pPr>
              <w:rPr>
                <w:rFonts w:hint="eastAsia" w:ascii="宋体" w:hAnsi="宋体" w:eastAsia="宋体" w:cs="宋体"/>
                <w:i w:val="0"/>
                <w:color w:val="000000"/>
                <w:sz w:val="22"/>
                <w:szCs w:val="22"/>
                <w:u w:val="none"/>
              </w:rPr>
            </w:pPr>
          </w:p>
        </w:tc>
        <w:tc>
          <w:tcPr>
            <w:tcW w:w="1256" w:type="dxa"/>
            <w:shd w:val="clear" w:color="auto" w:fill="auto"/>
            <w:vAlign w:val="center"/>
          </w:tcPr>
          <w:p w14:paraId="2964FEB6">
            <w:pPr>
              <w:rPr>
                <w:rFonts w:hint="eastAsia" w:ascii="宋体" w:hAnsi="宋体" w:eastAsia="宋体" w:cs="宋体"/>
                <w:i w:val="0"/>
                <w:color w:val="000000"/>
                <w:sz w:val="22"/>
                <w:szCs w:val="22"/>
                <w:u w:val="none"/>
              </w:rPr>
            </w:pPr>
          </w:p>
        </w:tc>
        <w:tc>
          <w:tcPr>
            <w:tcW w:w="1256" w:type="dxa"/>
            <w:shd w:val="clear" w:color="auto" w:fill="auto"/>
            <w:vAlign w:val="center"/>
          </w:tcPr>
          <w:p w14:paraId="3263BA7D">
            <w:pPr>
              <w:rPr>
                <w:rFonts w:hint="eastAsia" w:ascii="宋体" w:hAnsi="宋体" w:eastAsia="宋体" w:cs="宋体"/>
                <w:i w:val="0"/>
                <w:color w:val="000000"/>
                <w:sz w:val="22"/>
                <w:szCs w:val="22"/>
                <w:u w:val="none"/>
              </w:rPr>
            </w:pPr>
          </w:p>
        </w:tc>
      </w:tr>
    </w:tbl>
    <w:p w14:paraId="3524BB5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tbl>
      <w:tblPr>
        <w:tblStyle w:val="6"/>
        <w:tblW w:w="908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7"/>
        <w:gridCol w:w="1085"/>
        <w:gridCol w:w="1054"/>
        <w:gridCol w:w="1149"/>
        <w:gridCol w:w="1149"/>
        <w:gridCol w:w="1262"/>
        <w:gridCol w:w="1216"/>
        <w:gridCol w:w="1162"/>
      </w:tblGrid>
      <w:tr w14:paraId="351A7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84" w:type="dxa"/>
            <w:gridSpan w:val="8"/>
            <w:vMerge w:val="restart"/>
            <w:shd w:val="clear" w:color="auto" w:fill="auto"/>
            <w:vAlign w:val="center"/>
          </w:tcPr>
          <w:p w14:paraId="5088A4CA">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038C8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084" w:type="dxa"/>
            <w:gridSpan w:val="8"/>
            <w:vMerge w:val="continue"/>
            <w:shd w:val="clear" w:color="auto" w:fill="auto"/>
            <w:vAlign w:val="center"/>
          </w:tcPr>
          <w:p w14:paraId="05FE13D5">
            <w:pPr>
              <w:jc w:val="center"/>
              <w:rPr>
                <w:rFonts w:hint="eastAsia" w:ascii="宋体" w:hAnsi="宋体" w:eastAsia="宋体" w:cs="宋体"/>
                <w:b/>
                <w:i w:val="0"/>
                <w:color w:val="000000"/>
                <w:sz w:val="36"/>
                <w:szCs w:val="36"/>
                <w:u w:val="none"/>
              </w:rPr>
            </w:pPr>
          </w:p>
        </w:tc>
      </w:tr>
      <w:tr w14:paraId="12976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9084" w:type="dxa"/>
            <w:gridSpan w:val="8"/>
            <w:shd w:val="clear" w:color="auto" w:fill="auto"/>
            <w:vAlign w:val="center"/>
          </w:tcPr>
          <w:p w14:paraId="3E5F3A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 年度）</w:t>
            </w:r>
          </w:p>
        </w:tc>
      </w:tr>
      <w:tr w14:paraId="604BA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07" w:type="dxa"/>
            <w:shd w:val="clear" w:color="auto" w:fill="auto"/>
            <w:vAlign w:val="center"/>
          </w:tcPr>
          <w:p w14:paraId="7DF042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3288" w:type="dxa"/>
            <w:gridSpan w:val="3"/>
            <w:shd w:val="clear" w:color="auto" w:fill="auto"/>
            <w:vAlign w:val="center"/>
          </w:tcPr>
          <w:p w14:paraId="1BA5E6F5">
            <w:pP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石家庄市藁城区民政局</w:t>
            </w:r>
          </w:p>
        </w:tc>
        <w:tc>
          <w:tcPr>
            <w:tcW w:w="1149" w:type="dxa"/>
            <w:shd w:val="clear" w:color="auto" w:fill="auto"/>
            <w:vAlign w:val="center"/>
          </w:tcPr>
          <w:p w14:paraId="2628DED6">
            <w:pPr>
              <w:rPr>
                <w:rFonts w:hint="eastAsia" w:ascii="宋体" w:hAnsi="宋体" w:eastAsia="宋体" w:cs="宋体"/>
                <w:i w:val="0"/>
                <w:color w:val="000000"/>
                <w:sz w:val="22"/>
                <w:szCs w:val="22"/>
                <w:u w:val="none"/>
              </w:rPr>
            </w:pPr>
          </w:p>
        </w:tc>
        <w:tc>
          <w:tcPr>
            <w:tcW w:w="1262" w:type="dxa"/>
            <w:shd w:val="clear" w:color="auto" w:fill="auto"/>
            <w:vAlign w:val="center"/>
          </w:tcPr>
          <w:p w14:paraId="18391018">
            <w:pPr>
              <w:rPr>
                <w:rFonts w:hint="eastAsia" w:ascii="宋体" w:hAnsi="宋体" w:eastAsia="宋体" w:cs="宋体"/>
                <w:i w:val="0"/>
                <w:color w:val="000000"/>
                <w:sz w:val="22"/>
                <w:szCs w:val="22"/>
                <w:u w:val="none"/>
              </w:rPr>
            </w:pPr>
          </w:p>
        </w:tc>
        <w:tc>
          <w:tcPr>
            <w:tcW w:w="2378" w:type="dxa"/>
            <w:gridSpan w:val="2"/>
            <w:tcBorders>
              <w:bottom w:val="single" w:color="000000" w:sz="4" w:space="0"/>
            </w:tcBorders>
            <w:shd w:val="clear" w:color="auto" w:fill="auto"/>
            <w:vAlign w:val="center"/>
          </w:tcPr>
          <w:p w14:paraId="783E330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39AC5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C33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53A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2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E01C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残疾人两项补贴资金</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是专项资金）</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5724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6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3D50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藁城区民政局</w:t>
            </w:r>
          </w:p>
        </w:tc>
      </w:tr>
      <w:tr w14:paraId="07501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0" w:hRule="atLeas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7A5C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1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9E69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8689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4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2F35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8A3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47469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0"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A070BC">
            <w:pPr>
              <w:jc w:val="center"/>
              <w:rPr>
                <w:rFonts w:hint="eastAsia" w:ascii="宋体" w:hAnsi="宋体" w:eastAsia="宋体" w:cs="宋体"/>
                <w:i w:val="0"/>
                <w:color w:val="000000"/>
                <w:sz w:val="22"/>
                <w:szCs w:val="22"/>
                <w:u w:val="none"/>
              </w:rPr>
            </w:pP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B56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463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207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44F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656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EA0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1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F79E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29829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0"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B2B358">
            <w:pPr>
              <w:jc w:val="center"/>
              <w:rPr>
                <w:rFonts w:hint="eastAsia" w:ascii="宋体" w:hAnsi="宋体" w:eastAsia="宋体" w:cs="宋体"/>
                <w:i w:val="0"/>
                <w:color w:val="000000"/>
                <w:sz w:val="22"/>
                <w:szCs w:val="22"/>
                <w:u w:val="none"/>
              </w:rPr>
            </w:pP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908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79C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564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D87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B00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ED23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1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1E5D6E">
            <w:pPr>
              <w:jc w:val="center"/>
              <w:rPr>
                <w:rFonts w:hint="eastAsia" w:ascii="宋体" w:hAnsi="宋体" w:eastAsia="宋体" w:cs="宋体"/>
                <w:i w:val="0"/>
                <w:color w:val="000000"/>
                <w:sz w:val="22"/>
                <w:szCs w:val="22"/>
                <w:u w:val="none"/>
              </w:rPr>
            </w:pPr>
          </w:p>
        </w:tc>
      </w:tr>
      <w:tr w14:paraId="2C0B7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0"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7BF8FA">
            <w:pPr>
              <w:jc w:val="center"/>
              <w:rPr>
                <w:rFonts w:hint="eastAsia" w:ascii="宋体" w:hAnsi="宋体" w:eastAsia="宋体" w:cs="宋体"/>
                <w:i w:val="0"/>
                <w:color w:val="000000"/>
                <w:sz w:val="22"/>
                <w:szCs w:val="22"/>
                <w:u w:val="none"/>
              </w:rPr>
            </w:pP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E2B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7A064">
            <w:pPr>
              <w:rPr>
                <w:rFonts w:hint="eastAsia" w:ascii="宋体" w:hAnsi="宋体" w:eastAsia="宋体" w:cs="宋体"/>
                <w:i w:val="0"/>
                <w:color w:val="000000"/>
                <w:sz w:val="22"/>
                <w:szCs w:val="22"/>
                <w:u w:val="none"/>
              </w:rPr>
            </w:pP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4F7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CF725">
            <w:pPr>
              <w:rPr>
                <w:rFonts w:hint="eastAsia" w:ascii="宋体" w:hAnsi="宋体" w:eastAsia="宋体" w:cs="宋体"/>
                <w:i w:val="0"/>
                <w:color w:val="000000"/>
                <w:sz w:val="22"/>
                <w:szCs w:val="22"/>
                <w:u w:val="none"/>
              </w:rPr>
            </w:pP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E88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F5790">
            <w:pPr>
              <w:rPr>
                <w:rFonts w:hint="eastAsia" w:ascii="宋体" w:hAnsi="宋体" w:eastAsia="宋体" w:cs="宋体"/>
                <w:i w:val="0"/>
                <w:color w:val="000000"/>
                <w:sz w:val="22"/>
                <w:szCs w:val="22"/>
                <w:u w:val="none"/>
              </w:rPr>
            </w:pPr>
          </w:p>
        </w:tc>
        <w:tc>
          <w:tcPr>
            <w:tcW w:w="11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011807">
            <w:pPr>
              <w:jc w:val="center"/>
              <w:rPr>
                <w:rFonts w:hint="eastAsia" w:ascii="宋体" w:hAnsi="宋体" w:eastAsia="宋体" w:cs="宋体"/>
                <w:i w:val="0"/>
                <w:color w:val="000000"/>
                <w:sz w:val="22"/>
                <w:szCs w:val="22"/>
                <w:u w:val="none"/>
              </w:rPr>
            </w:pPr>
          </w:p>
        </w:tc>
      </w:tr>
      <w:tr w14:paraId="4D8F5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0" w:hRule="atLeas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A5FE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2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B5A0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AC74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E5D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39B3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33A7B0">
            <w:pPr>
              <w:jc w:val="center"/>
              <w:rPr>
                <w:rFonts w:hint="eastAsia" w:ascii="宋体" w:hAnsi="宋体" w:eastAsia="宋体" w:cs="宋体"/>
                <w:i w:val="0"/>
                <w:color w:val="000000"/>
                <w:sz w:val="22"/>
                <w:szCs w:val="22"/>
                <w:u w:val="none"/>
              </w:rPr>
            </w:pPr>
          </w:p>
        </w:tc>
        <w:tc>
          <w:tcPr>
            <w:tcW w:w="32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02C5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符合条件的对象纳入残疾人生活和护理补贴范围。保证残疾人生活和护理补贴资金合理支出</w:t>
            </w:r>
          </w:p>
        </w:tc>
        <w:tc>
          <w:tcPr>
            <w:tcW w:w="36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A27A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将符合条件的对象全部纳入残疾人生活和护理补贴范围。按时保证残疾人生活和护理补贴资金发放</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8A6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5BC15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DF79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0E9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A93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977F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9E4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755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AFC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0F63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9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D9FDF3">
            <w:pPr>
              <w:jc w:val="center"/>
              <w:rPr>
                <w:rFonts w:hint="eastAsia" w:ascii="宋体" w:hAnsi="宋体" w:eastAsia="宋体" w:cs="宋体"/>
                <w:i w:val="0"/>
                <w:color w:val="000000"/>
                <w:sz w:val="22"/>
                <w:szCs w:val="22"/>
                <w:u w:val="none"/>
              </w:rPr>
            </w:pPr>
          </w:p>
        </w:tc>
        <w:tc>
          <w:tcPr>
            <w:tcW w:w="1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12C4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4E8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1DF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困难残疾人和重度残疾人保障率</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FEB55">
            <w:pPr>
              <w:keepNext w:val="0"/>
              <w:keepLines w:val="0"/>
              <w:widowControl/>
              <w:suppressLineNumbers w:val="0"/>
              <w:jc w:val="left"/>
              <w:textAlignment w:val="center"/>
              <w:rPr>
                <w:rFonts w:ascii="宋体" w:hAnsi="宋体" w:eastAsia="宋体" w:cs="宋体"/>
                <w:i w:val="0"/>
                <w:color w:val="000000"/>
                <w:sz w:val="22"/>
                <w:szCs w:val="22"/>
                <w:u w:val="none"/>
              </w:rPr>
            </w:pPr>
            <w:r>
              <w:rPr>
                <w:rFonts w:ascii="宋体" w:hAnsi="宋体" w:eastAsia="宋体" w:cs="宋体"/>
                <w:i w:val="0"/>
                <w:color w:val="000000"/>
                <w:kern w:val="0"/>
                <w:sz w:val="22"/>
                <w:szCs w:val="22"/>
                <w:u w:val="none"/>
                <w:lang w:val="en-US" w:eastAsia="zh-CN" w:bidi="ar"/>
              </w:rPr>
              <w:t>≧98</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732DA">
            <w:pPr>
              <w:keepNext w:val="0"/>
              <w:keepLines w:val="0"/>
              <w:widowControl/>
              <w:suppressLineNumbers w:val="0"/>
              <w:jc w:val="left"/>
              <w:textAlignment w:val="center"/>
              <w:rPr>
                <w:rFonts w:ascii="宋体" w:hAnsi="宋体" w:eastAsia="宋体" w:cs="宋体"/>
                <w:i w:val="0"/>
                <w:color w:val="000000"/>
                <w:sz w:val="22"/>
                <w:szCs w:val="22"/>
                <w:u w:val="none"/>
              </w:rPr>
            </w:pPr>
            <w:r>
              <w:rPr>
                <w:rFonts w:ascii="宋体" w:hAnsi="宋体" w:eastAsia="宋体" w:cs="宋体"/>
                <w:i w:val="0"/>
                <w:color w:val="000000"/>
                <w:kern w:val="0"/>
                <w:sz w:val="22"/>
                <w:szCs w:val="22"/>
                <w:u w:val="none"/>
                <w:lang w:val="en-US" w:eastAsia="zh-CN" w:bidi="ar"/>
              </w:rPr>
              <w:t>≧98</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8E6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45C0E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E09B2B">
            <w:pPr>
              <w:jc w:val="center"/>
              <w:rPr>
                <w:rFonts w:hint="eastAsia" w:ascii="宋体" w:hAnsi="宋体" w:eastAsia="宋体" w:cs="宋体"/>
                <w:i w:val="0"/>
                <w:color w:val="000000"/>
                <w:sz w:val="22"/>
                <w:szCs w:val="22"/>
                <w:u w:val="none"/>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B49CCA">
            <w:pPr>
              <w:jc w:val="center"/>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FEA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65D2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审批发放及时率</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D2D17">
            <w:pPr>
              <w:keepNext w:val="0"/>
              <w:keepLines w:val="0"/>
              <w:widowControl/>
              <w:suppressLineNumbers w:val="0"/>
              <w:jc w:val="left"/>
              <w:textAlignment w:val="center"/>
              <w:rPr>
                <w:rFonts w:ascii="宋体" w:hAnsi="宋体" w:eastAsia="宋体" w:cs="宋体"/>
                <w:i w:val="0"/>
                <w:color w:val="000000"/>
                <w:sz w:val="22"/>
                <w:szCs w:val="22"/>
                <w:u w:val="none"/>
              </w:rPr>
            </w:pPr>
            <w:r>
              <w:rPr>
                <w:rFonts w:ascii="宋体" w:hAnsi="宋体" w:eastAsia="宋体" w:cs="宋体"/>
                <w:i w:val="0"/>
                <w:color w:val="000000"/>
                <w:kern w:val="0"/>
                <w:sz w:val="22"/>
                <w:szCs w:val="22"/>
                <w:u w:val="none"/>
                <w:lang w:val="en-US" w:eastAsia="zh-CN" w:bidi="ar"/>
              </w:rPr>
              <w: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4DDFF">
            <w:pPr>
              <w:keepNext w:val="0"/>
              <w:keepLines w:val="0"/>
              <w:widowControl/>
              <w:suppressLineNumbers w:val="0"/>
              <w:jc w:val="left"/>
              <w:textAlignment w:val="center"/>
              <w:rPr>
                <w:rFonts w:ascii="宋体" w:hAnsi="宋体" w:eastAsia="宋体" w:cs="宋体"/>
                <w:i w:val="0"/>
                <w:color w:val="000000"/>
                <w:sz w:val="22"/>
                <w:szCs w:val="22"/>
                <w:u w:val="none"/>
              </w:rPr>
            </w:pPr>
            <w:r>
              <w:rPr>
                <w:rFonts w:ascii="宋体" w:hAnsi="宋体" w:eastAsia="宋体" w:cs="宋体"/>
                <w:i w:val="0"/>
                <w:color w:val="000000"/>
                <w:kern w:val="0"/>
                <w:sz w:val="22"/>
                <w:szCs w:val="22"/>
                <w:u w:val="none"/>
                <w:lang w:val="en-US" w:eastAsia="zh-CN" w:bidi="ar"/>
              </w:rPr>
              <w:t>≧90</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A4B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6DF99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96"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269F8">
            <w:pPr>
              <w:jc w:val="center"/>
              <w:rPr>
                <w:rFonts w:hint="eastAsia" w:ascii="宋体" w:hAnsi="宋体" w:eastAsia="宋体" w:cs="宋体"/>
                <w:i w:val="0"/>
                <w:color w:val="000000"/>
                <w:sz w:val="22"/>
                <w:szCs w:val="22"/>
                <w:u w:val="none"/>
              </w:rPr>
            </w:pP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FC6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25E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688F0E">
            <w:pPr>
              <w:jc w:val="center"/>
              <w:rPr>
                <w:rFonts w:hint="eastAsia" w:ascii="宋体" w:hAnsi="宋体" w:eastAsia="宋体" w:cs="宋体"/>
                <w:i w:val="0"/>
                <w:color w:val="000000"/>
                <w:sz w:val="22"/>
                <w:szCs w:val="22"/>
                <w:u w:val="none"/>
              </w:rPr>
            </w:pP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866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84C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7A9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591D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0"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27F296">
            <w:pPr>
              <w:jc w:val="center"/>
              <w:rPr>
                <w:rFonts w:hint="eastAsia" w:ascii="宋体" w:hAnsi="宋体" w:eastAsia="宋体" w:cs="宋体"/>
                <w:i w:val="0"/>
                <w:color w:val="000000"/>
                <w:sz w:val="22"/>
                <w:szCs w:val="22"/>
                <w:u w:val="none"/>
              </w:rPr>
            </w:pPr>
          </w:p>
        </w:tc>
        <w:tc>
          <w:tcPr>
            <w:tcW w:w="1085" w:type="dxa"/>
            <w:vMerge w:val="restart"/>
            <w:tcBorders>
              <w:left w:val="single" w:color="000000" w:sz="4" w:space="0"/>
              <w:right w:val="single" w:color="000000" w:sz="4" w:space="0"/>
            </w:tcBorders>
            <w:shd w:val="clear" w:color="auto" w:fill="auto"/>
            <w:vAlign w:val="center"/>
          </w:tcPr>
          <w:p w14:paraId="50FF92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6E7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4D34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困难群众生活水平提升情况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C9C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稳步提升</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18F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稳步提升</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151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14:paraId="39F6B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0"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6A9798">
            <w:pPr>
              <w:jc w:val="center"/>
              <w:rPr>
                <w:rFonts w:hint="eastAsia" w:ascii="宋体" w:hAnsi="宋体" w:eastAsia="宋体" w:cs="宋体"/>
                <w:i w:val="0"/>
                <w:color w:val="000000"/>
                <w:sz w:val="22"/>
                <w:szCs w:val="22"/>
                <w:u w:val="none"/>
              </w:rPr>
            </w:pPr>
          </w:p>
        </w:tc>
        <w:tc>
          <w:tcPr>
            <w:tcW w:w="1085" w:type="dxa"/>
            <w:vMerge w:val="continue"/>
            <w:tcBorders>
              <w:left w:val="single" w:color="000000" w:sz="4" w:space="0"/>
              <w:right w:val="single" w:color="000000" w:sz="4" w:space="0"/>
            </w:tcBorders>
            <w:shd w:val="clear" w:color="auto" w:fill="auto"/>
            <w:vAlign w:val="center"/>
          </w:tcPr>
          <w:p w14:paraId="681AD050">
            <w:pPr>
              <w:jc w:val="center"/>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D6D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4EB9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困难群众基本生</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活救助保障制度</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172E8">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不断完善</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CB6A5">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不断完善</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CAF3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5490C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B622CE">
            <w:pPr>
              <w:jc w:val="center"/>
              <w:rPr>
                <w:rFonts w:hint="eastAsia" w:ascii="宋体" w:hAnsi="宋体" w:eastAsia="宋体" w:cs="宋体"/>
                <w:i w:val="0"/>
                <w:color w:val="000000"/>
                <w:sz w:val="22"/>
                <w:szCs w:val="22"/>
                <w:u w:val="none"/>
              </w:rPr>
            </w:pPr>
          </w:p>
        </w:tc>
        <w:tc>
          <w:tcPr>
            <w:tcW w:w="1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78A9D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16A1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8B629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政策知晓率</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23381">
            <w:pPr>
              <w:keepNext w:val="0"/>
              <w:keepLines w:val="0"/>
              <w:widowControl/>
              <w:suppressLineNumbers w:val="0"/>
              <w:jc w:val="left"/>
              <w:textAlignment w:val="center"/>
              <w:rPr>
                <w:rFonts w:ascii="宋体" w:hAnsi="宋体" w:eastAsia="宋体" w:cs="宋体"/>
                <w:i w:val="0"/>
                <w:color w:val="000000"/>
                <w:sz w:val="22"/>
                <w:szCs w:val="22"/>
                <w:u w:val="none"/>
              </w:rPr>
            </w:pPr>
            <w:r>
              <w:rPr>
                <w:rFonts w:ascii="宋体" w:hAnsi="宋体" w:eastAsia="宋体" w:cs="宋体"/>
                <w:i w:val="0"/>
                <w:color w:val="000000"/>
                <w:kern w:val="0"/>
                <w:sz w:val="22"/>
                <w:szCs w:val="22"/>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35C86">
            <w:pPr>
              <w:keepNext w:val="0"/>
              <w:keepLines w:val="0"/>
              <w:widowControl/>
              <w:suppressLineNumbers w:val="0"/>
              <w:jc w:val="left"/>
              <w:textAlignment w:val="center"/>
              <w:rPr>
                <w:rFonts w:ascii="宋体" w:hAnsi="宋体" w:eastAsia="宋体" w:cs="宋体"/>
                <w:i w:val="0"/>
                <w:color w:val="000000"/>
                <w:sz w:val="22"/>
                <w:szCs w:val="22"/>
                <w:u w:val="none"/>
              </w:rPr>
            </w:pPr>
            <w:r>
              <w:rPr>
                <w:rFonts w:ascii="宋体" w:hAnsi="宋体" w:eastAsia="宋体" w:cs="宋体"/>
                <w:i w:val="0"/>
                <w:color w:val="000000"/>
                <w:kern w:val="0"/>
                <w:sz w:val="22"/>
                <w:szCs w:val="22"/>
                <w:u w:val="none"/>
                <w:lang w:val="en-US" w:eastAsia="zh-CN" w:bidi="ar"/>
              </w:rPr>
              <w:t>≧95%</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568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055E5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F1BA8">
            <w:pPr>
              <w:jc w:val="center"/>
              <w:rPr>
                <w:rFonts w:hint="eastAsia" w:ascii="宋体" w:hAnsi="宋体" w:eastAsia="宋体" w:cs="宋体"/>
                <w:i w:val="0"/>
                <w:color w:val="000000"/>
                <w:sz w:val="22"/>
                <w:szCs w:val="22"/>
                <w:u w:val="none"/>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AD830D">
            <w:pPr>
              <w:jc w:val="center"/>
              <w:rPr>
                <w:rFonts w:hint="eastAsia" w:ascii="宋体" w:hAnsi="宋体" w:eastAsia="宋体" w:cs="宋体"/>
                <w:i w:val="0"/>
                <w:color w:val="000000"/>
                <w:sz w:val="22"/>
                <w:szCs w:val="22"/>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272E2">
            <w:pPr>
              <w:jc w:val="center"/>
              <w:rPr>
                <w:rFonts w:hint="eastAsia" w:ascii="宋体" w:hAnsi="宋体" w:eastAsia="宋体" w:cs="宋体"/>
                <w:i w:val="0"/>
                <w:color w:val="000000"/>
                <w:sz w:val="22"/>
                <w:szCs w:val="22"/>
                <w:u w:val="none"/>
              </w:rPr>
            </w:pP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9CA2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救助对象的满意度</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81DAB">
            <w:pPr>
              <w:keepNext w:val="0"/>
              <w:keepLines w:val="0"/>
              <w:widowControl/>
              <w:suppressLineNumbers w:val="0"/>
              <w:jc w:val="left"/>
              <w:textAlignment w:val="center"/>
              <w:rPr>
                <w:rFonts w:ascii="宋体" w:hAnsi="宋体" w:eastAsia="宋体" w:cs="宋体"/>
                <w:i w:val="0"/>
                <w:color w:val="000000"/>
                <w:sz w:val="22"/>
                <w:szCs w:val="22"/>
                <w:u w:val="none"/>
              </w:rPr>
            </w:pPr>
            <w:r>
              <w:rPr>
                <w:rFonts w:ascii="宋体" w:hAnsi="宋体" w:eastAsia="宋体" w:cs="宋体"/>
                <w:i w:val="0"/>
                <w:color w:val="000000"/>
                <w:kern w:val="0"/>
                <w:sz w:val="22"/>
                <w:szCs w:val="22"/>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663AA">
            <w:pPr>
              <w:keepNext w:val="0"/>
              <w:keepLines w:val="0"/>
              <w:widowControl/>
              <w:suppressLineNumbers w:val="0"/>
              <w:jc w:val="left"/>
              <w:textAlignment w:val="center"/>
              <w:rPr>
                <w:rFonts w:ascii="宋体" w:hAnsi="宋体" w:eastAsia="宋体" w:cs="宋体"/>
                <w:i w:val="0"/>
                <w:color w:val="000000"/>
                <w:sz w:val="22"/>
                <w:szCs w:val="22"/>
                <w:u w:val="none"/>
              </w:rPr>
            </w:pPr>
            <w:r>
              <w:rPr>
                <w:rFonts w:ascii="宋体" w:hAnsi="宋体" w:eastAsia="宋体" w:cs="宋体"/>
                <w:i w:val="0"/>
                <w:color w:val="000000"/>
                <w:kern w:val="0"/>
                <w:sz w:val="22"/>
                <w:szCs w:val="22"/>
                <w:u w:val="none"/>
                <w:lang w:val="en-US" w:eastAsia="zh-CN" w:bidi="ar"/>
              </w:rPr>
              <w:t>≧95%</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EFC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64F6C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2E0D77">
            <w:pPr>
              <w:jc w:val="center"/>
              <w:rPr>
                <w:rFonts w:hint="eastAsia" w:ascii="宋体" w:hAnsi="宋体" w:eastAsia="宋体" w:cs="宋体"/>
                <w:i w:val="0"/>
                <w:color w:val="000000"/>
                <w:sz w:val="22"/>
                <w:szCs w:val="22"/>
                <w:u w:val="none"/>
              </w:rPr>
            </w:pPr>
          </w:p>
        </w:tc>
        <w:tc>
          <w:tcPr>
            <w:tcW w:w="691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F16F1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FA7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5164B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80" w:hRule="atLeast"/>
        </w:trPr>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38F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07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D0113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14:paraId="5DD5B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07" w:type="dxa"/>
            <w:shd w:val="clear" w:color="auto" w:fill="auto"/>
            <w:vAlign w:val="center"/>
          </w:tcPr>
          <w:p w14:paraId="5C0B00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填报人：曹志广</w:t>
            </w:r>
          </w:p>
        </w:tc>
        <w:tc>
          <w:tcPr>
            <w:tcW w:w="1085" w:type="dxa"/>
            <w:shd w:val="clear" w:color="auto" w:fill="auto"/>
            <w:vAlign w:val="center"/>
          </w:tcPr>
          <w:p w14:paraId="45E7D1BF">
            <w:pPr>
              <w:rPr>
                <w:rFonts w:hint="eastAsia" w:ascii="宋体" w:hAnsi="宋体" w:eastAsia="宋体" w:cs="宋体"/>
                <w:i w:val="0"/>
                <w:color w:val="000000"/>
                <w:sz w:val="22"/>
                <w:szCs w:val="22"/>
                <w:u w:val="none"/>
              </w:rPr>
            </w:pPr>
          </w:p>
        </w:tc>
        <w:tc>
          <w:tcPr>
            <w:tcW w:w="1054" w:type="dxa"/>
            <w:shd w:val="clear" w:color="auto" w:fill="auto"/>
            <w:vAlign w:val="center"/>
          </w:tcPr>
          <w:p w14:paraId="54927C4B">
            <w:pPr>
              <w:rPr>
                <w:rFonts w:hint="eastAsia" w:ascii="宋体" w:hAnsi="宋体" w:eastAsia="宋体" w:cs="宋体"/>
                <w:i w:val="0"/>
                <w:color w:val="000000"/>
                <w:sz w:val="22"/>
                <w:szCs w:val="22"/>
                <w:u w:val="none"/>
              </w:rPr>
            </w:pPr>
          </w:p>
        </w:tc>
        <w:tc>
          <w:tcPr>
            <w:tcW w:w="1149" w:type="dxa"/>
            <w:shd w:val="clear" w:color="auto" w:fill="auto"/>
            <w:vAlign w:val="center"/>
          </w:tcPr>
          <w:p w14:paraId="6C27C7B7">
            <w:pPr>
              <w:rPr>
                <w:rFonts w:hint="eastAsia" w:ascii="宋体" w:hAnsi="宋体" w:eastAsia="宋体" w:cs="宋体"/>
                <w:i w:val="0"/>
                <w:color w:val="000000"/>
                <w:sz w:val="22"/>
                <w:szCs w:val="22"/>
                <w:u w:val="none"/>
              </w:rPr>
            </w:pPr>
          </w:p>
        </w:tc>
        <w:tc>
          <w:tcPr>
            <w:tcW w:w="1149" w:type="dxa"/>
            <w:shd w:val="clear" w:color="auto" w:fill="auto"/>
            <w:vAlign w:val="center"/>
          </w:tcPr>
          <w:p w14:paraId="0DE712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62" w:type="dxa"/>
            <w:shd w:val="clear" w:color="auto" w:fill="auto"/>
            <w:vAlign w:val="center"/>
          </w:tcPr>
          <w:p w14:paraId="1A45EB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88197670</w:t>
            </w:r>
          </w:p>
        </w:tc>
        <w:tc>
          <w:tcPr>
            <w:tcW w:w="1216" w:type="dxa"/>
            <w:shd w:val="clear" w:color="auto" w:fill="auto"/>
            <w:vAlign w:val="center"/>
          </w:tcPr>
          <w:p w14:paraId="24E04EA4">
            <w:pPr>
              <w:rPr>
                <w:rFonts w:hint="eastAsia" w:ascii="宋体" w:hAnsi="宋体" w:eastAsia="宋体" w:cs="宋体"/>
                <w:i w:val="0"/>
                <w:color w:val="000000"/>
                <w:sz w:val="22"/>
                <w:szCs w:val="22"/>
                <w:u w:val="none"/>
              </w:rPr>
            </w:pPr>
          </w:p>
        </w:tc>
        <w:tc>
          <w:tcPr>
            <w:tcW w:w="1162" w:type="dxa"/>
            <w:shd w:val="clear" w:color="auto" w:fill="auto"/>
            <w:vAlign w:val="center"/>
          </w:tcPr>
          <w:p w14:paraId="7AC6694F">
            <w:pPr>
              <w:rPr>
                <w:rFonts w:hint="eastAsia" w:ascii="宋体" w:hAnsi="宋体" w:eastAsia="宋体" w:cs="宋体"/>
                <w:i w:val="0"/>
                <w:color w:val="000000"/>
                <w:sz w:val="22"/>
                <w:szCs w:val="22"/>
                <w:u w:val="none"/>
              </w:rPr>
            </w:pPr>
          </w:p>
        </w:tc>
      </w:tr>
    </w:tbl>
    <w:p w14:paraId="3A32D856">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14:paraId="5AB46500">
      <w:pPr>
        <w:keepNext/>
        <w:keepLines/>
        <w:snapToGrid w:val="0"/>
        <w:spacing w:line="580" w:lineRule="exact"/>
        <w:ind w:firstLine="643" w:firstLineChars="200"/>
        <w:outlineLvl w:val="1"/>
        <w:rPr>
          <w:rFonts w:hint="eastAsia" w:ascii="仿宋_GB2312" w:hAnsi="仿宋_GB2312" w:eastAsia="仿宋_GB2312" w:cs="仿宋_GB2312"/>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sz w:val="32"/>
          <w:szCs w:val="32"/>
        </w:rPr>
        <w:t>：</w:t>
      </w:r>
      <w:r>
        <w:rPr>
          <w:rFonts w:hint="eastAsia" w:ascii="仿宋_GB2312" w:hAnsi="仿宋_GB2312" w:eastAsia="仿宋_GB2312" w:cs="仿宋_GB2312"/>
          <w:sz w:val="32"/>
          <w:szCs w:val="32"/>
        </w:rPr>
        <w:t>无</w:t>
      </w:r>
      <w:r>
        <w:rPr>
          <w:rFonts w:hint="eastAsia" w:ascii="仿宋_GB2312" w:hAnsi="仿宋_GB2312" w:eastAsia="仿宋_GB2312" w:cs="仿宋_GB2312"/>
          <w:bCs/>
          <w:sz w:val="32"/>
          <w:szCs w:val="32"/>
        </w:rPr>
        <w:t>。</w:t>
      </w:r>
    </w:p>
    <w:p w14:paraId="1C1B4422">
      <w:pPr>
        <w:keepNext/>
        <w:keepLines/>
        <w:snapToGrid w:val="0"/>
        <w:spacing w:line="580" w:lineRule="exact"/>
        <w:ind w:firstLine="640" w:firstLineChars="200"/>
        <w:outlineLvl w:val="1"/>
        <w:rPr>
          <w:rFonts w:hint="eastAsia" w:ascii="仿宋" w:hAnsi="仿宋" w:eastAsia="仿宋" w:cs="仿宋"/>
          <w:sz w:val="32"/>
          <w:szCs w:val="32"/>
        </w:rPr>
      </w:pPr>
      <w:r>
        <w:rPr>
          <w:rFonts w:hint="eastAsia" w:ascii="仿宋" w:hAnsi="仿宋" w:eastAsia="仿宋" w:cs="仿宋"/>
          <w:sz w:val="32"/>
          <w:szCs w:val="32"/>
        </w:rPr>
        <w:t>七、其他重要事项的说明</w:t>
      </w:r>
    </w:p>
    <w:p w14:paraId="690E1680">
      <w:pPr>
        <w:keepNext/>
        <w:keepLines/>
        <w:snapToGrid w:val="0"/>
        <w:spacing w:line="580" w:lineRule="exact"/>
        <w:ind w:firstLine="643" w:firstLineChars="200"/>
        <w:outlineLvl w:val="2"/>
        <w:rPr>
          <w:rFonts w:hint="eastAsia" w:ascii="仿宋" w:hAnsi="仿宋" w:eastAsia="仿宋" w:cs="仿宋"/>
          <w:b/>
          <w:bCs/>
          <w:sz w:val="32"/>
          <w:szCs w:val="32"/>
        </w:rPr>
      </w:pPr>
      <w:r>
        <w:rPr>
          <w:rFonts w:hint="eastAsia" w:ascii="仿宋" w:hAnsi="仿宋" w:eastAsia="仿宋" w:cs="仿宋"/>
          <w:b/>
          <w:bCs/>
          <w:sz w:val="32"/>
          <w:szCs w:val="32"/>
        </w:rPr>
        <w:t>（一）机关运行经费情况</w:t>
      </w:r>
    </w:p>
    <w:p w14:paraId="2BEA4E3B">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本部门2019年度机关运行经费支出</w:t>
      </w:r>
      <w:r>
        <w:rPr>
          <w:rFonts w:hint="eastAsia" w:ascii="仿宋" w:hAnsi="仿宋" w:eastAsia="仿宋" w:cs="仿宋"/>
          <w:sz w:val="32"/>
          <w:szCs w:val="32"/>
          <w:lang w:val="en-US" w:eastAsia="zh-CN"/>
        </w:rPr>
        <w:t>448.38</w:t>
      </w:r>
      <w:r>
        <w:rPr>
          <w:rFonts w:hint="eastAsia" w:ascii="仿宋" w:hAnsi="仿宋" w:eastAsia="仿宋" w:cs="仿宋"/>
          <w:sz w:val="32"/>
          <w:szCs w:val="32"/>
        </w:rPr>
        <w:t>万元，比2018年度减少</w:t>
      </w:r>
      <w:r>
        <w:rPr>
          <w:rFonts w:hint="eastAsia" w:ascii="仿宋" w:hAnsi="仿宋" w:eastAsia="仿宋" w:cs="仿宋"/>
          <w:sz w:val="32"/>
          <w:szCs w:val="32"/>
          <w:lang w:val="en-US" w:eastAsia="zh-CN"/>
        </w:rPr>
        <w:t>25.2</w:t>
      </w:r>
      <w:r>
        <w:rPr>
          <w:rFonts w:hint="eastAsia" w:ascii="仿宋" w:hAnsi="仿宋" w:eastAsia="仿宋" w:cs="仿宋"/>
          <w:sz w:val="32"/>
          <w:szCs w:val="32"/>
        </w:rPr>
        <w:t>万元，降低</w:t>
      </w:r>
      <w:r>
        <w:rPr>
          <w:rFonts w:hint="eastAsia" w:ascii="仿宋" w:hAnsi="仿宋" w:eastAsia="仿宋" w:cs="仿宋"/>
          <w:sz w:val="32"/>
          <w:szCs w:val="32"/>
          <w:lang w:val="en-US" w:eastAsia="zh-CN"/>
        </w:rPr>
        <w:t>5</w:t>
      </w:r>
      <w:r>
        <w:rPr>
          <w:rFonts w:hint="eastAsia" w:ascii="仿宋" w:hAnsi="仿宋" w:eastAsia="仿宋" w:cs="仿宋"/>
          <w:sz w:val="32"/>
          <w:szCs w:val="32"/>
        </w:rPr>
        <w:t>%。主要原因是</w:t>
      </w:r>
      <w:r>
        <w:rPr>
          <w:rFonts w:hint="eastAsia" w:ascii="仿宋" w:hAnsi="仿宋" w:eastAsia="仿宋" w:cs="仿宋"/>
          <w:sz w:val="32"/>
          <w:szCs w:val="32"/>
          <w:lang w:eastAsia="zh-CN"/>
        </w:rPr>
        <w:t>压减经费，节约开支</w:t>
      </w:r>
      <w:r>
        <w:rPr>
          <w:rFonts w:hint="eastAsia" w:ascii="仿宋" w:hAnsi="仿宋" w:eastAsia="仿宋" w:cs="仿宋"/>
          <w:sz w:val="32"/>
          <w:szCs w:val="32"/>
        </w:rPr>
        <w:t>。</w:t>
      </w:r>
    </w:p>
    <w:p w14:paraId="58059E15">
      <w:pPr>
        <w:keepNext/>
        <w:keepLines/>
        <w:snapToGrid w:val="0"/>
        <w:spacing w:line="580" w:lineRule="exact"/>
        <w:ind w:firstLine="643" w:firstLineChars="200"/>
        <w:outlineLvl w:val="2"/>
        <w:rPr>
          <w:rFonts w:hint="eastAsia" w:ascii="仿宋" w:hAnsi="仿宋" w:eastAsia="仿宋" w:cs="仿宋"/>
          <w:b/>
          <w:bCs/>
          <w:sz w:val="32"/>
          <w:szCs w:val="32"/>
        </w:rPr>
      </w:pPr>
      <w:r>
        <w:rPr>
          <w:rFonts w:hint="eastAsia" w:ascii="仿宋" w:hAnsi="仿宋" w:eastAsia="仿宋" w:cs="仿宋"/>
          <w:b/>
          <w:bCs/>
          <w:sz w:val="32"/>
          <w:szCs w:val="32"/>
        </w:rPr>
        <w:t>（二）政府采购情况</w:t>
      </w:r>
    </w:p>
    <w:p w14:paraId="6577B872">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 w:hAnsi="仿宋" w:eastAsia="仿宋" w:cs="仿宋"/>
          <w:sz w:val="32"/>
          <w:szCs w:val="32"/>
        </w:rPr>
        <w:t>本部门2019年度政府采购支出总额</w:t>
      </w:r>
      <w:r>
        <w:rPr>
          <w:rFonts w:hint="eastAsia" w:ascii="仿宋" w:hAnsi="仿宋" w:eastAsia="仿宋" w:cs="仿宋"/>
          <w:sz w:val="32"/>
          <w:szCs w:val="32"/>
          <w:lang w:val="en-US" w:eastAsia="zh-CN"/>
        </w:rPr>
        <w:t>351.01</w:t>
      </w:r>
      <w:r>
        <w:rPr>
          <w:rFonts w:hint="eastAsia" w:ascii="仿宋" w:hAnsi="仿宋" w:eastAsia="仿宋" w:cs="仿宋"/>
          <w:sz w:val="32"/>
          <w:szCs w:val="32"/>
        </w:rPr>
        <w:t>万元，从采购类型来看，</w:t>
      </w:r>
      <w:r>
        <w:rPr>
          <w:rFonts w:hint="eastAsia" w:ascii="仿宋" w:hAnsi="仿宋" w:eastAsia="仿宋" w:cs="仿宋"/>
          <w:color w:val="000000"/>
          <w:kern w:val="0"/>
          <w:sz w:val="32"/>
          <w:szCs w:val="32"/>
          <w:lang w:bidi="ar"/>
        </w:rPr>
        <w:t>政府采购货物支出</w:t>
      </w:r>
      <w:r>
        <w:rPr>
          <w:rFonts w:hint="eastAsia" w:ascii="仿宋" w:hAnsi="仿宋" w:eastAsia="仿宋" w:cs="仿宋"/>
          <w:color w:val="000000"/>
          <w:kern w:val="0"/>
          <w:sz w:val="32"/>
          <w:szCs w:val="32"/>
          <w:lang w:val="en-US" w:eastAsia="zh-CN" w:bidi="ar"/>
        </w:rPr>
        <w:t>97.49</w:t>
      </w:r>
      <w:r>
        <w:rPr>
          <w:rFonts w:hint="eastAsia" w:ascii="仿宋" w:hAnsi="仿宋" w:eastAsia="仿宋" w:cs="仿宋"/>
          <w:color w:val="000000"/>
          <w:kern w:val="0"/>
          <w:sz w:val="32"/>
          <w:szCs w:val="32"/>
          <w:lang w:bidi="ar"/>
        </w:rPr>
        <w:t>万元、政府</w:t>
      </w:r>
      <w:r>
        <w:rPr>
          <w:rFonts w:ascii="仿宋_GB2312" w:hAnsi="仿宋_GB2312" w:eastAsia="仿宋_GB2312" w:cs="仿宋_GB2312"/>
          <w:color w:val="000000"/>
          <w:kern w:val="0"/>
          <w:sz w:val="32"/>
          <w:szCs w:val="32"/>
          <w:lang w:bidi="ar"/>
        </w:rPr>
        <w:t>采购工程支出</w:t>
      </w:r>
      <w:r>
        <w:rPr>
          <w:rFonts w:hint="eastAsia" w:ascii="仿宋_GB2312" w:hAnsi="仿宋_GB2312" w:eastAsia="仿宋_GB2312" w:cs="仿宋_GB2312"/>
          <w:color w:val="000000"/>
          <w:kern w:val="0"/>
          <w:sz w:val="32"/>
          <w:szCs w:val="32"/>
          <w:lang w:val="en-US" w:eastAsia="zh-CN" w:bidi="ar"/>
        </w:rPr>
        <w:t>66.19</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187.33</w:t>
      </w:r>
      <w:r>
        <w:rPr>
          <w:rFonts w:ascii="仿宋_GB2312" w:hAnsi="仿宋_GB2312" w:eastAsia="仿宋_GB2312" w:cs="仿宋_GB2312"/>
          <w:color w:val="000000"/>
          <w:kern w:val="0"/>
          <w:sz w:val="32"/>
          <w:szCs w:val="32"/>
          <w:lang w:bidi="ar"/>
        </w:rPr>
        <w:t>万元。</w:t>
      </w:r>
      <w:r>
        <w:rPr>
          <w:rFonts w:ascii="仿宋_GB2312" w:hAnsi="仿宋_GB2312" w:eastAsia="仿宋_GB2312" w:cs="仿宋_GB2312"/>
          <w:color w:val="000000"/>
          <w:kern w:val="0"/>
          <w:sz w:val="32"/>
          <w:szCs w:val="32"/>
        </w:rPr>
        <w:t>授予中小企业合同金</w:t>
      </w:r>
      <w:r>
        <w:rPr>
          <w:rFonts w:hint="eastAsia" w:ascii="仿宋" w:hAnsi="仿宋" w:eastAsia="仿宋" w:cs="仿宋"/>
          <w:sz w:val="32"/>
          <w:szCs w:val="32"/>
          <w:lang w:val="en-US" w:eastAsia="zh-CN"/>
        </w:rPr>
        <w:t>351.01</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 w:hAnsi="仿宋" w:eastAsia="仿宋" w:cs="仿宋"/>
          <w:sz w:val="32"/>
          <w:szCs w:val="32"/>
          <w:lang w:val="en-US" w:eastAsia="zh-CN"/>
        </w:rPr>
        <w:t>351.01</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p>
    <w:p w14:paraId="68A16F9F">
      <w:pPr>
        <w:snapToGrid w:val="0"/>
        <w:spacing w:line="580" w:lineRule="exact"/>
        <w:ind w:firstLine="640" w:firstLineChars="200"/>
        <w:jc w:val="left"/>
        <w:rPr>
          <w:rFonts w:ascii="仿宋_GB2312" w:hAnsi="Times New Roman" w:eastAsia="仿宋_GB2312" w:cs="DengXian-Regular"/>
          <w:sz w:val="32"/>
          <w:szCs w:val="32"/>
        </w:rPr>
      </w:pPr>
    </w:p>
    <w:p w14:paraId="4941CF60">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61AF186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公车改革取消公务用车</w:t>
      </w:r>
      <w:r>
        <w:rPr>
          <w:rFonts w:hint="eastAsia" w:ascii="仿宋_GB2312" w:hAnsi="Times New Roman" w:eastAsia="仿宋_GB2312" w:cs="DengXian-Regular"/>
          <w:sz w:val="32"/>
          <w:szCs w:val="32"/>
        </w:rPr>
        <w:t>。其中，其他用车</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eastAsia="zh-CN"/>
        </w:rPr>
        <w:t>殡葬服务用车</w:t>
      </w:r>
      <w:r>
        <w:rPr>
          <w:rFonts w:hint="eastAsia" w:ascii="仿宋_GB2312" w:hAnsi="Times New Roman" w:eastAsia="仿宋_GB2312" w:cs="DengXian-Regular"/>
          <w:sz w:val="32"/>
          <w:szCs w:val="32"/>
        </w:rPr>
        <w:t>；</w:t>
      </w:r>
    </w:p>
    <w:p w14:paraId="142D44C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无单位价值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万元以上通用设备。无单位价值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p>
    <w:p w14:paraId="0F1C7101">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363ADC0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年度国有资本经营预算财政拨款无收支及结转结余情况</w:t>
      </w:r>
      <w:r>
        <w:rPr>
          <w:rFonts w:hint="eastAsia" w:ascii="仿宋_GB2312" w:eastAsia="仿宋_GB2312" w:cs="DengXian-Regular"/>
          <w:sz w:val="32"/>
          <w:szCs w:val="32"/>
          <w:lang w:eastAsia="zh-CN"/>
        </w:rPr>
        <w:t>、无“三公”经费支出</w:t>
      </w:r>
      <w:r>
        <w:rPr>
          <w:rFonts w:hint="eastAsia" w:ascii="仿宋_GB2312" w:eastAsia="仿宋_GB2312" w:cs="DengXian-Regular"/>
          <w:sz w:val="32"/>
          <w:szCs w:val="32"/>
        </w:rPr>
        <w:t>，故《国有资本经营预算财政拨款支出决算表》</w:t>
      </w:r>
      <w:r>
        <w:rPr>
          <w:rFonts w:hint="eastAsia" w:ascii="仿宋_GB2312" w:eastAsia="仿宋_GB2312" w:cs="DengXian-Regular"/>
          <w:sz w:val="32"/>
          <w:szCs w:val="32"/>
          <w:lang w:eastAsia="zh-CN"/>
        </w:rPr>
        <w:t>、《一般公共预算财政拨款“三公”经费支出决算表》</w:t>
      </w:r>
      <w:r>
        <w:rPr>
          <w:rFonts w:hint="eastAsia" w:ascii="仿宋_GB2312" w:eastAsia="仿宋_GB2312" w:cs="DengXian-Regular"/>
          <w:sz w:val="32"/>
          <w:szCs w:val="32"/>
        </w:rPr>
        <w:t>以空表列示。</w:t>
      </w:r>
    </w:p>
    <w:p w14:paraId="0B55A68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573EC8AD">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4DFA2336">
      <w:pPr>
        <w:jc w:val="center"/>
        <w:rPr>
          <w:rFonts w:ascii="黑体" w:hAnsi="黑体" w:eastAsia="黑体" w:cs="黑体"/>
          <w:sz w:val="56"/>
          <w:szCs w:val="72"/>
        </w:rPr>
      </w:pPr>
    </w:p>
    <w:p w14:paraId="455D44AC">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51D58DCA">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14:paraId="6B7CDBD5">
      <w:pPr>
        <w:rPr>
          <w:rFonts w:ascii="黑体" w:hAnsi="黑体" w:eastAsia="黑体" w:cs="黑体"/>
          <w:sz w:val="56"/>
          <w:szCs w:val="72"/>
        </w:rPr>
      </w:pPr>
    </w:p>
    <w:p w14:paraId="0C2268B9">
      <w:pPr>
        <w:jc w:val="center"/>
        <w:rPr>
          <w:rFonts w:ascii="黑体" w:hAnsi="黑体" w:eastAsia="黑体" w:cs="黑体"/>
          <w:sz w:val="56"/>
          <w:szCs w:val="72"/>
        </w:rPr>
      </w:pPr>
    </w:p>
    <w:p w14:paraId="772138CC">
      <w:pPr>
        <w:jc w:val="center"/>
        <w:rPr>
          <w:rFonts w:ascii="黑体" w:hAnsi="黑体" w:eastAsia="黑体" w:cs="黑体"/>
          <w:sz w:val="56"/>
          <w:szCs w:val="72"/>
        </w:rPr>
      </w:pPr>
    </w:p>
    <w:p w14:paraId="66E6AE9C">
      <w:pPr>
        <w:jc w:val="cente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1EB8781C">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155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14:paraId="1EB8781C">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24CF0CF5"/>
    <w:p w14:paraId="7801EF51"/>
    <w:p w14:paraId="719A0757"/>
    <w:p w14:paraId="60130942"/>
    <w:p w14:paraId="03F892B8"/>
    <w:p w14:paraId="4602DCCF"/>
    <w:p w14:paraId="55444EE6"/>
    <w:p w14:paraId="60D4DECD"/>
    <w:p w14:paraId="4C64E1C7"/>
    <w:p w14:paraId="253DFB16"/>
    <w:p w14:paraId="55879502"/>
    <w:p w14:paraId="0034860C">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665CD17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532B7E3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60B07B5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06180A9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068F380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520177C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154D36A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00286A5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23DACB7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1FCC100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332973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68CEFE3">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8AB5273">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4AB8197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076A960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3F32324B">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524F332">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194FB1FA"/>
    <w:p w14:paraId="69C2AEB3"/>
    <w:p w14:paraId="1FBC0BBA"/>
    <w:p w14:paraId="4B27F38A"/>
    <w:p w14:paraId="7A79119C">
      <w:pPr>
        <w:tabs>
          <w:tab w:val="left" w:pos="235"/>
        </w:tabs>
        <w:jc w:val="left"/>
      </w:pPr>
    </w:p>
    <w:p w14:paraId="280804C8">
      <w:pPr>
        <w:tabs>
          <w:tab w:val="left" w:pos="235"/>
        </w:tabs>
        <w:jc w:val="left"/>
      </w:pPr>
    </w:p>
    <w:p w14:paraId="5FC36118">
      <w:pPr>
        <w:tabs>
          <w:tab w:val="left" w:pos="235"/>
        </w:tabs>
        <w:jc w:val="left"/>
      </w:pPr>
    </w:p>
    <w:p w14:paraId="324E7F45">
      <w:pPr>
        <w:tabs>
          <w:tab w:val="left" w:pos="235"/>
        </w:tabs>
        <w:jc w:val="left"/>
      </w:pPr>
    </w:p>
    <w:p w14:paraId="6372A4AB">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0BBC4271"/>
    <w:p w14:paraId="1BB11114">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2576"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5C9C1B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683867EE">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257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14:paraId="75C9C1B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683867EE">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W w:w="929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20"/>
        <w:gridCol w:w="322"/>
        <w:gridCol w:w="194"/>
        <w:gridCol w:w="90"/>
        <w:gridCol w:w="365"/>
        <w:gridCol w:w="705"/>
        <w:gridCol w:w="934"/>
        <w:gridCol w:w="284"/>
        <w:gridCol w:w="708"/>
        <w:gridCol w:w="99"/>
        <w:gridCol w:w="284"/>
        <w:gridCol w:w="953"/>
        <w:gridCol w:w="284"/>
        <w:gridCol w:w="346"/>
        <w:gridCol w:w="284"/>
        <w:gridCol w:w="312"/>
        <w:gridCol w:w="284"/>
        <w:gridCol w:w="280"/>
        <w:gridCol w:w="159"/>
        <w:gridCol w:w="125"/>
        <w:gridCol w:w="176"/>
        <w:gridCol w:w="461"/>
        <w:gridCol w:w="123"/>
        <w:gridCol w:w="538"/>
        <w:gridCol w:w="274"/>
        <w:gridCol w:w="88"/>
      </w:tblGrid>
      <w:tr w14:paraId="721BC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292" w:type="dxa"/>
            <w:gridSpan w:val="26"/>
            <w:shd w:val="clear" w:color="auto" w:fill="auto"/>
            <w:vAlign w:val="bottom"/>
          </w:tcPr>
          <w:p w14:paraId="17EE5AE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公开01表</w:t>
            </w:r>
          </w:p>
        </w:tc>
      </w:tr>
      <w:tr w14:paraId="02F5F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4222" w:type="dxa"/>
            <w:gridSpan w:val="9"/>
            <w:shd w:val="clear" w:color="auto" w:fill="auto"/>
            <w:vAlign w:val="bottom"/>
          </w:tcPr>
          <w:p w14:paraId="45C52C98">
            <w:pPr>
              <w:keepNext w:val="0"/>
              <w:keepLines w:val="0"/>
              <w:pageBreakBefore w:val="0"/>
              <w:kinsoku/>
              <w:wordWrap/>
              <w:overflowPunct/>
              <w:topLinePunct w:val="0"/>
              <w:autoSpaceDE/>
              <w:autoSpaceDN/>
              <w:bidi w:val="0"/>
              <w:adjustRightInd/>
              <w:snapToGrid/>
              <w:spacing w:line="240" w:lineRule="exact"/>
              <w:jc w:val="center"/>
              <w:rPr>
                <w:rFonts w:hint="default" w:ascii="Arial" w:hAnsi="Arial" w:cs="Arial"/>
                <w:i w:val="0"/>
                <w:color w:val="000000"/>
                <w:sz w:val="18"/>
                <w:szCs w:val="18"/>
                <w:u w:val="none"/>
              </w:rPr>
            </w:pPr>
            <w:r>
              <w:rPr>
                <w:rFonts w:hint="eastAsia" w:ascii="宋体" w:hAnsi="宋体" w:eastAsia="宋体" w:cs="宋体"/>
                <w:i w:val="0"/>
                <w:color w:val="000000"/>
                <w:kern w:val="0"/>
                <w:sz w:val="18"/>
                <w:szCs w:val="18"/>
                <w:u w:val="none"/>
                <w:lang w:val="en-US" w:eastAsia="zh-CN" w:bidi="ar"/>
              </w:rPr>
              <w:t>部门：石家庄市藁城区民政局（汇总）</w:t>
            </w:r>
          </w:p>
        </w:tc>
        <w:tc>
          <w:tcPr>
            <w:tcW w:w="3586" w:type="dxa"/>
            <w:gridSpan w:val="12"/>
            <w:shd w:val="clear" w:color="auto" w:fill="auto"/>
            <w:vAlign w:val="bottom"/>
          </w:tcPr>
          <w:p w14:paraId="31C78747">
            <w:pPr>
              <w:keepNext w:val="0"/>
              <w:keepLines w:val="0"/>
              <w:pageBreakBefore w:val="0"/>
              <w:kinsoku/>
              <w:wordWrap/>
              <w:overflowPunct/>
              <w:topLinePunct w:val="0"/>
              <w:autoSpaceDE/>
              <w:autoSpaceDN/>
              <w:bidi w:val="0"/>
              <w:adjustRightInd/>
              <w:snapToGrid/>
              <w:spacing w:line="240" w:lineRule="exact"/>
              <w:rPr>
                <w:rFonts w:hint="default" w:ascii="Arial" w:hAnsi="Arial" w:cs="Arial"/>
                <w:i w:val="0"/>
                <w:color w:val="000000"/>
                <w:sz w:val="18"/>
                <w:szCs w:val="18"/>
                <w:u w:val="none"/>
              </w:rPr>
            </w:pPr>
          </w:p>
        </w:tc>
        <w:tc>
          <w:tcPr>
            <w:tcW w:w="1484" w:type="dxa"/>
            <w:gridSpan w:val="5"/>
            <w:shd w:val="clear" w:color="auto" w:fill="auto"/>
            <w:vAlign w:val="bottom"/>
          </w:tcPr>
          <w:p w14:paraId="69B4BD3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71485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422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4B3866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w:t>
            </w:r>
          </w:p>
        </w:tc>
        <w:tc>
          <w:tcPr>
            <w:tcW w:w="5070" w:type="dxa"/>
            <w:gridSpan w:val="17"/>
            <w:tcBorders>
              <w:top w:val="single" w:color="000000" w:sz="4" w:space="0"/>
              <w:bottom w:val="single" w:color="000000" w:sz="4" w:space="0"/>
              <w:right w:val="single" w:color="000000" w:sz="4" w:space="0"/>
            </w:tcBorders>
            <w:shd w:val="clear" w:color="auto" w:fill="auto"/>
            <w:vAlign w:val="center"/>
          </w:tcPr>
          <w:p w14:paraId="510AD8E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w:t>
            </w:r>
          </w:p>
        </w:tc>
      </w:tr>
      <w:tr w14:paraId="03844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7EB920B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w:t>
            </w:r>
          </w:p>
        </w:tc>
        <w:tc>
          <w:tcPr>
            <w:tcW w:w="705" w:type="dxa"/>
            <w:tcBorders>
              <w:bottom w:val="single" w:color="000000" w:sz="4" w:space="0"/>
              <w:right w:val="single" w:color="000000" w:sz="4" w:space="0"/>
            </w:tcBorders>
            <w:shd w:val="clear" w:color="auto" w:fill="auto"/>
            <w:vAlign w:val="center"/>
          </w:tcPr>
          <w:p w14:paraId="6783767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行次</w:t>
            </w:r>
          </w:p>
        </w:tc>
        <w:tc>
          <w:tcPr>
            <w:tcW w:w="1926" w:type="dxa"/>
            <w:gridSpan w:val="3"/>
            <w:tcBorders>
              <w:bottom w:val="single" w:color="000000" w:sz="4" w:space="0"/>
              <w:right w:val="single" w:color="000000" w:sz="4" w:space="0"/>
            </w:tcBorders>
            <w:shd w:val="clear" w:color="auto" w:fill="auto"/>
            <w:vAlign w:val="center"/>
          </w:tcPr>
          <w:p w14:paraId="4B4648A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w:t>
            </w:r>
          </w:p>
        </w:tc>
        <w:tc>
          <w:tcPr>
            <w:tcW w:w="3285" w:type="dxa"/>
            <w:gridSpan w:val="10"/>
            <w:tcBorders>
              <w:bottom w:val="single" w:color="000000" w:sz="4" w:space="0"/>
              <w:right w:val="single" w:color="000000" w:sz="4" w:space="0"/>
            </w:tcBorders>
            <w:shd w:val="clear" w:color="auto" w:fill="auto"/>
            <w:vAlign w:val="center"/>
          </w:tcPr>
          <w:p w14:paraId="38F55A0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w:t>
            </w:r>
          </w:p>
        </w:tc>
        <w:tc>
          <w:tcPr>
            <w:tcW w:w="885" w:type="dxa"/>
            <w:gridSpan w:val="4"/>
            <w:tcBorders>
              <w:bottom w:val="single" w:color="000000" w:sz="4" w:space="0"/>
              <w:right w:val="single" w:color="000000" w:sz="4" w:space="0"/>
            </w:tcBorders>
            <w:shd w:val="clear" w:color="auto" w:fill="auto"/>
            <w:vAlign w:val="center"/>
          </w:tcPr>
          <w:p w14:paraId="2257CA0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行次</w:t>
            </w:r>
          </w:p>
        </w:tc>
        <w:tc>
          <w:tcPr>
            <w:tcW w:w="900" w:type="dxa"/>
            <w:gridSpan w:val="3"/>
            <w:tcBorders>
              <w:bottom w:val="single" w:color="000000" w:sz="4" w:space="0"/>
              <w:right w:val="single" w:color="000000" w:sz="4" w:space="0"/>
            </w:tcBorders>
            <w:shd w:val="clear" w:color="auto" w:fill="auto"/>
            <w:vAlign w:val="center"/>
          </w:tcPr>
          <w:p w14:paraId="5A4B441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w:t>
            </w:r>
          </w:p>
        </w:tc>
      </w:tr>
      <w:tr w14:paraId="127C8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7681657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705" w:type="dxa"/>
            <w:tcBorders>
              <w:bottom w:val="single" w:color="000000" w:sz="4" w:space="0"/>
              <w:right w:val="single" w:color="000000" w:sz="4" w:space="0"/>
            </w:tcBorders>
            <w:shd w:val="clear" w:color="auto" w:fill="auto"/>
            <w:vAlign w:val="center"/>
          </w:tcPr>
          <w:p w14:paraId="4AEB967B">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color w:val="000000"/>
                <w:sz w:val="18"/>
                <w:szCs w:val="18"/>
                <w:u w:val="none"/>
              </w:rPr>
            </w:pPr>
          </w:p>
        </w:tc>
        <w:tc>
          <w:tcPr>
            <w:tcW w:w="1926" w:type="dxa"/>
            <w:gridSpan w:val="3"/>
            <w:tcBorders>
              <w:bottom w:val="single" w:color="000000" w:sz="4" w:space="0"/>
              <w:right w:val="single" w:color="000000" w:sz="4" w:space="0"/>
            </w:tcBorders>
            <w:shd w:val="clear" w:color="auto" w:fill="auto"/>
            <w:vAlign w:val="center"/>
          </w:tcPr>
          <w:p w14:paraId="6B02E99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285" w:type="dxa"/>
            <w:gridSpan w:val="10"/>
            <w:tcBorders>
              <w:bottom w:val="single" w:color="000000" w:sz="4" w:space="0"/>
              <w:right w:val="single" w:color="000000" w:sz="4" w:space="0"/>
            </w:tcBorders>
            <w:shd w:val="clear" w:color="auto" w:fill="auto"/>
            <w:vAlign w:val="center"/>
          </w:tcPr>
          <w:p w14:paraId="24D2301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885" w:type="dxa"/>
            <w:gridSpan w:val="4"/>
            <w:tcBorders>
              <w:bottom w:val="single" w:color="000000" w:sz="4" w:space="0"/>
              <w:right w:val="single" w:color="000000" w:sz="4" w:space="0"/>
            </w:tcBorders>
            <w:shd w:val="clear" w:color="auto" w:fill="auto"/>
            <w:vAlign w:val="center"/>
          </w:tcPr>
          <w:p w14:paraId="0D425DEA">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color w:val="000000"/>
                <w:sz w:val="18"/>
                <w:szCs w:val="18"/>
                <w:u w:val="none"/>
              </w:rPr>
            </w:pPr>
          </w:p>
        </w:tc>
        <w:tc>
          <w:tcPr>
            <w:tcW w:w="900" w:type="dxa"/>
            <w:gridSpan w:val="3"/>
            <w:tcBorders>
              <w:bottom w:val="single" w:color="000000" w:sz="4" w:space="0"/>
              <w:right w:val="single" w:color="000000" w:sz="4" w:space="0"/>
            </w:tcBorders>
            <w:shd w:val="clear" w:color="auto" w:fill="auto"/>
            <w:vAlign w:val="center"/>
          </w:tcPr>
          <w:p w14:paraId="34F93C1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r>
      <w:tr w14:paraId="0F50C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2A9F9B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一、一般公共预算财政拨款收入</w:t>
            </w:r>
          </w:p>
        </w:tc>
        <w:tc>
          <w:tcPr>
            <w:tcW w:w="705" w:type="dxa"/>
            <w:tcBorders>
              <w:bottom w:val="single" w:color="000000" w:sz="4" w:space="0"/>
              <w:right w:val="single" w:color="000000" w:sz="4" w:space="0"/>
            </w:tcBorders>
            <w:shd w:val="clear" w:color="auto" w:fill="auto"/>
            <w:vAlign w:val="center"/>
          </w:tcPr>
          <w:p w14:paraId="0C9F852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26" w:type="dxa"/>
            <w:gridSpan w:val="3"/>
            <w:tcBorders>
              <w:bottom w:val="single" w:color="000000" w:sz="4" w:space="0"/>
              <w:right w:val="single" w:color="000000" w:sz="4" w:space="0"/>
            </w:tcBorders>
            <w:shd w:val="clear" w:color="auto" w:fill="auto"/>
            <w:vAlign w:val="center"/>
          </w:tcPr>
          <w:p w14:paraId="4464B4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9,549.14</w:t>
            </w:r>
          </w:p>
        </w:tc>
        <w:tc>
          <w:tcPr>
            <w:tcW w:w="3285" w:type="dxa"/>
            <w:gridSpan w:val="10"/>
            <w:tcBorders>
              <w:bottom w:val="single" w:color="000000" w:sz="4" w:space="0"/>
              <w:right w:val="single" w:color="000000" w:sz="4" w:space="0"/>
            </w:tcBorders>
            <w:shd w:val="clear" w:color="auto" w:fill="auto"/>
            <w:vAlign w:val="center"/>
          </w:tcPr>
          <w:p w14:paraId="36016C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885" w:type="dxa"/>
            <w:gridSpan w:val="4"/>
            <w:tcBorders>
              <w:bottom w:val="single" w:color="000000" w:sz="4" w:space="0"/>
              <w:right w:val="single" w:color="000000" w:sz="4" w:space="0"/>
            </w:tcBorders>
            <w:shd w:val="clear" w:color="auto" w:fill="auto"/>
            <w:vAlign w:val="center"/>
          </w:tcPr>
          <w:p w14:paraId="77CFC2F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900" w:type="dxa"/>
            <w:gridSpan w:val="3"/>
            <w:tcBorders>
              <w:bottom w:val="single" w:color="000000" w:sz="4" w:space="0"/>
              <w:right w:val="single" w:color="000000" w:sz="4" w:space="0"/>
            </w:tcBorders>
            <w:shd w:val="clear" w:color="auto" w:fill="auto"/>
            <w:vAlign w:val="center"/>
          </w:tcPr>
          <w:p w14:paraId="6463546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72965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78008E4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二、政府性基金预算财政拨款收入</w:t>
            </w:r>
          </w:p>
        </w:tc>
        <w:tc>
          <w:tcPr>
            <w:tcW w:w="705" w:type="dxa"/>
            <w:tcBorders>
              <w:bottom w:val="single" w:color="000000" w:sz="4" w:space="0"/>
              <w:right w:val="single" w:color="000000" w:sz="4" w:space="0"/>
            </w:tcBorders>
            <w:shd w:val="clear" w:color="auto" w:fill="auto"/>
            <w:vAlign w:val="center"/>
          </w:tcPr>
          <w:p w14:paraId="252DB1E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926" w:type="dxa"/>
            <w:gridSpan w:val="3"/>
            <w:tcBorders>
              <w:bottom w:val="single" w:color="000000" w:sz="4" w:space="0"/>
              <w:right w:val="single" w:color="000000" w:sz="4" w:space="0"/>
            </w:tcBorders>
            <w:shd w:val="clear" w:color="auto" w:fill="auto"/>
            <w:vAlign w:val="center"/>
          </w:tcPr>
          <w:p w14:paraId="409769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532.36</w:t>
            </w:r>
          </w:p>
        </w:tc>
        <w:tc>
          <w:tcPr>
            <w:tcW w:w="3285" w:type="dxa"/>
            <w:gridSpan w:val="10"/>
            <w:tcBorders>
              <w:bottom w:val="single" w:color="000000" w:sz="4" w:space="0"/>
              <w:right w:val="single" w:color="000000" w:sz="4" w:space="0"/>
            </w:tcBorders>
            <w:shd w:val="clear" w:color="auto" w:fill="auto"/>
            <w:vAlign w:val="center"/>
          </w:tcPr>
          <w:p w14:paraId="104D95B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885" w:type="dxa"/>
            <w:gridSpan w:val="4"/>
            <w:tcBorders>
              <w:bottom w:val="single" w:color="000000" w:sz="4" w:space="0"/>
              <w:right w:val="single" w:color="000000" w:sz="4" w:space="0"/>
            </w:tcBorders>
            <w:shd w:val="clear" w:color="auto" w:fill="auto"/>
            <w:vAlign w:val="center"/>
          </w:tcPr>
          <w:p w14:paraId="1E13E62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00" w:type="dxa"/>
            <w:gridSpan w:val="3"/>
            <w:tcBorders>
              <w:bottom w:val="single" w:color="000000" w:sz="4" w:space="0"/>
              <w:right w:val="single" w:color="000000" w:sz="4" w:space="0"/>
            </w:tcBorders>
            <w:shd w:val="clear" w:color="auto" w:fill="auto"/>
            <w:vAlign w:val="center"/>
          </w:tcPr>
          <w:p w14:paraId="47D7762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7926F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1739F2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三、上级补助收入</w:t>
            </w:r>
          </w:p>
        </w:tc>
        <w:tc>
          <w:tcPr>
            <w:tcW w:w="705" w:type="dxa"/>
            <w:tcBorders>
              <w:bottom w:val="single" w:color="000000" w:sz="4" w:space="0"/>
              <w:right w:val="single" w:color="000000" w:sz="4" w:space="0"/>
            </w:tcBorders>
            <w:shd w:val="clear" w:color="auto" w:fill="auto"/>
            <w:vAlign w:val="center"/>
          </w:tcPr>
          <w:p w14:paraId="4BBAD49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926" w:type="dxa"/>
            <w:gridSpan w:val="3"/>
            <w:tcBorders>
              <w:bottom w:val="single" w:color="000000" w:sz="4" w:space="0"/>
              <w:right w:val="single" w:color="000000" w:sz="4" w:space="0"/>
            </w:tcBorders>
            <w:shd w:val="clear" w:color="auto" w:fill="auto"/>
            <w:vAlign w:val="center"/>
          </w:tcPr>
          <w:p w14:paraId="540303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7D7BEA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885" w:type="dxa"/>
            <w:gridSpan w:val="4"/>
            <w:tcBorders>
              <w:bottom w:val="single" w:color="000000" w:sz="4" w:space="0"/>
              <w:right w:val="single" w:color="000000" w:sz="4" w:space="0"/>
            </w:tcBorders>
            <w:shd w:val="clear" w:color="auto" w:fill="auto"/>
            <w:vAlign w:val="center"/>
          </w:tcPr>
          <w:p w14:paraId="2CCC1BE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900" w:type="dxa"/>
            <w:gridSpan w:val="3"/>
            <w:tcBorders>
              <w:bottom w:val="single" w:color="000000" w:sz="4" w:space="0"/>
              <w:right w:val="single" w:color="000000" w:sz="4" w:space="0"/>
            </w:tcBorders>
            <w:shd w:val="clear" w:color="auto" w:fill="auto"/>
            <w:vAlign w:val="center"/>
          </w:tcPr>
          <w:p w14:paraId="396A2D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27FC7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00A93A0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四、事业收入</w:t>
            </w:r>
          </w:p>
        </w:tc>
        <w:tc>
          <w:tcPr>
            <w:tcW w:w="705" w:type="dxa"/>
            <w:tcBorders>
              <w:bottom w:val="single" w:color="000000" w:sz="4" w:space="0"/>
              <w:right w:val="single" w:color="000000" w:sz="4" w:space="0"/>
            </w:tcBorders>
            <w:shd w:val="clear" w:color="auto" w:fill="auto"/>
            <w:vAlign w:val="center"/>
          </w:tcPr>
          <w:p w14:paraId="53D5634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926" w:type="dxa"/>
            <w:gridSpan w:val="3"/>
            <w:tcBorders>
              <w:bottom w:val="single" w:color="000000" w:sz="4" w:space="0"/>
              <w:right w:val="single" w:color="000000" w:sz="4" w:space="0"/>
            </w:tcBorders>
            <w:shd w:val="clear" w:color="auto" w:fill="auto"/>
            <w:vAlign w:val="center"/>
          </w:tcPr>
          <w:p w14:paraId="71883E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20FAAF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885" w:type="dxa"/>
            <w:gridSpan w:val="4"/>
            <w:tcBorders>
              <w:bottom w:val="single" w:color="000000" w:sz="4" w:space="0"/>
              <w:right w:val="single" w:color="000000" w:sz="4" w:space="0"/>
            </w:tcBorders>
            <w:shd w:val="clear" w:color="auto" w:fill="auto"/>
            <w:vAlign w:val="center"/>
          </w:tcPr>
          <w:p w14:paraId="0766981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900" w:type="dxa"/>
            <w:gridSpan w:val="3"/>
            <w:tcBorders>
              <w:bottom w:val="single" w:color="000000" w:sz="4" w:space="0"/>
              <w:right w:val="single" w:color="000000" w:sz="4" w:space="0"/>
            </w:tcBorders>
            <w:shd w:val="clear" w:color="auto" w:fill="auto"/>
            <w:vAlign w:val="center"/>
          </w:tcPr>
          <w:p w14:paraId="18F92F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6E064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2F8E73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五、经营收入</w:t>
            </w:r>
          </w:p>
        </w:tc>
        <w:tc>
          <w:tcPr>
            <w:tcW w:w="705" w:type="dxa"/>
            <w:tcBorders>
              <w:bottom w:val="single" w:color="000000" w:sz="4" w:space="0"/>
              <w:right w:val="single" w:color="000000" w:sz="4" w:space="0"/>
            </w:tcBorders>
            <w:shd w:val="clear" w:color="auto" w:fill="auto"/>
            <w:vAlign w:val="center"/>
          </w:tcPr>
          <w:p w14:paraId="5811773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926" w:type="dxa"/>
            <w:gridSpan w:val="3"/>
            <w:tcBorders>
              <w:bottom w:val="single" w:color="000000" w:sz="4" w:space="0"/>
              <w:right w:val="single" w:color="000000" w:sz="4" w:space="0"/>
            </w:tcBorders>
            <w:shd w:val="clear" w:color="auto" w:fill="auto"/>
            <w:vAlign w:val="center"/>
          </w:tcPr>
          <w:p w14:paraId="476D8D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721DC8F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885" w:type="dxa"/>
            <w:gridSpan w:val="4"/>
            <w:tcBorders>
              <w:bottom w:val="single" w:color="000000" w:sz="4" w:space="0"/>
              <w:right w:val="single" w:color="000000" w:sz="4" w:space="0"/>
            </w:tcBorders>
            <w:shd w:val="clear" w:color="auto" w:fill="auto"/>
            <w:vAlign w:val="center"/>
          </w:tcPr>
          <w:p w14:paraId="4D85718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900" w:type="dxa"/>
            <w:gridSpan w:val="3"/>
            <w:tcBorders>
              <w:bottom w:val="single" w:color="000000" w:sz="4" w:space="0"/>
              <w:right w:val="single" w:color="000000" w:sz="4" w:space="0"/>
            </w:tcBorders>
            <w:shd w:val="clear" w:color="auto" w:fill="auto"/>
            <w:vAlign w:val="center"/>
          </w:tcPr>
          <w:p w14:paraId="495162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79F1A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5E0877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六、附属单位上缴收入</w:t>
            </w:r>
          </w:p>
        </w:tc>
        <w:tc>
          <w:tcPr>
            <w:tcW w:w="705" w:type="dxa"/>
            <w:tcBorders>
              <w:bottom w:val="single" w:color="000000" w:sz="4" w:space="0"/>
              <w:right w:val="single" w:color="000000" w:sz="4" w:space="0"/>
            </w:tcBorders>
            <w:shd w:val="clear" w:color="auto" w:fill="auto"/>
            <w:vAlign w:val="center"/>
          </w:tcPr>
          <w:p w14:paraId="65F308E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926" w:type="dxa"/>
            <w:gridSpan w:val="3"/>
            <w:tcBorders>
              <w:bottom w:val="single" w:color="000000" w:sz="4" w:space="0"/>
              <w:right w:val="single" w:color="000000" w:sz="4" w:space="0"/>
            </w:tcBorders>
            <w:shd w:val="clear" w:color="auto" w:fill="auto"/>
            <w:vAlign w:val="center"/>
          </w:tcPr>
          <w:p w14:paraId="297BF7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03BE8D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885" w:type="dxa"/>
            <w:gridSpan w:val="4"/>
            <w:tcBorders>
              <w:bottom w:val="single" w:color="000000" w:sz="4" w:space="0"/>
              <w:right w:val="single" w:color="000000" w:sz="4" w:space="0"/>
            </w:tcBorders>
            <w:shd w:val="clear" w:color="auto" w:fill="auto"/>
            <w:vAlign w:val="center"/>
          </w:tcPr>
          <w:p w14:paraId="22EE0DB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900" w:type="dxa"/>
            <w:gridSpan w:val="3"/>
            <w:tcBorders>
              <w:bottom w:val="single" w:color="000000" w:sz="4" w:space="0"/>
              <w:right w:val="single" w:color="000000" w:sz="4" w:space="0"/>
            </w:tcBorders>
            <w:shd w:val="clear" w:color="auto" w:fill="auto"/>
            <w:vAlign w:val="center"/>
          </w:tcPr>
          <w:p w14:paraId="52B1C19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51115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62ADA1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七、其他收入</w:t>
            </w:r>
          </w:p>
        </w:tc>
        <w:tc>
          <w:tcPr>
            <w:tcW w:w="705" w:type="dxa"/>
            <w:tcBorders>
              <w:bottom w:val="single" w:color="000000" w:sz="4" w:space="0"/>
              <w:right w:val="single" w:color="000000" w:sz="4" w:space="0"/>
            </w:tcBorders>
            <w:shd w:val="clear" w:color="auto" w:fill="auto"/>
            <w:vAlign w:val="center"/>
          </w:tcPr>
          <w:p w14:paraId="3A66F34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926" w:type="dxa"/>
            <w:gridSpan w:val="3"/>
            <w:tcBorders>
              <w:bottom w:val="single" w:color="000000" w:sz="4" w:space="0"/>
              <w:right w:val="single" w:color="000000" w:sz="4" w:space="0"/>
            </w:tcBorders>
            <w:shd w:val="clear" w:color="auto" w:fill="auto"/>
            <w:vAlign w:val="center"/>
          </w:tcPr>
          <w:p w14:paraId="319050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3B8886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885" w:type="dxa"/>
            <w:gridSpan w:val="4"/>
            <w:tcBorders>
              <w:bottom w:val="single" w:color="000000" w:sz="4" w:space="0"/>
              <w:right w:val="single" w:color="000000" w:sz="4" w:space="0"/>
            </w:tcBorders>
            <w:shd w:val="clear" w:color="auto" w:fill="auto"/>
            <w:vAlign w:val="center"/>
          </w:tcPr>
          <w:p w14:paraId="288563C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900" w:type="dxa"/>
            <w:gridSpan w:val="3"/>
            <w:tcBorders>
              <w:bottom w:val="single" w:color="000000" w:sz="4" w:space="0"/>
              <w:right w:val="single" w:color="000000" w:sz="4" w:space="0"/>
            </w:tcBorders>
            <w:shd w:val="clear" w:color="auto" w:fill="auto"/>
            <w:vAlign w:val="center"/>
          </w:tcPr>
          <w:p w14:paraId="402DE3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461B4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7357F18C">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702A117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926" w:type="dxa"/>
            <w:gridSpan w:val="3"/>
            <w:tcBorders>
              <w:bottom w:val="single" w:color="000000" w:sz="4" w:space="0"/>
              <w:right w:val="single" w:color="000000" w:sz="4" w:space="0"/>
            </w:tcBorders>
            <w:shd w:val="clear" w:color="auto" w:fill="auto"/>
            <w:vAlign w:val="center"/>
          </w:tcPr>
          <w:p w14:paraId="2FF11E67">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634D164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885" w:type="dxa"/>
            <w:gridSpan w:val="4"/>
            <w:tcBorders>
              <w:bottom w:val="single" w:color="000000" w:sz="4" w:space="0"/>
              <w:right w:val="single" w:color="000000" w:sz="4" w:space="0"/>
            </w:tcBorders>
            <w:shd w:val="clear" w:color="auto" w:fill="auto"/>
            <w:vAlign w:val="center"/>
          </w:tcPr>
          <w:p w14:paraId="4868F5D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900" w:type="dxa"/>
            <w:gridSpan w:val="3"/>
            <w:tcBorders>
              <w:bottom w:val="single" w:color="000000" w:sz="4" w:space="0"/>
              <w:right w:val="single" w:color="000000" w:sz="4" w:space="0"/>
            </w:tcBorders>
            <w:shd w:val="clear" w:color="auto" w:fill="auto"/>
            <w:vAlign w:val="center"/>
          </w:tcPr>
          <w:p w14:paraId="47445B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9,297.57</w:t>
            </w:r>
          </w:p>
        </w:tc>
      </w:tr>
      <w:tr w14:paraId="0B635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0250B333">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2F88D72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926" w:type="dxa"/>
            <w:gridSpan w:val="3"/>
            <w:tcBorders>
              <w:bottom w:val="single" w:color="000000" w:sz="4" w:space="0"/>
              <w:right w:val="single" w:color="000000" w:sz="4" w:space="0"/>
            </w:tcBorders>
            <w:shd w:val="clear" w:color="auto" w:fill="auto"/>
            <w:vAlign w:val="center"/>
          </w:tcPr>
          <w:p w14:paraId="5BE99D50">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170545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九、卫生健康支出</w:t>
            </w:r>
          </w:p>
        </w:tc>
        <w:tc>
          <w:tcPr>
            <w:tcW w:w="885" w:type="dxa"/>
            <w:gridSpan w:val="4"/>
            <w:tcBorders>
              <w:bottom w:val="single" w:color="000000" w:sz="4" w:space="0"/>
              <w:right w:val="single" w:color="000000" w:sz="4" w:space="0"/>
            </w:tcBorders>
            <w:shd w:val="clear" w:color="auto" w:fill="auto"/>
            <w:vAlign w:val="center"/>
          </w:tcPr>
          <w:p w14:paraId="0BC3D96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900" w:type="dxa"/>
            <w:gridSpan w:val="3"/>
            <w:tcBorders>
              <w:bottom w:val="single" w:color="000000" w:sz="4" w:space="0"/>
              <w:right w:val="single" w:color="000000" w:sz="4" w:space="0"/>
            </w:tcBorders>
            <w:shd w:val="clear" w:color="auto" w:fill="auto"/>
            <w:vAlign w:val="center"/>
          </w:tcPr>
          <w:p w14:paraId="7F19AB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461E0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644B40F4">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7111872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926" w:type="dxa"/>
            <w:gridSpan w:val="3"/>
            <w:tcBorders>
              <w:bottom w:val="single" w:color="000000" w:sz="4" w:space="0"/>
              <w:right w:val="single" w:color="000000" w:sz="4" w:space="0"/>
            </w:tcBorders>
            <w:shd w:val="clear" w:color="auto" w:fill="auto"/>
            <w:vAlign w:val="center"/>
          </w:tcPr>
          <w:p w14:paraId="301C56EF">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46420A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十、节能环保支出</w:t>
            </w:r>
          </w:p>
        </w:tc>
        <w:tc>
          <w:tcPr>
            <w:tcW w:w="885" w:type="dxa"/>
            <w:gridSpan w:val="4"/>
            <w:tcBorders>
              <w:bottom w:val="single" w:color="000000" w:sz="4" w:space="0"/>
              <w:right w:val="single" w:color="000000" w:sz="4" w:space="0"/>
            </w:tcBorders>
            <w:shd w:val="clear" w:color="auto" w:fill="auto"/>
            <w:vAlign w:val="center"/>
          </w:tcPr>
          <w:p w14:paraId="28441A8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900" w:type="dxa"/>
            <w:gridSpan w:val="3"/>
            <w:tcBorders>
              <w:bottom w:val="single" w:color="000000" w:sz="4" w:space="0"/>
              <w:right w:val="single" w:color="000000" w:sz="4" w:space="0"/>
            </w:tcBorders>
            <w:shd w:val="clear" w:color="auto" w:fill="auto"/>
            <w:vAlign w:val="center"/>
          </w:tcPr>
          <w:p w14:paraId="0DCAE5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73721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4479F1D2">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074C423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926" w:type="dxa"/>
            <w:gridSpan w:val="3"/>
            <w:tcBorders>
              <w:bottom w:val="single" w:color="000000" w:sz="4" w:space="0"/>
              <w:right w:val="single" w:color="000000" w:sz="4" w:space="0"/>
            </w:tcBorders>
            <w:shd w:val="clear" w:color="auto" w:fill="auto"/>
            <w:vAlign w:val="center"/>
          </w:tcPr>
          <w:p w14:paraId="7945061D">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7AABFD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十一、城乡社区支出</w:t>
            </w:r>
          </w:p>
        </w:tc>
        <w:tc>
          <w:tcPr>
            <w:tcW w:w="885" w:type="dxa"/>
            <w:gridSpan w:val="4"/>
            <w:tcBorders>
              <w:bottom w:val="single" w:color="000000" w:sz="4" w:space="0"/>
              <w:right w:val="single" w:color="000000" w:sz="4" w:space="0"/>
            </w:tcBorders>
            <w:shd w:val="clear" w:color="auto" w:fill="auto"/>
            <w:vAlign w:val="center"/>
          </w:tcPr>
          <w:p w14:paraId="35977E0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900" w:type="dxa"/>
            <w:gridSpan w:val="3"/>
            <w:tcBorders>
              <w:bottom w:val="single" w:color="000000" w:sz="4" w:space="0"/>
              <w:right w:val="single" w:color="000000" w:sz="4" w:space="0"/>
            </w:tcBorders>
            <w:shd w:val="clear" w:color="auto" w:fill="auto"/>
            <w:vAlign w:val="center"/>
          </w:tcPr>
          <w:p w14:paraId="766E2E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006D8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2AB98E49">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51B74D7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926" w:type="dxa"/>
            <w:gridSpan w:val="3"/>
            <w:tcBorders>
              <w:bottom w:val="single" w:color="000000" w:sz="4" w:space="0"/>
              <w:right w:val="single" w:color="000000" w:sz="4" w:space="0"/>
            </w:tcBorders>
            <w:shd w:val="clear" w:color="auto" w:fill="auto"/>
            <w:vAlign w:val="center"/>
          </w:tcPr>
          <w:p w14:paraId="35446EE8">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6371F0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十二、农林水支出</w:t>
            </w:r>
          </w:p>
        </w:tc>
        <w:tc>
          <w:tcPr>
            <w:tcW w:w="885" w:type="dxa"/>
            <w:gridSpan w:val="4"/>
            <w:tcBorders>
              <w:bottom w:val="single" w:color="000000" w:sz="4" w:space="0"/>
              <w:right w:val="single" w:color="000000" w:sz="4" w:space="0"/>
            </w:tcBorders>
            <w:shd w:val="clear" w:color="auto" w:fill="auto"/>
            <w:vAlign w:val="center"/>
          </w:tcPr>
          <w:p w14:paraId="2277106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900" w:type="dxa"/>
            <w:gridSpan w:val="3"/>
            <w:tcBorders>
              <w:bottom w:val="single" w:color="000000" w:sz="4" w:space="0"/>
              <w:right w:val="single" w:color="000000" w:sz="4" w:space="0"/>
            </w:tcBorders>
            <w:shd w:val="clear" w:color="auto" w:fill="auto"/>
            <w:vAlign w:val="center"/>
          </w:tcPr>
          <w:p w14:paraId="7549C73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146.24</w:t>
            </w:r>
          </w:p>
        </w:tc>
      </w:tr>
      <w:tr w14:paraId="79063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431B4750">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2518E75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926" w:type="dxa"/>
            <w:gridSpan w:val="3"/>
            <w:tcBorders>
              <w:bottom w:val="single" w:color="000000" w:sz="4" w:space="0"/>
              <w:right w:val="single" w:color="000000" w:sz="4" w:space="0"/>
            </w:tcBorders>
            <w:shd w:val="clear" w:color="auto" w:fill="auto"/>
            <w:vAlign w:val="center"/>
          </w:tcPr>
          <w:p w14:paraId="75ADB017">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29222F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十三、交通运输支出</w:t>
            </w:r>
          </w:p>
        </w:tc>
        <w:tc>
          <w:tcPr>
            <w:tcW w:w="885" w:type="dxa"/>
            <w:gridSpan w:val="4"/>
            <w:tcBorders>
              <w:bottom w:val="single" w:color="000000" w:sz="4" w:space="0"/>
              <w:right w:val="single" w:color="000000" w:sz="4" w:space="0"/>
            </w:tcBorders>
            <w:shd w:val="clear" w:color="auto" w:fill="auto"/>
            <w:vAlign w:val="center"/>
          </w:tcPr>
          <w:p w14:paraId="35A83A9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w:t>
            </w:r>
          </w:p>
        </w:tc>
        <w:tc>
          <w:tcPr>
            <w:tcW w:w="900" w:type="dxa"/>
            <w:gridSpan w:val="3"/>
            <w:tcBorders>
              <w:bottom w:val="single" w:color="000000" w:sz="4" w:space="0"/>
              <w:right w:val="single" w:color="000000" w:sz="4" w:space="0"/>
            </w:tcBorders>
            <w:shd w:val="clear" w:color="auto" w:fill="auto"/>
            <w:vAlign w:val="center"/>
          </w:tcPr>
          <w:p w14:paraId="7D1EFC7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14F01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366964DE">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75A8C90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926" w:type="dxa"/>
            <w:gridSpan w:val="3"/>
            <w:tcBorders>
              <w:bottom w:val="single" w:color="000000" w:sz="4" w:space="0"/>
              <w:right w:val="single" w:color="000000" w:sz="4" w:space="0"/>
            </w:tcBorders>
            <w:shd w:val="clear" w:color="auto" w:fill="auto"/>
            <w:vAlign w:val="center"/>
          </w:tcPr>
          <w:p w14:paraId="7132EDD0">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5971B9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十四、资源勘探信息等支出</w:t>
            </w:r>
          </w:p>
        </w:tc>
        <w:tc>
          <w:tcPr>
            <w:tcW w:w="885" w:type="dxa"/>
            <w:gridSpan w:val="4"/>
            <w:tcBorders>
              <w:bottom w:val="single" w:color="000000" w:sz="4" w:space="0"/>
              <w:right w:val="single" w:color="000000" w:sz="4" w:space="0"/>
            </w:tcBorders>
            <w:shd w:val="clear" w:color="auto" w:fill="auto"/>
            <w:vAlign w:val="center"/>
          </w:tcPr>
          <w:p w14:paraId="737D440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42</w:t>
            </w:r>
          </w:p>
        </w:tc>
        <w:tc>
          <w:tcPr>
            <w:tcW w:w="900" w:type="dxa"/>
            <w:gridSpan w:val="3"/>
            <w:tcBorders>
              <w:bottom w:val="single" w:color="000000" w:sz="4" w:space="0"/>
              <w:right w:val="single" w:color="000000" w:sz="4" w:space="0"/>
            </w:tcBorders>
            <w:shd w:val="clear" w:color="auto" w:fill="auto"/>
            <w:vAlign w:val="center"/>
          </w:tcPr>
          <w:p w14:paraId="19176AE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0C386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559527C2">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2143C24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926" w:type="dxa"/>
            <w:gridSpan w:val="3"/>
            <w:tcBorders>
              <w:bottom w:val="single" w:color="000000" w:sz="4" w:space="0"/>
              <w:right w:val="single" w:color="000000" w:sz="4" w:space="0"/>
            </w:tcBorders>
            <w:shd w:val="clear" w:color="auto" w:fill="auto"/>
            <w:vAlign w:val="center"/>
          </w:tcPr>
          <w:p w14:paraId="22B759DA">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41938B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十五、商业服务业等支出</w:t>
            </w:r>
          </w:p>
        </w:tc>
        <w:tc>
          <w:tcPr>
            <w:tcW w:w="885" w:type="dxa"/>
            <w:gridSpan w:val="4"/>
            <w:tcBorders>
              <w:bottom w:val="single" w:color="000000" w:sz="4" w:space="0"/>
              <w:right w:val="single" w:color="000000" w:sz="4" w:space="0"/>
            </w:tcBorders>
            <w:shd w:val="clear" w:color="auto" w:fill="auto"/>
            <w:vAlign w:val="center"/>
          </w:tcPr>
          <w:p w14:paraId="379F87B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w:t>
            </w:r>
          </w:p>
        </w:tc>
        <w:tc>
          <w:tcPr>
            <w:tcW w:w="900" w:type="dxa"/>
            <w:gridSpan w:val="3"/>
            <w:tcBorders>
              <w:bottom w:val="single" w:color="000000" w:sz="4" w:space="0"/>
              <w:right w:val="single" w:color="000000" w:sz="4" w:space="0"/>
            </w:tcBorders>
            <w:shd w:val="clear" w:color="auto" w:fill="auto"/>
            <w:vAlign w:val="center"/>
          </w:tcPr>
          <w:p w14:paraId="2FD562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1FAE9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1EC5414E">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5D00EE3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926" w:type="dxa"/>
            <w:gridSpan w:val="3"/>
            <w:tcBorders>
              <w:bottom w:val="single" w:color="000000" w:sz="4" w:space="0"/>
              <w:right w:val="single" w:color="000000" w:sz="4" w:space="0"/>
            </w:tcBorders>
            <w:shd w:val="clear" w:color="auto" w:fill="auto"/>
            <w:vAlign w:val="center"/>
          </w:tcPr>
          <w:p w14:paraId="6A155C33">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7D8EA6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十六、金融支出</w:t>
            </w:r>
          </w:p>
        </w:tc>
        <w:tc>
          <w:tcPr>
            <w:tcW w:w="885" w:type="dxa"/>
            <w:gridSpan w:val="4"/>
            <w:tcBorders>
              <w:bottom w:val="single" w:color="000000" w:sz="4" w:space="0"/>
              <w:right w:val="single" w:color="000000" w:sz="4" w:space="0"/>
            </w:tcBorders>
            <w:shd w:val="clear" w:color="auto" w:fill="auto"/>
            <w:vAlign w:val="center"/>
          </w:tcPr>
          <w:p w14:paraId="188FF11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w:t>
            </w:r>
          </w:p>
        </w:tc>
        <w:tc>
          <w:tcPr>
            <w:tcW w:w="900" w:type="dxa"/>
            <w:gridSpan w:val="3"/>
            <w:tcBorders>
              <w:bottom w:val="single" w:color="000000" w:sz="4" w:space="0"/>
              <w:right w:val="single" w:color="000000" w:sz="4" w:space="0"/>
            </w:tcBorders>
            <w:shd w:val="clear" w:color="auto" w:fill="auto"/>
            <w:vAlign w:val="center"/>
          </w:tcPr>
          <w:p w14:paraId="4DAF71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4E2B8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5EAC29B4">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079C799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926" w:type="dxa"/>
            <w:gridSpan w:val="3"/>
            <w:tcBorders>
              <w:bottom w:val="single" w:color="000000" w:sz="4" w:space="0"/>
              <w:right w:val="single" w:color="000000" w:sz="4" w:space="0"/>
            </w:tcBorders>
            <w:shd w:val="clear" w:color="auto" w:fill="auto"/>
            <w:vAlign w:val="center"/>
          </w:tcPr>
          <w:p w14:paraId="75352EB6">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23F9DF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十七、援助其他地区支出</w:t>
            </w:r>
          </w:p>
        </w:tc>
        <w:tc>
          <w:tcPr>
            <w:tcW w:w="885" w:type="dxa"/>
            <w:gridSpan w:val="4"/>
            <w:tcBorders>
              <w:bottom w:val="single" w:color="000000" w:sz="4" w:space="0"/>
              <w:right w:val="single" w:color="000000" w:sz="4" w:space="0"/>
            </w:tcBorders>
            <w:shd w:val="clear" w:color="auto" w:fill="auto"/>
            <w:vAlign w:val="center"/>
          </w:tcPr>
          <w:p w14:paraId="195AAA7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900" w:type="dxa"/>
            <w:gridSpan w:val="3"/>
            <w:tcBorders>
              <w:bottom w:val="single" w:color="000000" w:sz="4" w:space="0"/>
              <w:right w:val="single" w:color="000000" w:sz="4" w:space="0"/>
            </w:tcBorders>
            <w:shd w:val="clear" w:color="auto" w:fill="auto"/>
            <w:vAlign w:val="center"/>
          </w:tcPr>
          <w:p w14:paraId="7ABD90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495CB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187B922C">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59299D0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926" w:type="dxa"/>
            <w:gridSpan w:val="3"/>
            <w:tcBorders>
              <w:bottom w:val="single" w:color="000000" w:sz="4" w:space="0"/>
              <w:right w:val="single" w:color="000000" w:sz="4" w:space="0"/>
            </w:tcBorders>
            <w:shd w:val="clear" w:color="auto" w:fill="auto"/>
            <w:vAlign w:val="center"/>
          </w:tcPr>
          <w:p w14:paraId="61287E8B">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5E7F85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十八、自然资源海洋气象等支出</w:t>
            </w:r>
          </w:p>
        </w:tc>
        <w:tc>
          <w:tcPr>
            <w:tcW w:w="885" w:type="dxa"/>
            <w:gridSpan w:val="4"/>
            <w:tcBorders>
              <w:bottom w:val="single" w:color="000000" w:sz="4" w:space="0"/>
              <w:right w:val="single" w:color="000000" w:sz="4" w:space="0"/>
            </w:tcBorders>
            <w:shd w:val="clear" w:color="auto" w:fill="auto"/>
            <w:vAlign w:val="center"/>
          </w:tcPr>
          <w:p w14:paraId="09BD1EE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46</w:t>
            </w:r>
          </w:p>
        </w:tc>
        <w:tc>
          <w:tcPr>
            <w:tcW w:w="900" w:type="dxa"/>
            <w:gridSpan w:val="3"/>
            <w:tcBorders>
              <w:bottom w:val="single" w:color="000000" w:sz="4" w:space="0"/>
              <w:right w:val="single" w:color="000000" w:sz="4" w:space="0"/>
            </w:tcBorders>
            <w:shd w:val="clear" w:color="auto" w:fill="auto"/>
            <w:vAlign w:val="center"/>
          </w:tcPr>
          <w:p w14:paraId="25114B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54736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096819FE">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5D07174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926" w:type="dxa"/>
            <w:gridSpan w:val="3"/>
            <w:tcBorders>
              <w:bottom w:val="single" w:color="000000" w:sz="4" w:space="0"/>
              <w:right w:val="single" w:color="000000" w:sz="4" w:space="0"/>
            </w:tcBorders>
            <w:shd w:val="clear" w:color="auto" w:fill="auto"/>
            <w:vAlign w:val="center"/>
          </w:tcPr>
          <w:p w14:paraId="751F7B5A">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2F56660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十九、住房保障支出</w:t>
            </w:r>
          </w:p>
        </w:tc>
        <w:tc>
          <w:tcPr>
            <w:tcW w:w="885" w:type="dxa"/>
            <w:gridSpan w:val="4"/>
            <w:tcBorders>
              <w:bottom w:val="single" w:color="000000" w:sz="4" w:space="0"/>
              <w:right w:val="single" w:color="000000" w:sz="4" w:space="0"/>
            </w:tcBorders>
            <w:shd w:val="clear" w:color="auto" w:fill="auto"/>
            <w:vAlign w:val="center"/>
          </w:tcPr>
          <w:p w14:paraId="23C9E3F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47</w:t>
            </w:r>
          </w:p>
        </w:tc>
        <w:tc>
          <w:tcPr>
            <w:tcW w:w="900" w:type="dxa"/>
            <w:gridSpan w:val="3"/>
            <w:tcBorders>
              <w:bottom w:val="single" w:color="000000" w:sz="4" w:space="0"/>
              <w:right w:val="single" w:color="000000" w:sz="4" w:space="0"/>
            </w:tcBorders>
            <w:shd w:val="clear" w:color="auto" w:fill="auto"/>
            <w:vAlign w:val="center"/>
          </w:tcPr>
          <w:p w14:paraId="6209C03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2F68E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5E5140D0">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33F1A33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926" w:type="dxa"/>
            <w:gridSpan w:val="3"/>
            <w:tcBorders>
              <w:bottom w:val="single" w:color="000000" w:sz="4" w:space="0"/>
              <w:right w:val="single" w:color="000000" w:sz="4" w:space="0"/>
            </w:tcBorders>
            <w:shd w:val="clear" w:color="auto" w:fill="auto"/>
            <w:vAlign w:val="center"/>
          </w:tcPr>
          <w:p w14:paraId="369032BA">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021689F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二十、粮油物资储备支出</w:t>
            </w:r>
          </w:p>
        </w:tc>
        <w:tc>
          <w:tcPr>
            <w:tcW w:w="885" w:type="dxa"/>
            <w:gridSpan w:val="4"/>
            <w:tcBorders>
              <w:bottom w:val="single" w:color="000000" w:sz="4" w:space="0"/>
              <w:right w:val="single" w:color="000000" w:sz="4" w:space="0"/>
            </w:tcBorders>
            <w:shd w:val="clear" w:color="auto" w:fill="auto"/>
            <w:vAlign w:val="center"/>
          </w:tcPr>
          <w:p w14:paraId="7997B39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w:t>
            </w:r>
          </w:p>
        </w:tc>
        <w:tc>
          <w:tcPr>
            <w:tcW w:w="900" w:type="dxa"/>
            <w:gridSpan w:val="3"/>
            <w:tcBorders>
              <w:bottom w:val="single" w:color="000000" w:sz="4" w:space="0"/>
              <w:right w:val="single" w:color="000000" w:sz="4" w:space="0"/>
            </w:tcBorders>
            <w:shd w:val="clear" w:color="auto" w:fill="auto"/>
            <w:vAlign w:val="center"/>
          </w:tcPr>
          <w:p w14:paraId="48C762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6D180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2830E52E">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229E076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926" w:type="dxa"/>
            <w:gridSpan w:val="3"/>
            <w:tcBorders>
              <w:bottom w:val="single" w:color="000000" w:sz="4" w:space="0"/>
              <w:right w:val="single" w:color="000000" w:sz="4" w:space="0"/>
            </w:tcBorders>
            <w:shd w:val="clear" w:color="auto" w:fill="auto"/>
            <w:vAlign w:val="center"/>
          </w:tcPr>
          <w:p w14:paraId="383CDEAF">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050E8E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二十一、灾害防治及应急管理支出</w:t>
            </w:r>
          </w:p>
        </w:tc>
        <w:tc>
          <w:tcPr>
            <w:tcW w:w="885" w:type="dxa"/>
            <w:gridSpan w:val="4"/>
            <w:tcBorders>
              <w:bottom w:val="single" w:color="000000" w:sz="4" w:space="0"/>
              <w:right w:val="single" w:color="000000" w:sz="4" w:space="0"/>
            </w:tcBorders>
            <w:shd w:val="clear" w:color="auto" w:fill="auto"/>
            <w:vAlign w:val="center"/>
          </w:tcPr>
          <w:p w14:paraId="0AB76AA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w:t>
            </w:r>
          </w:p>
        </w:tc>
        <w:tc>
          <w:tcPr>
            <w:tcW w:w="900" w:type="dxa"/>
            <w:gridSpan w:val="3"/>
            <w:tcBorders>
              <w:bottom w:val="single" w:color="000000" w:sz="4" w:space="0"/>
              <w:right w:val="single" w:color="000000" w:sz="4" w:space="0"/>
            </w:tcBorders>
            <w:shd w:val="clear" w:color="auto" w:fill="auto"/>
            <w:vAlign w:val="center"/>
          </w:tcPr>
          <w:p w14:paraId="68E87A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68E7F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012BE8AD">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5FC4088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926" w:type="dxa"/>
            <w:gridSpan w:val="3"/>
            <w:tcBorders>
              <w:bottom w:val="single" w:color="000000" w:sz="4" w:space="0"/>
              <w:right w:val="single" w:color="000000" w:sz="4" w:space="0"/>
            </w:tcBorders>
            <w:shd w:val="clear" w:color="auto" w:fill="auto"/>
            <w:vAlign w:val="center"/>
          </w:tcPr>
          <w:p w14:paraId="015F66B2">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4A84EC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二十二、其他支出</w:t>
            </w:r>
          </w:p>
        </w:tc>
        <w:tc>
          <w:tcPr>
            <w:tcW w:w="885" w:type="dxa"/>
            <w:gridSpan w:val="4"/>
            <w:tcBorders>
              <w:bottom w:val="single" w:color="000000" w:sz="4" w:space="0"/>
              <w:right w:val="single" w:color="000000" w:sz="4" w:space="0"/>
            </w:tcBorders>
            <w:shd w:val="clear" w:color="auto" w:fill="auto"/>
            <w:vAlign w:val="center"/>
          </w:tcPr>
          <w:p w14:paraId="71B1407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900" w:type="dxa"/>
            <w:gridSpan w:val="3"/>
            <w:tcBorders>
              <w:bottom w:val="single" w:color="000000" w:sz="4" w:space="0"/>
              <w:right w:val="single" w:color="000000" w:sz="4" w:space="0"/>
            </w:tcBorders>
            <w:shd w:val="clear" w:color="auto" w:fill="auto"/>
            <w:vAlign w:val="center"/>
          </w:tcPr>
          <w:p w14:paraId="2688C5B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902.54</w:t>
            </w:r>
          </w:p>
        </w:tc>
      </w:tr>
      <w:tr w14:paraId="1FD9F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50C39CC5">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5C393CA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926" w:type="dxa"/>
            <w:gridSpan w:val="3"/>
            <w:tcBorders>
              <w:bottom w:val="single" w:color="000000" w:sz="4" w:space="0"/>
              <w:right w:val="single" w:color="000000" w:sz="4" w:space="0"/>
            </w:tcBorders>
            <w:shd w:val="clear" w:color="auto" w:fill="auto"/>
            <w:vAlign w:val="center"/>
          </w:tcPr>
          <w:p w14:paraId="73347593">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36C28BA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二十四、债务付息支出</w:t>
            </w:r>
          </w:p>
        </w:tc>
        <w:tc>
          <w:tcPr>
            <w:tcW w:w="885" w:type="dxa"/>
            <w:gridSpan w:val="4"/>
            <w:tcBorders>
              <w:bottom w:val="single" w:color="000000" w:sz="4" w:space="0"/>
              <w:right w:val="single" w:color="000000" w:sz="4" w:space="0"/>
            </w:tcBorders>
            <w:shd w:val="clear" w:color="auto" w:fill="auto"/>
            <w:vAlign w:val="center"/>
          </w:tcPr>
          <w:p w14:paraId="686F481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w:t>
            </w:r>
          </w:p>
        </w:tc>
        <w:tc>
          <w:tcPr>
            <w:tcW w:w="900" w:type="dxa"/>
            <w:gridSpan w:val="3"/>
            <w:tcBorders>
              <w:bottom w:val="single" w:color="000000" w:sz="4" w:space="0"/>
              <w:right w:val="single" w:color="000000" w:sz="4" w:space="0"/>
            </w:tcBorders>
            <w:shd w:val="clear" w:color="auto" w:fill="auto"/>
            <w:vAlign w:val="center"/>
          </w:tcPr>
          <w:p w14:paraId="5A9CBA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640C5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0E071B0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本年收入合计</w:t>
            </w:r>
          </w:p>
        </w:tc>
        <w:tc>
          <w:tcPr>
            <w:tcW w:w="705" w:type="dxa"/>
            <w:tcBorders>
              <w:bottom w:val="single" w:color="000000" w:sz="4" w:space="0"/>
              <w:right w:val="single" w:color="000000" w:sz="4" w:space="0"/>
            </w:tcBorders>
            <w:shd w:val="clear" w:color="auto" w:fill="auto"/>
            <w:vAlign w:val="center"/>
          </w:tcPr>
          <w:p w14:paraId="5200102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926" w:type="dxa"/>
            <w:gridSpan w:val="3"/>
            <w:tcBorders>
              <w:bottom w:val="single" w:color="000000" w:sz="4" w:space="0"/>
              <w:right w:val="single" w:color="000000" w:sz="4" w:space="0"/>
            </w:tcBorders>
            <w:shd w:val="clear" w:color="auto" w:fill="auto"/>
            <w:vAlign w:val="center"/>
          </w:tcPr>
          <w:p w14:paraId="7B42207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10,081.50</w:t>
            </w:r>
          </w:p>
        </w:tc>
        <w:tc>
          <w:tcPr>
            <w:tcW w:w="3285" w:type="dxa"/>
            <w:gridSpan w:val="10"/>
            <w:tcBorders>
              <w:bottom w:val="single" w:color="000000" w:sz="4" w:space="0"/>
              <w:right w:val="single" w:color="000000" w:sz="4" w:space="0"/>
            </w:tcBorders>
            <w:shd w:val="clear" w:color="auto" w:fill="auto"/>
            <w:vAlign w:val="center"/>
          </w:tcPr>
          <w:p w14:paraId="539DE4A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本年支出合计</w:t>
            </w:r>
          </w:p>
        </w:tc>
        <w:tc>
          <w:tcPr>
            <w:tcW w:w="885" w:type="dxa"/>
            <w:gridSpan w:val="4"/>
            <w:tcBorders>
              <w:bottom w:val="single" w:color="000000" w:sz="4" w:space="0"/>
              <w:right w:val="single" w:color="000000" w:sz="4" w:space="0"/>
            </w:tcBorders>
            <w:shd w:val="clear" w:color="auto" w:fill="auto"/>
            <w:vAlign w:val="center"/>
          </w:tcPr>
          <w:p w14:paraId="4BA46BE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52</w:t>
            </w:r>
          </w:p>
        </w:tc>
        <w:tc>
          <w:tcPr>
            <w:tcW w:w="900" w:type="dxa"/>
            <w:gridSpan w:val="3"/>
            <w:tcBorders>
              <w:bottom w:val="single" w:color="000000" w:sz="4" w:space="0"/>
              <w:right w:val="single" w:color="000000" w:sz="4" w:space="0"/>
            </w:tcBorders>
            <w:shd w:val="clear" w:color="auto" w:fill="auto"/>
            <w:vAlign w:val="center"/>
          </w:tcPr>
          <w:p w14:paraId="795101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10,346.35</w:t>
            </w:r>
          </w:p>
        </w:tc>
      </w:tr>
      <w:tr w14:paraId="20A49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5527D6E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用事业基金弥补收支差额</w:t>
            </w:r>
          </w:p>
        </w:tc>
        <w:tc>
          <w:tcPr>
            <w:tcW w:w="705" w:type="dxa"/>
            <w:tcBorders>
              <w:bottom w:val="single" w:color="000000" w:sz="4" w:space="0"/>
              <w:right w:val="single" w:color="000000" w:sz="4" w:space="0"/>
            </w:tcBorders>
            <w:shd w:val="clear" w:color="auto" w:fill="auto"/>
            <w:vAlign w:val="center"/>
          </w:tcPr>
          <w:p w14:paraId="6CF1A29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1926" w:type="dxa"/>
            <w:gridSpan w:val="3"/>
            <w:tcBorders>
              <w:bottom w:val="single" w:color="000000" w:sz="4" w:space="0"/>
              <w:right w:val="single" w:color="000000" w:sz="4" w:space="0"/>
            </w:tcBorders>
            <w:shd w:val="clear" w:color="auto" w:fill="auto"/>
            <w:vAlign w:val="center"/>
          </w:tcPr>
          <w:p w14:paraId="7B2015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3F4C99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结余分配</w:t>
            </w:r>
          </w:p>
        </w:tc>
        <w:tc>
          <w:tcPr>
            <w:tcW w:w="885" w:type="dxa"/>
            <w:gridSpan w:val="4"/>
            <w:tcBorders>
              <w:bottom w:val="single" w:color="000000" w:sz="4" w:space="0"/>
              <w:right w:val="single" w:color="000000" w:sz="4" w:space="0"/>
            </w:tcBorders>
            <w:shd w:val="clear" w:color="auto" w:fill="auto"/>
            <w:vAlign w:val="center"/>
          </w:tcPr>
          <w:p w14:paraId="76C75B8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53</w:t>
            </w:r>
          </w:p>
        </w:tc>
        <w:tc>
          <w:tcPr>
            <w:tcW w:w="900" w:type="dxa"/>
            <w:gridSpan w:val="3"/>
            <w:tcBorders>
              <w:bottom w:val="single" w:color="000000" w:sz="4" w:space="0"/>
              <w:right w:val="single" w:color="000000" w:sz="4" w:space="0"/>
            </w:tcBorders>
            <w:shd w:val="clear" w:color="auto" w:fill="auto"/>
            <w:vAlign w:val="center"/>
          </w:tcPr>
          <w:p w14:paraId="6A6439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p>
        </w:tc>
      </w:tr>
      <w:tr w14:paraId="1D2A7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399D0B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年初结转和结余</w:t>
            </w:r>
          </w:p>
        </w:tc>
        <w:tc>
          <w:tcPr>
            <w:tcW w:w="705" w:type="dxa"/>
            <w:tcBorders>
              <w:bottom w:val="single" w:color="000000" w:sz="4" w:space="0"/>
              <w:right w:val="single" w:color="000000" w:sz="4" w:space="0"/>
            </w:tcBorders>
            <w:shd w:val="clear" w:color="auto" w:fill="auto"/>
            <w:vAlign w:val="center"/>
          </w:tcPr>
          <w:p w14:paraId="2E28C4B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1926" w:type="dxa"/>
            <w:gridSpan w:val="3"/>
            <w:tcBorders>
              <w:bottom w:val="single" w:color="000000" w:sz="4" w:space="0"/>
              <w:right w:val="single" w:color="000000" w:sz="4" w:space="0"/>
            </w:tcBorders>
            <w:shd w:val="clear" w:color="auto" w:fill="auto"/>
            <w:vAlign w:val="center"/>
          </w:tcPr>
          <w:p w14:paraId="40398CF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2,437.24</w:t>
            </w:r>
          </w:p>
        </w:tc>
        <w:tc>
          <w:tcPr>
            <w:tcW w:w="3285" w:type="dxa"/>
            <w:gridSpan w:val="10"/>
            <w:tcBorders>
              <w:bottom w:val="single" w:color="000000" w:sz="4" w:space="0"/>
              <w:right w:val="single" w:color="000000" w:sz="4" w:space="0"/>
            </w:tcBorders>
            <w:shd w:val="clear" w:color="auto" w:fill="auto"/>
            <w:vAlign w:val="center"/>
          </w:tcPr>
          <w:p w14:paraId="5C582AF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年末结转和结余</w:t>
            </w:r>
          </w:p>
        </w:tc>
        <w:tc>
          <w:tcPr>
            <w:tcW w:w="885" w:type="dxa"/>
            <w:gridSpan w:val="4"/>
            <w:tcBorders>
              <w:bottom w:val="single" w:color="000000" w:sz="4" w:space="0"/>
              <w:right w:val="single" w:color="000000" w:sz="4" w:space="0"/>
            </w:tcBorders>
            <w:shd w:val="clear" w:color="auto" w:fill="auto"/>
            <w:vAlign w:val="center"/>
          </w:tcPr>
          <w:p w14:paraId="0EA659C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w:t>
            </w:r>
          </w:p>
        </w:tc>
        <w:tc>
          <w:tcPr>
            <w:tcW w:w="900" w:type="dxa"/>
            <w:gridSpan w:val="3"/>
            <w:tcBorders>
              <w:bottom w:val="single" w:color="000000" w:sz="4" w:space="0"/>
              <w:right w:val="single" w:color="000000" w:sz="4" w:space="0"/>
            </w:tcBorders>
            <w:shd w:val="clear" w:color="auto" w:fill="auto"/>
            <w:vAlign w:val="center"/>
          </w:tcPr>
          <w:p w14:paraId="382C88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2,172.39</w:t>
            </w:r>
          </w:p>
        </w:tc>
      </w:tr>
      <w:tr w14:paraId="40B12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01D753FD">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705" w:type="dxa"/>
            <w:tcBorders>
              <w:bottom w:val="single" w:color="000000" w:sz="4" w:space="0"/>
              <w:right w:val="single" w:color="000000" w:sz="4" w:space="0"/>
            </w:tcBorders>
            <w:shd w:val="clear" w:color="auto" w:fill="auto"/>
            <w:vAlign w:val="center"/>
          </w:tcPr>
          <w:p w14:paraId="1A46A08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1926" w:type="dxa"/>
            <w:gridSpan w:val="3"/>
            <w:tcBorders>
              <w:bottom w:val="single" w:color="000000" w:sz="4" w:space="0"/>
              <w:right w:val="single" w:color="000000" w:sz="4" w:space="0"/>
            </w:tcBorders>
            <w:shd w:val="clear" w:color="auto" w:fill="auto"/>
            <w:vAlign w:val="center"/>
          </w:tcPr>
          <w:p w14:paraId="1A7BC96D">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3285" w:type="dxa"/>
            <w:gridSpan w:val="10"/>
            <w:tcBorders>
              <w:bottom w:val="single" w:color="000000" w:sz="4" w:space="0"/>
              <w:right w:val="single" w:color="000000" w:sz="4" w:space="0"/>
            </w:tcBorders>
            <w:shd w:val="clear" w:color="auto" w:fill="auto"/>
            <w:vAlign w:val="center"/>
          </w:tcPr>
          <w:p w14:paraId="7C4B0CD5">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c>
          <w:tcPr>
            <w:tcW w:w="885" w:type="dxa"/>
            <w:gridSpan w:val="4"/>
            <w:tcBorders>
              <w:bottom w:val="single" w:color="000000" w:sz="4" w:space="0"/>
              <w:right w:val="single" w:color="000000" w:sz="4" w:space="0"/>
            </w:tcBorders>
            <w:shd w:val="clear" w:color="auto" w:fill="auto"/>
            <w:vAlign w:val="center"/>
          </w:tcPr>
          <w:p w14:paraId="3924D0D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w:t>
            </w:r>
          </w:p>
        </w:tc>
        <w:tc>
          <w:tcPr>
            <w:tcW w:w="900" w:type="dxa"/>
            <w:gridSpan w:val="3"/>
            <w:tcBorders>
              <w:bottom w:val="single" w:color="000000" w:sz="4" w:space="0"/>
              <w:right w:val="single" w:color="000000" w:sz="4" w:space="0"/>
            </w:tcBorders>
            <w:shd w:val="clear" w:color="auto" w:fill="auto"/>
            <w:vAlign w:val="center"/>
          </w:tcPr>
          <w:p w14:paraId="29CBB5A7">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color w:val="000000"/>
                <w:sz w:val="18"/>
                <w:szCs w:val="18"/>
                <w:u w:val="none"/>
              </w:rPr>
            </w:pPr>
          </w:p>
        </w:tc>
      </w:tr>
      <w:tr w14:paraId="44EB8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591" w:type="dxa"/>
            <w:gridSpan w:val="5"/>
            <w:tcBorders>
              <w:left w:val="single" w:color="000000" w:sz="4" w:space="0"/>
              <w:bottom w:val="single" w:color="000000" w:sz="4" w:space="0"/>
              <w:right w:val="single" w:color="000000" w:sz="4" w:space="0"/>
            </w:tcBorders>
            <w:shd w:val="clear" w:color="auto" w:fill="auto"/>
            <w:vAlign w:val="center"/>
          </w:tcPr>
          <w:p w14:paraId="58469C6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总计</w:t>
            </w:r>
          </w:p>
        </w:tc>
        <w:tc>
          <w:tcPr>
            <w:tcW w:w="705" w:type="dxa"/>
            <w:tcBorders>
              <w:bottom w:val="single" w:color="000000" w:sz="4" w:space="0"/>
              <w:right w:val="single" w:color="000000" w:sz="4" w:space="0"/>
            </w:tcBorders>
            <w:shd w:val="clear" w:color="auto" w:fill="auto"/>
            <w:vAlign w:val="center"/>
          </w:tcPr>
          <w:p w14:paraId="7979098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1926" w:type="dxa"/>
            <w:gridSpan w:val="3"/>
            <w:tcBorders>
              <w:bottom w:val="single" w:color="000000" w:sz="4" w:space="0"/>
              <w:right w:val="single" w:color="000000" w:sz="4" w:space="0"/>
            </w:tcBorders>
            <w:shd w:val="clear" w:color="auto" w:fill="auto"/>
            <w:vAlign w:val="center"/>
          </w:tcPr>
          <w:p w14:paraId="0CBD3B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12,518.74</w:t>
            </w:r>
          </w:p>
        </w:tc>
        <w:tc>
          <w:tcPr>
            <w:tcW w:w="3285" w:type="dxa"/>
            <w:gridSpan w:val="10"/>
            <w:tcBorders>
              <w:bottom w:val="single" w:color="000000" w:sz="4" w:space="0"/>
              <w:right w:val="single" w:color="000000" w:sz="4" w:space="0"/>
            </w:tcBorders>
            <w:shd w:val="clear" w:color="auto" w:fill="auto"/>
            <w:vAlign w:val="center"/>
          </w:tcPr>
          <w:p w14:paraId="4BBA6B2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总计</w:t>
            </w:r>
          </w:p>
        </w:tc>
        <w:tc>
          <w:tcPr>
            <w:tcW w:w="885" w:type="dxa"/>
            <w:gridSpan w:val="4"/>
            <w:tcBorders>
              <w:bottom w:val="single" w:color="000000" w:sz="4" w:space="0"/>
              <w:right w:val="single" w:color="000000" w:sz="4" w:space="0"/>
            </w:tcBorders>
            <w:shd w:val="clear" w:color="auto" w:fill="auto"/>
            <w:vAlign w:val="center"/>
          </w:tcPr>
          <w:p w14:paraId="7CF0C60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w:t>
            </w:r>
          </w:p>
        </w:tc>
        <w:tc>
          <w:tcPr>
            <w:tcW w:w="900" w:type="dxa"/>
            <w:gridSpan w:val="3"/>
            <w:tcBorders>
              <w:bottom w:val="single" w:color="000000" w:sz="4" w:space="0"/>
              <w:right w:val="single" w:color="000000" w:sz="4" w:space="0"/>
            </w:tcBorders>
            <w:shd w:val="clear" w:color="auto" w:fill="auto"/>
            <w:vAlign w:val="center"/>
          </w:tcPr>
          <w:p w14:paraId="20D7C3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12,518.74</w:t>
            </w:r>
          </w:p>
        </w:tc>
      </w:tr>
      <w:tr w14:paraId="1A4CD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9292" w:type="dxa"/>
            <w:gridSpan w:val="26"/>
            <w:shd w:val="clear" w:color="auto" w:fill="auto"/>
            <w:vAlign w:val="center"/>
          </w:tcPr>
          <w:p w14:paraId="241A42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注：本表反映部门本年度的总收支和年末结转结余情况。</w:t>
            </w:r>
          </w:p>
        </w:tc>
      </w:tr>
      <w:tr w14:paraId="4F32A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9292" w:type="dxa"/>
            <w:gridSpan w:val="26"/>
            <w:shd w:val="clear" w:color="auto" w:fill="auto"/>
            <w:vAlign w:val="center"/>
          </w:tcPr>
          <w:p w14:paraId="67C65C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kern w:val="0"/>
                <w:sz w:val="18"/>
                <w:szCs w:val="18"/>
                <w:u w:val="none"/>
                <w:lang w:val="en-US" w:eastAsia="zh-CN" w:bidi="ar"/>
              </w:rPr>
            </w:pPr>
          </w:p>
        </w:tc>
      </w:tr>
      <w:tr w14:paraId="3FCD5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90" w:hRule="atLeast"/>
        </w:trPr>
        <w:tc>
          <w:tcPr>
            <w:tcW w:w="8930" w:type="dxa"/>
            <w:gridSpan w:val="24"/>
            <w:shd w:val="clear" w:color="auto" w:fill="auto"/>
            <w:vAlign w:val="bottom"/>
          </w:tcPr>
          <w:p w14:paraId="48D2973A">
            <w:pPr>
              <w:keepNext w:val="0"/>
              <w:keepLines w:val="0"/>
              <w:widowControl/>
              <w:suppressLineNumbers w:val="0"/>
              <w:jc w:val="center"/>
              <w:textAlignment w:val="bottom"/>
              <w:rPr>
                <w:rFonts w:hint="eastAsia" w:ascii="宋体" w:hAnsi="宋体" w:eastAsia="宋体" w:cs="宋体"/>
                <w:i w:val="0"/>
                <w:color w:val="000000"/>
                <w:kern w:val="0"/>
                <w:sz w:val="30"/>
                <w:szCs w:val="30"/>
                <w:u w:val="none"/>
                <w:lang w:val="en-US" w:eastAsia="zh-CN" w:bidi="ar"/>
              </w:rPr>
            </w:pPr>
          </w:p>
          <w:p w14:paraId="73CAFA46">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收入决算表</w:t>
            </w:r>
          </w:p>
        </w:tc>
      </w:tr>
      <w:tr w14:paraId="21A25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88" w:type="dxa"/>
          <w:trHeight w:val="285" w:hRule="atLeast"/>
        </w:trPr>
        <w:tc>
          <w:tcPr>
            <w:tcW w:w="620" w:type="dxa"/>
            <w:shd w:val="clear" w:color="auto" w:fill="auto"/>
            <w:vAlign w:val="bottom"/>
          </w:tcPr>
          <w:p w14:paraId="25FD7156">
            <w:pPr>
              <w:rPr>
                <w:rFonts w:hint="eastAsia" w:ascii="Arial" w:hAnsi="Arial" w:cs="Arial"/>
                <w:i w:val="0"/>
                <w:color w:val="000000"/>
                <w:sz w:val="20"/>
                <w:szCs w:val="20"/>
                <w:u w:val="none"/>
              </w:rPr>
            </w:pPr>
          </w:p>
        </w:tc>
        <w:tc>
          <w:tcPr>
            <w:tcW w:w="516" w:type="dxa"/>
            <w:gridSpan w:val="2"/>
            <w:shd w:val="clear" w:color="auto" w:fill="auto"/>
            <w:vAlign w:val="bottom"/>
          </w:tcPr>
          <w:p w14:paraId="71DF64C7">
            <w:pPr>
              <w:rPr>
                <w:rFonts w:hint="default" w:ascii="Arial" w:hAnsi="Arial" w:cs="Arial"/>
                <w:i w:val="0"/>
                <w:color w:val="000000"/>
                <w:sz w:val="20"/>
                <w:szCs w:val="20"/>
                <w:u w:val="none"/>
              </w:rPr>
            </w:pPr>
          </w:p>
        </w:tc>
        <w:tc>
          <w:tcPr>
            <w:tcW w:w="90" w:type="dxa"/>
            <w:shd w:val="clear" w:color="auto" w:fill="auto"/>
            <w:vAlign w:val="bottom"/>
          </w:tcPr>
          <w:p w14:paraId="1B48DE85">
            <w:pPr>
              <w:rPr>
                <w:rFonts w:hint="default" w:ascii="Arial" w:hAnsi="Arial" w:cs="Arial"/>
                <w:i w:val="0"/>
                <w:color w:val="000000"/>
                <w:sz w:val="20"/>
                <w:szCs w:val="20"/>
                <w:u w:val="none"/>
              </w:rPr>
            </w:pPr>
          </w:p>
        </w:tc>
        <w:tc>
          <w:tcPr>
            <w:tcW w:w="2288" w:type="dxa"/>
            <w:gridSpan w:val="4"/>
            <w:shd w:val="clear" w:color="auto" w:fill="auto"/>
            <w:vAlign w:val="bottom"/>
          </w:tcPr>
          <w:p w14:paraId="66ED7C08">
            <w:pPr>
              <w:rPr>
                <w:rFonts w:hint="default" w:ascii="Arial" w:hAnsi="Arial" w:cs="Arial"/>
                <w:i w:val="0"/>
                <w:color w:val="000000"/>
                <w:sz w:val="20"/>
                <w:szCs w:val="20"/>
                <w:u w:val="none"/>
              </w:rPr>
            </w:pPr>
          </w:p>
        </w:tc>
        <w:tc>
          <w:tcPr>
            <w:tcW w:w="1091" w:type="dxa"/>
            <w:gridSpan w:val="3"/>
            <w:shd w:val="clear" w:color="auto" w:fill="auto"/>
            <w:vAlign w:val="bottom"/>
          </w:tcPr>
          <w:p w14:paraId="0A9456D1">
            <w:pPr>
              <w:rPr>
                <w:rFonts w:hint="default" w:ascii="Arial" w:hAnsi="Arial" w:cs="Arial"/>
                <w:i w:val="0"/>
                <w:color w:val="000000"/>
                <w:sz w:val="20"/>
                <w:szCs w:val="20"/>
                <w:u w:val="none"/>
              </w:rPr>
            </w:pPr>
          </w:p>
        </w:tc>
        <w:tc>
          <w:tcPr>
            <w:tcW w:w="1237" w:type="dxa"/>
            <w:gridSpan w:val="2"/>
            <w:shd w:val="clear" w:color="auto" w:fill="auto"/>
            <w:vAlign w:val="bottom"/>
          </w:tcPr>
          <w:p w14:paraId="7CF99333">
            <w:pPr>
              <w:rPr>
                <w:rFonts w:hint="default" w:ascii="Arial" w:hAnsi="Arial" w:cs="Arial"/>
                <w:i w:val="0"/>
                <w:color w:val="000000"/>
                <w:sz w:val="20"/>
                <w:szCs w:val="20"/>
                <w:u w:val="none"/>
              </w:rPr>
            </w:pPr>
          </w:p>
        </w:tc>
        <w:tc>
          <w:tcPr>
            <w:tcW w:w="630" w:type="dxa"/>
            <w:gridSpan w:val="2"/>
            <w:shd w:val="clear" w:color="auto" w:fill="auto"/>
            <w:vAlign w:val="bottom"/>
          </w:tcPr>
          <w:p w14:paraId="1A4B629C">
            <w:pPr>
              <w:rPr>
                <w:rFonts w:hint="default" w:ascii="Arial" w:hAnsi="Arial" w:cs="Arial"/>
                <w:i w:val="0"/>
                <w:color w:val="000000"/>
                <w:sz w:val="20"/>
                <w:szCs w:val="20"/>
                <w:u w:val="none"/>
              </w:rPr>
            </w:pPr>
          </w:p>
        </w:tc>
        <w:tc>
          <w:tcPr>
            <w:tcW w:w="596" w:type="dxa"/>
            <w:gridSpan w:val="2"/>
            <w:shd w:val="clear" w:color="auto" w:fill="auto"/>
            <w:vAlign w:val="bottom"/>
          </w:tcPr>
          <w:p w14:paraId="0B7EA3A0">
            <w:pPr>
              <w:rPr>
                <w:rFonts w:hint="default" w:ascii="Arial" w:hAnsi="Arial" w:cs="Arial"/>
                <w:i w:val="0"/>
                <w:color w:val="000000"/>
                <w:sz w:val="20"/>
                <w:szCs w:val="20"/>
                <w:u w:val="none"/>
              </w:rPr>
            </w:pPr>
          </w:p>
        </w:tc>
        <w:tc>
          <w:tcPr>
            <w:tcW w:w="564" w:type="dxa"/>
            <w:gridSpan w:val="3"/>
            <w:shd w:val="clear" w:color="auto" w:fill="auto"/>
            <w:vAlign w:val="bottom"/>
          </w:tcPr>
          <w:p w14:paraId="5A93D8DE">
            <w:pPr>
              <w:rPr>
                <w:rFonts w:hint="default" w:ascii="Arial" w:hAnsi="Arial" w:cs="Arial"/>
                <w:i w:val="0"/>
                <w:color w:val="000000"/>
                <w:sz w:val="20"/>
                <w:szCs w:val="20"/>
                <w:u w:val="none"/>
              </w:rPr>
            </w:pPr>
          </w:p>
        </w:tc>
        <w:tc>
          <w:tcPr>
            <w:tcW w:w="1572" w:type="dxa"/>
            <w:gridSpan w:val="5"/>
            <w:shd w:val="clear" w:color="auto" w:fill="auto"/>
            <w:vAlign w:val="bottom"/>
          </w:tcPr>
          <w:p w14:paraId="11B0642A">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14:paraId="24E8E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285" w:hRule="atLeast"/>
        </w:trPr>
        <w:tc>
          <w:tcPr>
            <w:tcW w:w="3230" w:type="dxa"/>
            <w:gridSpan w:val="7"/>
            <w:shd w:val="clear" w:color="auto" w:fill="auto"/>
            <w:vAlign w:val="bottom"/>
          </w:tcPr>
          <w:p w14:paraId="0799066A">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部门：石家庄市藁城区民政局（汇总）</w:t>
            </w:r>
          </w:p>
        </w:tc>
        <w:tc>
          <w:tcPr>
            <w:tcW w:w="1091" w:type="dxa"/>
            <w:gridSpan w:val="3"/>
            <w:shd w:val="clear" w:color="auto" w:fill="auto"/>
            <w:vAlign w:val="bottom"/>
          </w:tcPr>
          <w:p w14:paraId="57726C81">
            <w:pPr>
              <w:rPr>
                <w:rFonts w:hint="default" w:ascii="Arial" w:hAnsi="Arial" w:cs="Arial"/>
                <w:i w:val="0"/>
                <w:color w:val="000000"/>
                <w:sz w:val="20"/>
                <w:szCs w:val="20"/>
                <w:u w:val="none"/>
              </w:rPr>
            </w:pPr>
          </w:p>
        </w:tc>
        <w:tc>
          <w:tcPr>
            <w:tcW w:w="1237" w:type="dxa"/>
            <w:gridSpan w:val="2"/>
            <w:shd w:val="clear" w:color="auto" w:fill="auto"/>
            <w:vAlign w:val="bottom"/>
          </w:tcPr>
          <w:p w14:paraId="1A54BC59">
            <w:pPr>
              <w:rPr>
                <w:rFonts w:hint="default" w:ascii="Arial" w:hAnsi="Arial" w:cs="Arial"/>
                <w:i w:val="0"/>
                <w:color w:val="000000"/>
                <w:sz w:val="20"/>
                <w:szCs w:val="20"/>
                <w:u w:val="none"/>
              </w:rPr>
            </w:pPr>
          </w:p>
        </w:tc>
        <w:tc>
          <w:tcPr>
            <w:tcW w:w="630" w:type="dxa"/>
            <w:gridSpan w:val="2"/>
            <w:shd w:val="clear" w:color="auto" w:fill="auto"/>
            <w:vAlign w:val="bottom"/>
          </w:tcPr>
          <w:p w14:paraId="3591930B">
            <w:pPr>
              <w:rPr>
                <w:rFonts w:hint="default" w:ascii="Arial" w:hAnsi="Arial" w:cs="Arial"/>
                <w:i w:val="0"/>
                <w:color w:val="000000"/>
                <w:sz w:val="20"/>
                <w:szCs w:val="20"/>
                <w:u w:val="none"/>
              </w:rPr>
            </w:pPr>
          </w:p>
        </w:tc>
        <w:tc>
          <w:tcPr>
            <w:tcW w:w="596" w:type="dxa"/>
            <w:gridSpan w:val="2"/>
            <w:shd w:val="clear" w:color="auto" w:fill="auto"/>
            <w:vAlign w:val="bottom"/>
          </w:tcPr>
          <w:p w14:paraId="13991174">
            <w:pPr>
              <w:rPr>
                <w:rFonts w:hint="default" w:ascii="Arial" w:hAnsi="Arial" w:cs="Arial"/>
                <w:i w:val="0"/>
                <w:color w:val="000000"/>
                <w:sz w:val="20"/>
                <w:szCs w:val="20"/>
                <w:u w:val="none"/>
              </w:rPr>
            </w:pPr>
          </w:p>
        </w:tc>
        <w:tc>
          <w:tcPr>
            <w:tcW w:w="564" w:type="dxa"/>
            <w:gridSpan w:val="2"/>
            <w:shd w:val="clear" w:color="auto" w:fill="auto"/>
            <w:vAlign w:val="bottom"/>
          </w:tcPr>
          <w:p w14:paraId="76B1C578">
            <w:pPr>
              <w:rPr>
                <w:rFonts w:hint="default" w:ascii="Arial" w:hAnsi="Arial" w:cs="Arial"/>
                <w:i w:val="0"/>
                <w:color w:val="000000"/>
                <w:sz w:val="20"/>
                <w:szCs w:val="20"/>
                <w:u w:val="none"/>
              </w:rPr>
            </w:pPr>
          </w:p>
        </w:tc>
        <w:tc>
          <w:tcPr>
            <w:tcW w:w="1582" w:type="dxa"/>
            <w:gridSpan w:val="6"/>
            <w:shd w:val="clear" w:color="auto" w:fill="auto"/>
            <w:vAlign w:val="bottom"/>
          </w:tcPr>
          <w:p w14:paraId="4ED57592">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4C294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32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8B5BD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091" w:type="dxa"/>
            <w:gridSpan w:val="3"/>
            <w:vMerge w:val="restart"/>
            <w:tcBorders>
              <w:top w:val="single" w:color="000000" w:sz="4" w:space="0"/>
              <w:bottom w:val="single" w:color="000000" w:sz="4" w:space="0"/>
              <w:right w:val="single" w:color="000000" w:sz="4" w:space="0"/>
            </w:tcBorders>
            <w:shd w:val="clear" w:color="auto" w:fill="auto"/>
            <w:vAlign w:val="center"/>
          </w:tcPr>
          <w:p w14:paraId="41FE8F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237" w:type="dxa"/>
            <w:gridSpan w:val="2"/>
            <w:vMerge w:val="restart"/>
            <w:tcBorders>
              <w:top w:val="single" w:color="000000" w:sz="4" w:space="0"/>
              <w:bottom w:val="single" w:color="000000" w:sz="4" w:space="0"/>
              <w:right w:val="single" w:color="000000" w:sz="4" w:space="0"/>
            </w:tcBorders>
            <w:shd w:val="clear" w:color="auto" w:fill="auto"/>
            <w:vAlign w:val="center"/>
          </w:tcPr>
          <w:p w14:paraId="4B767A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630" w:type="dxa"/>
            <w:gridSpan w:val="2"/>
            <w:vMerge w:val="restart"/>
            <w:tcBorders>
              <w:top w:val="single" w:color="000000" w:sz="4" w:space="0"/>
              <w:bottom w:val="single" w:color="000000" w:sz="4" w:space="0"/>
              <w:right w:val="single" w:color="000000" w:sz="4" w:space="0"/>
            </w:tcBorders>
            <w:shd w:val="clear" w:color="auto" w:fill="auto"/>
            <w:vAlign w:val="center"/>
          </w:tcPr>
          <w:p w14:paraId="0F45E1D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596" w:type="dxa"/>
            <w:gridSpan w:val="2"/>
            <w:vMerge w:val="restart"/>
            <w:tcBorders>
              <w:top w:val="single" w:color="000000" w:sz="4" w:space="0"/>
              <w:bottom w:val="single" w:color="000000" w:sz="4" w:space="0"/>
              <w:right w:val="single" w:color="000000" w:sz="4" w:space="0"/>
            </w:tcBorders>
            <w:shd w:val="clear" w:color="auto" w:fill="auto"/>
            <w:vAlign w:val="center"/>
          </w:tcPr>
          <w:p w14:paraId="4DE2AB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564" w:type="dxa"/>
            <w:gridSpan w:val="2"/>
            <w:vMerge w:val="restart"/>
            <w:tcBorders>
              <w:top w:val="single" w:color="000000" w:sz="4" w:space="0"/>
              <w:bottom w:val="single" w:color="000000" w:sz="4" w:space="0"/>
              <w:right w:val="single" w:color="000000" w:sz="4" w:space="0"/>
            </w:tcBorders>
            <w:shd w:val="clear" w:color="auto" w:fill="auto"/>
            <w:vAlign w:val="center"/>
          </w:tcPr>
          <w:p w14:paraId="7128E8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921" w:type="dxa"/>
            <w:gridSpan w:val="4"/>
            <w:vMerge w:val="restart"/>
            <w:tcBorders>
              <w:top w:val="single" w:color="000000" w:sz="4" w:space="0"/>
              <w:bottom w:val="single" w:color="000000" w:sz="4" w:space="0"/>
              <w:right w:val="single" w:color="000000" w:sz="4" w:space="0"/>
            </w:tcBorders>
            <w:shd w:val="clear" w:color="auto" w:fill="auto"/>
            <w:vAlign w:val="center"/>
          </w:tcPr>
          <w:p w14:paraId="1D2824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661" w:type="dxa"/>
            <w:gridSpan w:val="2"/>
            <w:vMerge w:val="restart"/>
            <w:tcBorders>
              <w:top w:val="single" w:color="000000" w:sz="4" w:space="0"/>
              <w:bottom w:val="single" w:color="000000" w:sz="4" w:space="0"/>
              <w:right w:val="single" w:color="000000" w:sz="4" w:space="0"/>
            </w:tcBorders>
            <w:shd w:val="clear" w:color="auto" w:fill="auto"/>
            <w:vAlign w:val="center"/>
          </w:tcPr>
          <w:p w14:paraId="15A11C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14:paraId="21D24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vMerge w:val="restart"/>
            <w:tcBorders>
              <w:left w:val="single" w:color="000000" w:sz="4" w:space="0"/>
              <w:bottom w:val="single" w:color="000000" w:sz="4" w:space="0"/>
              <w:right w:val="single" w:color="000000" w:sz="4" w:space="0"/>
            </w:tcBorders>
            <w:shd w:val="clear" w:color="auto" w:fill="auto"/>
            <w:vAlign w:val="center"/>
          </w:tcPr>
          <w:p w14:paraId="35EAF4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288" w:type="dxa"/>
            <w:gridSpan w:val="5"/>
            <w:vMerge w:val="restart"/>
            <w:tcBorders>
              <w:bottom w:val="single" w:color="000000" w:sz="4" w:space="0"/>
              <w:right w:val="single" w:color="000000" w:sz="4" w:space="0"/>
            </w:tcBorders>
            <w:shd w:val="clear" w:color="auto" w:fill="auto"/>
            <w:vAlign w:val="center"/>
          </w:tcPr>
          <w:p w14:paraId="432935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91" w:type="dxa"/>
            <w:gridSpan w:val="3"/>
            <w:vMerge w:val="continue"/>
            <w:tcBorders>
              <w:top w:val="single" w:color="000000" w:sz="4" w:space="0"/>
              <w:bottom w:val="single" w:color="000000" w:sz="4" w:space="0"/>
              <w:right w:val="single" w:color="000000" w:sz="4" w:space="0"/>
            </w:tcBorders>
            <w:shd w:val="clear" w:color="auto" w:fill="auto"/>
            <w:vAlign w:val="center"/>
          </w:tcPr>
          <w:p w14:paraId="37088CE0">
            <w:pPr>
              <w:jc w:val="center"/>
              <w:rPr>
                <w:rFonts w:hint="eastAsia" w:ascii="宋体" w:hAnsi="宋体" w:eastAsia="宋体" w:cs="宋体"/>
                <w:i w:val="0"/>
                <w:color w:val="000000"/>
                <w:sz w:val="22"/>
                <w:szCs w:val="22"/>
                <w:u w:val="none"/>
              </w:rPr>
            </w:pPr>
          </w:p>
        </w:tc>
        <w:tc>
          <w:tcPr>
            <w:tcW w:w="1237" w:type="dxa"/>
            <w:gridSpan w:val="2"/>
            <w:vMerge w:val="continue"/>
            <w:tcBorders>
              <w:top w:val="single" w:color="000000" w:sz="4" w:space="0"/>
              <w:bottom w:val="single" w:color="000000" w:sz="4" w:space="0"/>
              <w:right w:val="single" w:color="000000" w:sz="4" w:space="0"/>
            </w:tcBorders>
            <w:shd w:val="clear" w:color="auto" w:fill="auto"/>
            <w:vAlign w:val="center"/>
          </w:tcPr>
          <w:p w14:paraId="5F3BDBD5">
            <w:pPr>
              <w:jc w:val="center"/>
              <w:rPr>
                <w:rFonts w:hint="eastAsia" w:ascii="宋体" w:hAnsi="宋体" w:eastAsia="宋体" w:cs="宋体"/>
                <w:i w:val="0"/>
                <w:color w:val="000000"/>
                <w:sz w:val="22"/>
                <w:szCs w:val="22"/>
                <w:u w:val="none"/>
              </w:rPr>
            </w:pPr>
          </w:p>
        </w:tc>
        <w:tc>
          <w:tcPr>
            <w:tcW w:w="630" w:type="dxa"/>
            <w:gridSpan w:val="2"/>
            <w:vMerge w:val="continue"/>
            <w:tcBorders>
              <w:top w:val="single" w:color="000000" w:sz="4" w:space="0"/>
              <w:bottom w:val="single" w:color="000000" w:sz="4" w:space="0"/>
              <w:right w:val="single" w:color="000000" w:sz="4" w:space="0"/>
            </w:tcBorders>
            <w:shd w:val="clear" w:color="auto" w:fill="auto"/>
            <w:vAlign w:val="center"/>
          </w:tcPr>
          <w:p w14:paraId="1D4654D2">
            <w:pPr>
              <w:jc w:val="center"/>
              <w:rPr>
                <w:rFonts w:hint="eastAsia" w:ascii="宋体" w:hAnsi="宋体" w:eastAsia="宋体" w:cs="宋体"/>
                <w:i w:val="0"/>
                <w:color w:val="000000"/>
                <w:sz w:val="22"/>
                <w:szCs w:val="22"/>
                <w:u w:val="none"/>
              </w:rPr>
            </w:pPr>
          </w:p>
        </w:tc>
        <w:tc>
          <w:tcPr>
            <w:tcW w:w="596" w:type="dxa"/>
            <w:gridSpan w:val="2"/>
            <w:vMerge w:val="continue"/>
            <w:tcBorders>
              <w:top w:val="single" w:color="000000" w:sz="4" w:space="0"/>
              <w:bottom w:val="single" w:color="000000" w:sz="4" w:space="0"/>
              <w:right w:val="single" w:color="000000" w:sz="4" w:space="0"/>
            </w:tcBorders>
            <w:shd w:val="clear" w:color="auto" w:fill="auto"/>
            <w:vAlign w:val="center"/>
          </w:tcPr>
          <w:p w14:paraId="634F3A47">
            <w:pPr>
              <w:jc w:val="center"/>
              <w:rPr>
                <w:rFonts w:hint="eastAsia" w:ascii="宋体" w:hAnsi="宋体" w:eastAsia="宋体" w:cs="宋体"/>
                <w:i w:val="0"/>
                <w:color w:val="000000"/>
                <w:sz w:val="22"/>
                <w:szCs w:val="22"/>
                <w:u w:val="none"/>
              </w:rPr>
            </w:pPr>
          </w:p>
        </w:tc>
        <w:tc>
          <w:tcPr>
            <w:tcW w:w="564" w:type="dxa"/>
            <w:gridSpan w:val="2"/>
            <w:vMerge w:val="continue"/>
            <w:tcBorders>
              <w:top w:val="single" w:color="000000" w:sz="4" w:space="0"/>
              <w:bottom w:val="single" w:color="000000" w:sz="4" w:space="0"/>
              <w:right w:val="single" w:color="000000" w:sz="4" w:space="0"/>
            </w:tcBorders>
            <w:shd w:val="clear" w:color="auto" w:fill="auto"/>
            <w:vAlign w:val="center"/>
          </w:tcPr>
          <w:p w14:paraId="49C976E6">
            <w:pPr>
              <w:jc w:val="center"/>
              <w:rPr>
                <w:rFonts w:hint="eastAsia" w:ascii="宋体" w:hAnsi="宋体" w:eastAsia="宋体" w:cs="宋体"/>
                <w:i w:val="0"/>
                <w:color w:val="000000"/>
                <w:sz w:val="22"/>
                <w:szCs w:val="22"/>
                <w:u w:val="none"/>
              </w:rPr>
            </w:pPr>
          </w:p>
        </w:tc>
        <w:tc>
          <w:tcPr>
            <w:tcW w:w="921" w:type="dxa"/>
            <w:gridSpan w:val="4"/>
            <w:vMerge w:val="continue"/>
            <w:tcBorders>
              <w:top w:val="single" w:color="000000" w:sz="4" w:space="0"/>
              <w:bottom w:val="single" w:color="000000" w:sz="4" w:space="0"/>
              <w:right w:val="single" w:color="000000" w:sz="4" w:space="0"/>
            </w:tcBorders>
            <w:shd w:val="clear" w:color="auto" w:fill="auto"/>
            <w:vAlign w:val="center"/>
          </w:tcPr>
          <w:p w14:paraId="6845CC28">
            <w:pPr>
              <w:jc w:val="center"/>
              <w:rPr>
                <w:rFonts w:hint="eastAsia" w:ascii="宋体" w:hAnsi="宋体" w:eastAsia="宋体" w:cs="宋体"/>
                <w:i w:val="0"/>
                <w:color w:val="000000"/>
                <w:sz w:val="22"/>
                <w:szCs w:val="22"/>
                <w:u w:val="none"/>
              </w:rPr>
            </w:pPr>
          </w:p>
        </w:tc>
        <w:tc>
          <w:tcPr>
            <w:tcW w:w="661" w:type="dxa"/>
            <w:gridSpan w:val="2"/>
            <w:vMerge w:val="continue"/>
            <w:tcBorders>
              <w:top w:val="single" w:color="000000" w:sz="4" w:space="0"/>
              <w:bottom w:val="single" w:color="000000" w:sz="4" w:space="0"/>
              <w:right w:val="single" w:color="000000" w:sz="4" w:space="0"/>
            </w:tcBorders>
            <w:shd w:val="clear" w:color="auto" w:fill="auto"/>
            <w:vAlign w:val="center"/>
          </w:tcPr>
          <w:p w14:paraId="463F5F09">
            <w:pPr>
              <w:jc w:val="center"/>
              <w:rPr>
                <w:rFonts w:hint="eastAsia" w:ascii="宋体" w:hAnsi="宋体" w:eastAsia="宋体" w:cs="宋体"/>
                <w:i w:val="0"/>
                <w:color w:val="000000"/>
                <w:sz w:val="22"/>
                <w:szCs w:val="22"/>
                <w:u w:val="none"/>
              </w:rPr>
            </w:pPr>
          </w:p>
        </w:tc>
      </w:tr>
      <w:tr w14:paraId="64386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vMerge w:val="continue"/>
            <w:tcBorders>
              <w:left w:val="single" w:color="000000" w:sz="4" w:space="0"/>
              <w:bottom w:val="single" w:color="000000" w:sz="4" w:space="0"/>
              <w:right w:val="single" w:color="000000" w:sz="4" w:space="0"/>
            </w:tcBorders>
            <w:shd w:val="clear" w:color="auto" w:fill="auto"/>
            <w:vAlign w:val="center"/>
          </w:tcPr>
          <w:p w14:paraId="38322E93">
            <w:pPr>
              <w:jc w:val="center"/>
              <w:rPr>
                <w:rFonts w:hint="eastAsia" w:ascii="宋体" w:hAnsi="宋体" w:eastAsia="宋体" w:cs="宋体"/>
                <w:i w:val="0"/>
                <w:color w:val="000000"/>
                <w:sz w:val="22"/>
                <w:szCs w:val="22"/>
                <w:u w:val="none"/>
              </w:rPr>
            </w:pPr>
          </w:p>
        </w:tc>
        <w:tc>
          <w:tcPr>
            <w:tcW w:w="2288" w:type="dxa"/>
            <w:gridSpan w:val="5"/>
            <w:vMerge w:val="continue"/>
            <w:tcBorders>
              <w:bottom w:val="single" w:color="000000" w:sz="4" w:space="0"/>
              <w:right w:val="single" w:color="000000" w:sz="4" w:space="0"/>
            </w:tcBorders>
            <w:shd w:val="clear" w:color="auto" w:fill="auto"/>
            <w:vAlign w:val="center"/>
          </w:tcPr>
          <w:p w14:paraId="05407038">
            <w:pPr>
              <w:jc w:val="center"/>
              <w:rPr>
                <w:rFonts w:hint="eastAsia" w:ascii="宋体" w:hAnsi="宋体" w:eastAsia="宋体" w:cs="宋体"/>
                <w:i w:val="0"/>
                <w:color w:val="000000"/>
                <w:sz w:val="22"/>
                <w:szCs w:val="22"/>
                <w:u w:val="none"/>
              </w:rPr>
            </w:pPr>
          </w:p>
        </w:tc>
        <w:tc>
          <w:tcPr>
            <w:tcW w:w="1091" w:type="dxa"/>
            <w:gridSpan w:val="3"/>
            <w:vMerge w:val="continue"/>
            <w:tcBorders>
              <w:top w:val="single" w:color="000000" w:sz="4" w:space="0"/>
              <w:bottom w:val="single" w:color="000000" w:sz="4" w:space="0"/>
              <w:right w:val="single" w:color="000000" w:sz="4" w:space="0"/>
            </w:tcBorders>
            <w:shd w:val="clear" w:color="auto" w:fill="auto"/>
            <w:vAlign w:val="center"/>
          </w:tcPr>
          <w:p w14:paraId="46E5D1D5">
            <w:pPr>
              <w:jc w:val="center"/>
              <w:rPr>
                <w:rFonts w:hint="eastAsia" w:ascii="宋体" w:hAnsi="宋体" w:eastAsia="宋体" w:cs="宋体"/>
                <w:i w:val="0"/>
                <w:color w:val="000000"/>
                <w:sz w:val="22"/>
                <w:szCs w:val="22"/>
                <w:u w:val="none"/>
              </w:rPr>
            </w:pPr>
          </w:p>
        </w:tc>
        <w:tc>
          <w:tcPr>
            <w:tcW w:w="1237" w:type="dxa"/>
            <w:gridSpan w:val="2"/>
            <w:vMerge w:val="continue"/>
            <w:tcBorders>
              <w:top w:val="single" w:color="000000" w:sz="4" w:space="0"/>
              <w:bottom w:val="single" w:color="000000" w:sz="4" w:space="0"/>
              <w:right w:val="single" w:color="000000" w:sz="4" w:space="0"/>
            </w:tcBorders>
            <w:shd w:val="clear" w:color="auto" w:fill="auto"/>
            <w:vAlign w:val="center"/>
          </w:tcPr>
          <w:p w14:paraId="32D71DBC">
            <w:pPr>
              <w:jc w:val="center"/>
              <w:rPr>
                <w:rFonts w:hint="eastAsia" w:ascii="宋体" w:hAnsi="宋体" w:eastAsia="宋体" w:cs="宋体"/>
                <w:i w:val="0"/>
                <w:color w:val="000000"/>
                <w:sz w:val="22"/>
                <w:szCs w:val="22"/>
                <w:u w:val="none"/>
              </w:rPr>
            </w:pPr>
          </w:p>
        </w:tc>
        <w:tc>
          <w:tcPr>
            <w:tcW w:w="630" w:type="dxa"/>
            <w:gridSpan w:val="2"/>
            <w:vMerge w:val="continue"/>
            <w:tcBorders>
              <w:top w:val="single" w:color="000000" w:sz="4" w:space="0"/>
              <w:bottom w:val="single" w:color="000000" w:sz="4" w:space="0"/>
              <w:right w:val="single" w:color="000000" w:sz="4" w:space="0"/>
            </w:tcBorders>
            <w:shd w:val="clear" w:color="auto" w:fill="auto"/>
            <w:vAlign w:val="center"/>
          </w:tcPr>
          <w:p w14:paraId="23C6BE88">
            <w:pPr>
              <w:jc w:val="center"/>
              <w:rPr>
                <w:rFonts w:hint="eastAsia" w:ascii="宋体" w:hAnsi="宋体" w:eastAsia="宋体" w:cs="宋体"/>
                <w:i w:val="0"/>
                <w:color w:val="000000"/>
                <w:sz w:val="22"/>
                <w:szCs w:val="22"/>
                <w:u w:val="none"/>
              </w:rPr>
            </w:pPr>
          </w:p>
        </w:tc>
        <w:tc>
          <w:tcPr>
            <w:tcW w:w="596" w:type="dxa"/>
            <w:gridSpan w:val="2"/>
            <w:vMerge w:val="continue"/>
            <w:tcBorders>
              <w:top w:val="single" w:color="000000" w:sz="4" w:space="0"/>
              <w:bottom w:val="single" w:color="000000" w:sz="4" w:space="0"/>
              <w:right w:val="single" w:color="000000" w:sz="4" w:space="0"/>
            </w:tcBorders>
            <w:shd w:val="clear" w:color="auto" w:fill="auto"/>
            <w:vAlign w:val="center"/>
          </w:tcPr>
          <w:p w14:paraId="0C0B0EBD">
            <w:pPr>
              <w:jc w:val="center"/>
              <w:rPr>
                <w:rFonts w:hint="eastAsia" w:ascii="宋体" w:hAnsi="宋体" w:eastAsia="宋体" w:cs="宋体"/>
                <w:i w:val="0"/>
                <w:color w:val="000000"/>
                <w:sz w:val="22"/>
                <w:szCs w:val="22"/>
                <w:u w:val="none"/>
              </w:rPr>
            </w:pPr>
          </w:p>
        </w:tc>
        <w:tc>
          <w:tcPr>
            <w:tcW w:w="564" w:type="dxa"/>
            <w:gridSpan w:val="2"/>
            <w:vMerge w:val="continue"/>
            <w:tcBorders>
              <w:top w:val="single" w:color="000000" w:sz="4" w:space="0"/>
              <w:bottom w:val="single" w:color="000000" w:sz="4" w:space="0"/>
              <w:right w:val="single" w:color="000000" w:sz="4" w:space="0"/>
            </w:tcBorders>
            <w:shd w:val="clear" w:color="auto" w:fill="auto"/>
            <w:vAlign w:val="center"/>
          </w:tcPr>
          <w:p w14:paraId="123FF4B6">
            <w:pPr>
              <w:jc w:val="center"/>
              <w:rPr>
                <w:rFonts w:hint="eastAsia" w:ascii="宋体" w:hAnsi="宋体" w:eastAsia="宋体" w:cs="宋体"/>
                <w:i w:val="0"/>
                <w:color w:val="000000"/>
                <w:sz w:val="22"/>
                <w:szCs w:val="22"/>
                <w:u w:val="none"/>
              </w:rPr>
            </w:pPr>
          </w:p>
        </w:tc>
        <w:tc>
          <w:tcPr>
            <w:tcW w:w="921" w:type="dxa"/>
            <w:gridSpan w:val="4"/>
            <w:vMerge w:val="continue"/>
            <w:tcBorders>
              <w:top w:val="single" w:color="000000" w:sz="4" w:space="0"/>
              <w:bottom w:val="single" w:color="000000" w:sz="4" w:space="0"/>
              <w:right w:val="single" w:color="000000" w:sz="4" w:space="0"/>
            </w:tcBorders>
            <w:shd w:val="clear" w:color="auto" w:fill="auto"/>
            <w:vAlign w:val="center"/>
          </w:tcPr>
          <w:p w14:paraId="2BCA9B57">
            <w:pPr>
              <w:jc w:val="center"/>
              <w:rPr>
                <w:rFonts w:hint="eastAsia" w:ascii="宋体" w:hAnsi="宋体" w:eastAsia="宋体" w:cs="宋体"/>
                <w:i w:val="0"/>
                <w:color w:val="000000"/>
                <w:sz w:val="22"/>
                <w:szCs w:val="22"/>
                <w:u w:val="none"/>
              </w:rPr>
            </w:pPr>
          </w:p>
        </w:tc>
        <w:tc>
          <w:tcPr>
            <w:tcW w:w="661" w:type="dxa"/>
            <w:gridSpan w:val="2"/>
            <w:vMerge w:val="continue"/>
            <w:tcBorders>
              <w:top w:val="single" w:color="000000" w:sz="4" w:space="0"/>
              <w:bottom w:val="single" w:color="000000" w:sz="4" w:space="0"/>
              <w:right w:val="single" w:color="000000" w:sz="4" w:space="0"/>
            </w:tcBorders>
            <w:shd w:val="clear" w:color="auto" w:fill="auto"/>
            <w:vAlign w:val="center"/>
          </w:tcPr>
          <w:p w14:paraId="3CFBFD47">
            <w:pPr>
              <w:jc w:val="center"/>
              <w:rPr>
                <w:rFonts w:hint="eastAsia" w:ascii="宋体" w:hAnsi="宋体" w:eastAsia="宋体" w:cs="宋体"/>
                <w:i w:val="0"/>
                <w:color w:val="000000"/>
                <w:sz w:val="22"/>
                <w:szCs w:val="22"/>
                <w:u w:val="none"/>
              </w:rPr>
            </w:pPr>
          </w:p>
        </w:tc>
      </w:tr>
      <w:tr w14:paraId="327BF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12" w:hRule="atLeast"/>
        </w:trPr>
        <w:tc>
          <w:tcPr>
            <w:tcW w:w="942" w:type="dxa"/>
            <w:gridSpan w:val="2"/>
            <w:vMerge w:val="continue"/>
            <w:tcBorders>
              <w:left w:val="single" w:color="000000" w:sz="4" w:space="0"/>
              <w:bottom w:val="single" w:color="000000" w:sz="4" w:space="0"/>
              <w:right w:val="single" w:color="000000" w:sz="4" w:space="0"/>
            </w:tcBorders>
            <w:shd w:val="clear" w:color="auto" w:fill="auto"/>
            <w:vAlign w:val="center"/>
          </w:tcPr>
          <w:p w14:paraId="0FB699A8">
            <w:pPr>
              <w:jc w:val="center"/>
              <w:rPr>
                <w:rFonts w:hint="eastAsia" w:ascii="宋体" w:hAnsi="宋体" w:eastAsia="宋体" w:cs="宋体"/>
                <w:i w:val="0"/>
                <w:color w:val="000000"/>
                <w:sz w:val="22"/>
                <w:szCs w:val="22"/>
                <w:u w:val="none"/>
              </w:rPr>
            </w:pPr>
          </w:p>
        </w:tc>
        <w:tc>
          <w:tcPr>
            <w:tcW w:w="2288" w:type="dxa"/>
            <w:gridSpan w:val="5"/>
            <w:vMerge w:val="continue"/>
            <w:tcBorders>
              <w:bottom w:val="single" w:color="000000" w:sz="4" w:space="0"/>
              <w:right w:val="single" w:color="000000" w:sz="4" w:space="0"/>
            </w:tcBorders>
            <w:shd w:val="clear" w:color="auto" w:fill="auto"/>
            <w:vAlign w:val="center"/>
          </w:tcPr>
          <w:p w14:paraId="63F1F2BC">
            <w:pPr>
              <w:jc w:val="center"/>
              <w:rPr>
                <w:rFonts w:hint="eastAsia" w:ascii="宋体" w:hAnsi="宋体" w:eastAsia="宋体" w:cs="宋体"/>
                <w:i w:val="0"/>
                <w:color w:val="000000"/>
                <w:sz w:val="22"/>
                <w:szCs w:val="22"/>
                <w:u w:val="none"/>
              </w:rPr>
            </w:pPr>
          </w:p>
        </w:tc>
        <w:tc>
          <w:tcPr>
            <w:tcW w:w="1091" w:type="dxa"/>
            <w:gridSpan w:val="3"/>
            <w:vMerge w:val="continue"/>
            <w:tcBorders>
              <w:top w:val="single" w:color="000000" w:sz="4" w:space="0"/>
              <w:bottom w:val="single" w:color="000000" w:sz="4" w:space="0"/>
              <w:right w:val="single" w:color="000000" w:sz="4" w:space="0"/>
            </w:tcBorders>
            <w:shd w:val="clear" w:color="auto" w:fill="auto"/>
            <w:vAlign w:val="center"/>
          </w:tcPr>
          <w:p w14:paraId="27D7069C">
            <w:pPr>
              <w:jc w:val="center"/>
              <w:rPr>
                <w:rFonts w:hint="eastAsia" w:ascii="宋体" w:hAnsi="宋体" w:eastAsia="宋体" w:cs="宋体"/>
                <w:i w:val="0"/>
                <w:color w:val="000000"/>
                <w:sz w:val="22"/>
                <w:szCs w:val="22"/>
                <w:u w:val="none"/>
              </w:rPr>
            </w:pPr>
          </w:p>
        </w:tc>
        <w:tc>
          <w:tcPr>
            <w:tcW w:w="1237" w:type="dxa"/>
            <w:gridSpan w:val="2"/>
            <w:vMerge w:val="continue"/>
            <w:tcBorders>
              <w:top w:val="single" w:color="000000" w:sz="4" w:space="0"/>
              <w:bottom w:val="single" w:color="000000" w:sz="4" w:space="0"/>
              <w:right w:val="single" w:color="000000" w:sz="4" w:space="0"/>
            </w:tcBorders>
            <w:shd w:val="clear" w:color="auto" w:fill="auto"/>
            <w:vAlign w:val="center"/>
          </w:tcPr>
          <w:p w14:paraId="4B108F2F">
            <w:pPr>
              <w:jc w:val="center"/>
              <w:rPr>
                <w:rFonts w:hint="eastAsia" w:ascii="宋体" w:hAnsi="宋体" w:eastAsia="宋体" w:cs="宋体"/>
                <w:i w:val="0"/>
                <w:color w:val="000000"/>
                <w:sz w:val="22"/>
                <w:szCs w:val="22"/>
                <w:u w:val="none"/>
              </w:rPr>
            </w:pPr>
          </w:p>
        </w:tc>
        <w:tc>
          <w:tcPr>
            <w:tcW w:w="630" w:type="dxa"/>
            <w:gridSpan w:val="2"/>
            <w:vMerge w:val="continue"/>
            <w:tcBorders>
              <w:top w:val="single" w:color="000000" w:sz="4" w:space="0"/>
              <w:bottom w:val="single" w:color="000000" w:sz="4" w:space="0"/>
              <w:right w:val="single" w:color="000000" w:sz="4" w:space="0"/>
            </w:tcBorders>
            <w:shd w:val="clear" w:color="auto" w:fill="auto"/>
            <w:vAlign w:val="center"/>
          </w:tcPr>
          <w:p w14:paraId="07109004">
            <w:pPr>
              <w:jc w:val="center"/>
              <w:rPr>
                <w:rFonts w:hint="eastAsia" w:ascii="宋体" w:hAnsi="宋体" w:eastAsia="宋体" w:cs="宋体"/>
                <w:i w:val="0"/>
                <w:color w:val="000000"/>
                <w:sz w:val="22"/>
                <w:szCs w:val="22"/>
                <w:u w:val="none"/>
              </w:rPr>
            </w:pPr>
          </w:p>
        </w:tc>
        <w:tc>
          <w:tcPr>
            <w:tcW w:w="596" w:type="dxa"/>
            <w:gridSpan w:val="2"/>
            <w:vMerge w:val="continue"/>
            <w:tcBorders>
              <w:top w:val="single" w:color="000000" w:sz="4" w:space="0"/>
              <w:bottom w:val="single" w:color="000000" w:sz="4" w:space="0"/>
              <w:right w:val="single" w:color="000000" w:sz="4" w:space="0"/>
            </w:tcBorders>
            <w:shd w:val="clear" w:color="auto" w:fill="auto"/>
            <w:vAlign w:val="center"/>
          </w:tcPr>
          <w:p w14:paraId="4EC5CA51">
            <w:pPr>
              <w:jc w:val="center"/>
              <w:rPr>
                <w:rFonts w:hint="eastAsia" w:ascii="宋体" w:hAnsi="宋体" w:eastAsia="宋体" w:cs="宋体"/>
                <w:i w:val="0"/>
                <w:color w:val="000000"/>
                <w:sz w:val="22"/>
                <w:szCs w:val="22"/>
                <w:u w:val="none"/>
              </w:rPr>
            </w:pPr>
          </w:p>
        </w:tc>
        <w:tc>
          <w:tcPr>
            <w:tcW w:w="564" w:type="dxa"/>
            <w:gridSpan w:val="2"/>
            <w:vMerge w:val="continue"/>
            <w:tcBorders>
              <w:top w:val="single" w:color="000000" w:sz="4" w:space="0"/>
              <w:bottom w:val="single" w:color="000000" w:sz="4" w:space="0"/>
              <w:right w:val="single" w:color="000000" w:sz="4" w:space="0"/>
            </w:tcBorders>
            <w:shd w:val="clear" w:color="auto" w:fill="auto"/>
            <w:vAlign w:val="center"/>
          </w:tcPr>
          <w:p w14:paraId="2B9F84FC">
            <w:pPr>
              <w:jc w:val="center"/>
              <w:rPr>
                <w:rFonts w:hint="eastAsia" w:ascii="宋体" w:hAnsi="宋体" w:eastAsia="宋体" w:cs="宋体"/>
                <w:i w:val="0"/>
                <w:color w:val="000000"/>
                <w:sz w:val="22"/>
                <w:szCs w:val="22"/>
                <w:u w:val="none"/>
              </w:rPr>
            </w:pPr>
          </w:p>
        </w:tc>
        <w:tc>
          <w:tcPr>
            <w:tcW w:w="921" w:type="dxa"/>
            <w:gridSpan w:val="4"/>
            <w:vMerge w:val="continue"/>
            <w:tcBorders>
              <w:top w:val="single" w:color="000000" w:sz="4" w:space="0"/>
              <w:bottom w:val="single" w:color="000000" w:sz="4" w:space="0"/>
              <w:right w:val="single" w:color="000000" w:sz="4" w:space="0"/>
            </w:tcBorders>
            <w:shd w:val="clear" w:color="auto" w:fill="auto"/>
            <w:vAlign w:val="center"/>
          </w:tcPr>
          <w:p w14:paraId="52FC7211">
            <w:pPr>
              <w:jc w:val="center"/>
              <w:rPr>
                <w:rFonts w:hint="eastAsia" w:ascii="宋体" w:hAnsi="宋体" w:eastAsia="宋体" w:cs="宋体"/>
                <w:i w:val="0"/>
                <w:color w:val="000000"/>
                <w:sz w:val="22"/>
                <w:szCs w:val="22"/>
                <w:u w:val="none"/>
              </w:rPr>
            </w:pPr>
          </w:p>
        </w:tc>
        <w:tc>
          <w:tcPr>
            <w:tcW w:w="661" w:type="dxa"/>
            <w:gridSpan w:val="2"/>
            <w:vMerge w:val="continue"/>
            <w:tcBorders>
              <w:top w:val="single" w:color="000000" w:sz="4" w:space="0"/>
              <w:bottom w:val="single" w:color="000000" w:sz="4" w:space="0"/>
              <w:right w:val="single" w:color="000000" w:sz="4" w:space="0"/>
            </w:tcBorders>
            <w:shd w:val="clear" w:color="auto" w:fill="auto"/>
            <w:vAlign w:val="center"/>
          </w:tcPr>
          <w:p w14:paraId="0B117472">
            <w:pPr>
              <w:jc w:val="center"/>
              <w:rPr>
                <w:rFonts w:hint="eastAsia" w:ascii="宋体" w:hAnsi="宋体" w:eastAsia="宋体" w:cs="宋体"/>
                <w:i w:val="0"/>
                <w:color w:val="000000"/>
                <w:sz w:val="22"/>
                <w:szCs w:val="22"/>
                <w:u w:val="none"/>
              </w:rPr>
            </w:pPr>
          </w:p>
        </w:tc>
      </w:tr>
      <w:tr w14:paraId="10D0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3230" w:type="dxa"/>
            <w:gridSpan w:val="7"/>
            <w:tcBorders>
              <w:left w:val="single" w:color="000000" w:sz="4" w:space="0"/>
              <w:bottom w:val="single" w:color="000000" w:sz="4" w:space="0"/>
              <w:right w:val="single" w:color="000000" w:sz="4" w:space="0"/>
            </w:tcBorders>
            <w:shd w:val="clear" w:color="auto" w:fill="auto"/>
            <w:vAlign w:val="center"/>
          </w:tcPr>
          <w:p w14:paraId="59C6DA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91" w:type="dxa"/>
            <w:gridSpan w:val="3"/>
            <w:tcBorders>
              <w:bottom w:val="single" w:color="000000" w:sz="4" w:space="0"/>
              <w:right w:val="single" w:color="000000" w:sz="4" w:space="0"/>
            </w:tcBorders>
            <w:shd w:val="clear" w:color="auto" w:fill="auto"/>
            <w:vAlign w:val="center"/>
          </w:tcPr>
          <w:p w14:paraId="441BAA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37" w:type="dxa"/>
            <w:gridSpan w:val="2"/>
            <w:tcBorders>
              <w:bottom w:val="single" w:color="000000" w:sz="4" w:space="0"/>
              <w:right w:val="single" w:color="000000" w:sz="4" w:space="0"/>
            </w:tcBorders>
            <w:shd w:val="clear" w:color="auto" w:fill="auto"/>
            <w:vAlign w:val="center"/>
          </w:tcPr>
          <w:p w14:paraId="1FE4C8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30" w:type="dxa"/>
            <w:gridSpan w:val="2"/>
            <w:tcBorders>
              <w:bottom w:val="single" w:color="000000" w:sz="4" w:space="0"/>
              <w:right w:val="single" w:color="000000" w:sz="4" w:space="0"/>
            </w:tcBorders>
            <w:shd w:val="clear" w:color="auto" w:fill="auto"/>
            <w:vAlign w:val="center"/>
          </w:tcPr>
          <w:p w14:paraId="3690E9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596" w:type="dxa"/>
            <w:gridSpan w:val="2"/>
            <w:tcBorders>
              <w:bottom w:val="single" w:color="000000" w:sz="4" w:space="0"/>
              <w:right w:val="single" w:color="000000" w:sz="4" w:space="0"/>
            </w:tcBorders>
            <w:shd w:val="clear" w:color="auto" w:fill="auto"/>
            <w:vAlign w:val="center"/>
          </w:tcPr>
          <w:p w14:paraId="3B8D8C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564" w:type="dxa"/>
            <w:gridSpan w:val="2"/>
            <w:tcBorders>
              <w:bottom w:val="single" w:color="000000" w:sz="4" w:space="0"/>
              <w:right w:val="single" w:color="000000" w:sz="4" w:space="0"/>
            </w:tcBorders>
            <w:shd w:val="clear" w:color="auto" w:fill="auto"/>
            <w:vAlign w:val="center"/>
          </w:tcPr>
          <w:p w14:paraId="6EBC3E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921" w:type="dxa"/>
            <w:gridSpan w:val="4"/>
            <w:tcBorders>
              <w:bottom w:val="single" w:color="000000" w:sz="4" w:space="0"/>
              <w:right w:val="single" w:color="000000" w:sz="4" w:space="0"/>
            </w:tcBorders>
            <w:shd w:val="clear" w:color="auto" w:fill="auto"/>
            <w:vAlign w:val="center"/>
          </w:tcPr>
          <w:p w14:paraId="7F6BAE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661" w:type="dxa"/>
            <w:gridSpan w:val="2"/>
            <w:tcBorders>
              <w:bottom w:val="single" w:color="000000" w:sz="4" w:space="0"/>
              <w:right w:val="single" w:color="000000" w:sz="4" w:space="0"/>
            </w:tcBorders>
            <w:shd w:val="clear" w:color="auto" w:fill="auto"/>
            <w:vAlign w:val="center"/>
          </w:tcPr>
          <w:p w14:paraId="5C39B1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74F59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3230" w:type="dxa"/>
            <w:gridSpan w:val="7"/>
            <w:tcBorders>
              <w:left w:val="single" w:color="000000" w:sz="4" w:space="0"/>
              <w:bottom w:val="single" w:color="000000" w:sz="4" w:space="0"/>
              <w:right w:val="single" w:color="000000" w:sz="4" w:space="0"/>
            </w:tcBorders>
            <w:shd w:val="clear" w:color="auto" w:fill="auto"/>
            <w:vAlign w:val="center"/>
          </w:tcPr>
          <w:p w14:paraId="4CCA60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91" w:type="dxa"/>
            <w:gridSpan w:val="3"/>
            <w:tcBorders>
              <w:bottom w:val="single" w:color="000000" w:sz="4" w:space="0"/>
              <w:right w:val="single" w:color="000000" w:sz="4" w:space="0"/>
            </w:tcBorders>
            <w:shd w:val="clear" w:color="auto" w:fill="auto"/>
            <w:vAlign w:val="center"/>
          </w:tcPr>
          <w:p w14:paraId="409491F5">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10,081.50</w:t>
            </w:r>
          </w:p>
        </w:tc>
        <w:tc>
          <w:tcPr>
            <w:tcW w:w="1237" w:type="dxa"/>
            <w:gridSpan w:val="2"/>
            <w:tcBorders>
              <w:bottom w:val="single" w:color="000000" w:sz="4" w:space="0"/>
              <w:right w:val="single" w:color="000000" w:sz="4" w:space="0"/>
            </w:tcBorders>
            <w:shd w:val="clear" w:color="auto" w:fill="auto"/>
            <w:vAlign w:val="center"/>
          </w:tcPr>
          <w:p w14:paraId="7DB95143">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10,081.50</w:t>
            </w:r>
          </w:p>
        </w:tc>
        <w:tc>
          <w:tcPr>
            <w:tcW w:w="630" w:type="dxa"/>
            <w:gridSpan w:val="2"/>
            <w:tcBorders>
              <w:bottom w:val="single" w:color="000000" w:sz="4" w:space="0"/>
              <w:right w:val="single" w:color="000000" w:sz="4" w:space="0"/>
            </w:tcBorders>
            <w:shd w:val="clear" w:color="auto" w:fill="auto"/>
            <w:vAlign w:val="center"/>
          </w:tcPr>
          <w:p w14:paraId="16B4B019">
            <w:pPr>
              <w:keepNext w:val="0"/>
              <w:keepLines w:val="0"/>
              <w:widowControl/>
              <w:suppressLineNumbers w:val="0"/>
              <w:jc w:val="left"/>
              <w:textAlignment w:val="center"/>
              <w:rPr>
                <w:rFonts w:hint="eastAsia" w:ascii="宋体" w:hAnsi="宋体" w:eastAsia="宋体" w:cs="宋体"/>
                <w:b/>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10BE8C64">
            <w:pPr>
              <w:keepNext w:val="0"/>
              <w:keepLines w:val="0"/>
              <w:widowControl/>
              <w:suppressLineNumbers w:val="0"/>
              <w:jc w:val="left"/>
              <w:textAlignment w:val="center"/>
              <w:rPr>
                <w:rFonts w:hint="eastAsia" w:ascii="宋体" w:hAnsi="宋体" w:eastAsia="宋体" w:cs="宋体"/>
                <w:b/>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6C85F1D1">
            <w:pPr>
              <w:keepNext w:val="0"/>
              <w:keepLines w:val="0"/>
              <w:widowControl/>
              <w:suppressLineNumbers w:val="0"/>
              <w:jc w:val="left"/>
              <w:textAlignment w:val="center"/>
              <w:rPr>
                <w:rFonts w:hint="eastAsia" w:ascii="宋体" w:hAnsi="宋体" w:eastAsia="宋体" w:cs="宋体"/>
                <w:b/>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5268D25B">
            <w:pPr>
              <w:keepNext w:val="0"/>
              <w:keepLines w:val="0"/>
              <w:widowControl/>
              <w:suppressLineNumbers w:val="0"/>
              <w:jc w:val="left"/>
              <w:textAlignment w:val="center"/>
              <w:rPr>
                <w:rFonts w:hint="eastAsia" w:ascii="宋体" w:hAnsi="宋体" w:eastAsia="宋体" w:cs="宋体"/>
                <w:b/>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25BEEFB9">
            <w:pPr>
              <w:keepNext w:val="0"/>
              <w:keepLines w:val="0"/>
              <w:widowControl/>
              <w:suppressLineNumbers w:val="0"/>
              <w:jc w:val="left"/>
              <w:textAlignment w:val="center"/>
              <w:rPr>
                <w:rFonts w:hint="eastAsia" w:ascii="宋体" w:hAnsi="宋体" w:eastAsia="宋体" w:cs="宋体"/>
                <w:b/>
                <w:i w:val="0"/>
                <w:color w:val="000000"/>
                <w:sz w:val="22"/>
                <w:szCs w:val="22"/>
                <w:u w:val="none"/>
              </w:rPr>
            </w:pPr>
          </w:p>
        </w:tc>
      </w:tr>
      <w:tr w14:paraId="12B3F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0E0C51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288" w:type="dxa"/>
            <w:gridSpan w:val="5"/>
            <w:tcBorders>
              <w:bottom w:val="single" w:color="000000" w:sz="4" w:space="0"/>
              <w:right w:val="single" w:color="000000" w:sz="4" w:space="0"/>
            </w:tcBorders>
            <w:shd w:val="clear" w:color="auto" w:fill="auto"/>
            <w:vAlign w:val="center"/>
          </w:tcPr>
          <w:p w14:paraId="407B6C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091" w:type="dxa"/>
            <w:gridSpan w:val="3"/>
            <w:tcBorders>
              <w:bottom w:val="single" w:color="000000" w:sz="4" w:space="0"/>
              <w:right w:val="single" w:color="000000" w:sz="4" w:space="0"/>
            </w:tcBorders>
            <w:shd w:val="clear" w:color="auto" w:fill="auto"/>
            <w:vAlign w:val="center"/>
          </w:tcPr>
          <w:p w14:paraId="11632D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9,415.14</w:t>
            </w:r>
          </w:p>
        </w:tc>
        <w:tc>
          <w:tcPr>
            <w:tcW w:w="1237" w:type="dxa"/>
            <w:gridSpan w:val="2"/>
            <w:tcBorders>
              <w:bottom w:val="single" w:color="000000" w:sz="4" w:space="0"/>
              <w:right w:val="single" w:color="000000" w:sz="4" w:space="0"/>
            </w:tcBorders>
            <w:shd w:val="clear" w:color="auto" w:fill="auto"/>
            <w:vAlign w:val="center"/>
          </w:tcPr>
          <w:p w14:paraId="336F67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9,415.14</w:t>
            </w:r>
          </w:p>
        </w:tc>
        <w:tc>
          <w:tcPr>
            <w:tcW w:w="630" w:type="dxa"/>
            <w:gridSpan w:val="2"/>
            <w:tcBorders>
              <w:bottom w:val="single" w:color="000000" w:sz="4" w:space="0"/>
              <w:right w:val="single" w:color="000000" w:sz="4" w:space="0"/>
            </w:tcBorders>
            <w:shd w:val="clear" w:color="auto" w:fill="auto"/>
            <w:vAlign w:val="center"/>
          </w:tcPr>
          <w:p w14:paraId="76CEB4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18009D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586523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57A1290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4598B9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0F4E0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462F436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w:t>
            </w:r>
          </w:p>
        </w:tc>
        <w:tc>
          <w:tcPr>
            <w:tcW w:w="2288" w:type="dxa"/>
            <w:gridSpan w:val="5"/>
            <w:tcBorders>
              <w:bottom w:val="single" w:color="000000" w:sz="4" w:space="0"/>
              <w:right w:val="single" w:color="000000" w:sz="4" w:space="0"/>
            </w:tcBorders>
            <w:shd w:val="clear" w:color="auto" w:fill="auto"/>
            <w:vAlign w:val="center"/>
          </w:tcPr>
          <w:p w14:paraId="0ECEB7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民政管理事务</w:t>
            </w:r>
          </w:p>
        </w:tc>
        <w:tc>
          <w:tcPr>
            <w:tcW w:w="1091" w:type="dxa"/>
            <w:gridSpan w:val="3"/>
            <w:tcBorders>
              <w:bottom w:val="single" w:color="000000" w:sz="4" w:space="0"/>
              <w:right w:val="single" w:color="000000" w:sz="4" w:space="0"/>
            </w:tcBorders>
            <w:shd w:val="clear" w:color="auto" w:fill="auto"/>
            <w:vAlign w:val="center"/>
          </w:tcPr>
          <w:p w14:paraId="0076EA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902.87</w:t>
            </w:r>
          </w:p>
        </w:tc>
        <w:tc>
          <w:tcPr>
            <w:tcW w:w="1237" w:type="dxa"/>
            <w:gridSpan w:val="2"/>
            <w:tcBorders>
              <w:bottom w:val="single" w:color="000000" w:sz="4" w:space="0"/>
              <w:right w:val="single" w:color="000000" w:sz="4" w:space="0"/>
            </w:tcBorders>
            <w:shd w:val="clear" w:color="auto" w:fill="auto"/>
            <w:vAlign w:val="center"/>
          </w:tcPr>
          <w:p w14:paraId="3AD26F9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902.87</w:t>
            </w:r>
          </w:p>
        </w:tc>
        <w:tc>
          <w:tcPr>
            <w:tcW w:w="630" w:type="dxa"/>
            <w:gridSpan w:val="2"/>
            <w:tcBorders>
              <w:bottom w:val="single" w:color="000000" w:sz="4" w:space="0"/>
              <w:right w:val="single" w:color="000000" w:sz="4" w:space="0"/>
            </w:tcBorders>
            <w:shd w:val="clear" w:color="auto" w:fill="auto"/>
            <w:vAlign w:val="center"/>
          </w:tcPr>
          <w:p w14:paraId="50025F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7A0C2D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40C070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7A7850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268AB05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6BCF1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23CDB08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2080201</w:t>
            </w:r>
          </w:p>
        </w:tc>
        <w:tc>
          <w:tcPr>
            <w:tcW w:w="2288" w:type="dxa"/>
            <w:gridSpan w:val="5"/>
            <w:tcBorders>
              <w:bottom w:val="single" w:color="000000" w:sz="4" w:space="0"/>
              <w:right w:val="single" w:color="000000" w:sz="4" w:space="0"/>
            </w:tcBorders>
            <w:shd w:val="clear" w:color="auto" w:fill="auto"/>
            <w:vAlign w:val="center"/>
          </w:tcPr>
          <w:p w14:paraId="5A89F6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091" w:type="dxa"/>
            <w:gridSpan w:val="3"/>
            <w:tcBorders>
              <w:bottom w:val="single" w:color="000000" w:sz="4" w:space="0"/>
              <w:right w:val="single" w:color="000000" w:sz="4" w:space="0"/>
            </w:tcBorders>
            <w:shd w:val="clear" w:color="auto" w:fill="auto"/>
            <w:vAlign w:val="center"/>
          </w:tcPr>
          <w:p w14:paraId="69109E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333.14</w:t>
            </w:r>
          </w:p>
        </w:tc>
        <w:tc>
          <w:tcPr>
            <w:tcW w:w="1237" w:type="dxa"/>
            <w:gridSpan w:val="2"/>
            <w:tcBorders>
              <w:bottom w:val="single" w:color="000000" w:sz="4" w:space="0"/>
              <w:right w:val="single" w:color="000000" w:sz="4" w:space="0"/>
            </w:tcBorders>
            <w:shd w:val="clear" w:color="auto" w:fill="auto"/>
            <w:vAlign w:val="center"/>
          </w:tcPr>
          <w:p w14:paraId="0FF9C9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333.14</w:t>
            </w:r>
          </w:p>
        </w:tc>
        <w:tc>
          <w:tcPr>
            <w:tcW w:w="630" w:type="dxa"/>
            <w:gridSpan w:val="2"/>
            <w:tcBorders>
              <w:bottom w:val="single" w:color="000000" w:sz="4" w:space="0"/>
              <w:right w:val="single" w:color="000000" w:sz="4" w:space="0"/>
            </w:tcBorders>
            <w:shd w:val="clear" w:color="auto" w:fill="auto"/>
            <w:vAlign w:val="center"/>
          </w:tcPr>
          <w:p w14:paraId="641190E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22F3BD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312DE2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0AF865F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2CAF9E9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65878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762F6BF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2080207</w:t>
            </w:r>
          </w:p>
        </w:tc>
        <w:tc>
          <w:tcPr>
            <w:tcW w:w="2288" w:type="dxa"/>
            <w:gridSpan w:val="5"/>
            <w:tcBorders>
              <w:bottom w:val="single" w:color="000000" w:sz="4" w:space="0"/>
              <w:right w:val="single" w:color="000000" w:sz="4" w:space="0"/>
            </w:tcBorders>
            <w:shd w:val="clear" w:color="auto" w:fill="auto"/>
            <w:vAlign w:val="center"/>
          </w:tcPr>
          <w:p w14:paraId="7305E7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行政区划和地名管理</w:t>
            </w:r>
          </w:p>
        </w:tc>
        <w:tc>
          <w:tcPr>
            <w:tcW w:w="1091" w:type="dxa"/>
            <w:gridSpan w:val="3"/>
            <w:tcBorders>
              <w:bottom w:val="single" w:color="000000" w:sz="4" w:space="0"/>
              <w:right w:val="single" w:color="000000" w:sz="4" w:space="0"/>
            </w:tcBorders>
            <w:shd w:val="clear" w:color="auto" w:fill="auto"/>
            <w:vAlign w:val="center"/>
          </w:tcPr>
          <w:p w14:paraId="6A6566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24.94</w:t>
            </w:r>
          </w:p>
        </w:tc>
        <w:tc>
          <w:tcPr>
            <w:tcW w:w="1237" w:type="dxa"/>
            <w:gridSpan w:val="2"/>
            <w:tcBorders>
              <w:bottom w:val="single" w:color="000000" w:sz="4" w:space="0"/>
              <w:right w:val="single" w:color="000000" w:sz="4" w:space="0"/>
            </w:tcBorders>
            <w:shd w:val="clear" w:color="auto" w:fill="auto"/>
            <w:vAlign w:val="center"/>
          </w:tcPr>
          <w:p w14:paraId="021EB7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24.94</w:t>
            </w:r>
          </w:p>
        </w:tc>
        <w:tc>
          <w:tcPr>
            <w:tcW w:w="630" w:type="dxa"/>
            <w:gridSpan w:val="2"/>
            <w:tcBorders>
              <w:bottom w:val="single" w:color="000000" w:sz="4" w:space="0"/>
              <w:right w:val="single" w:color="000000" w:sz="4" w:space="0"/>
            </w:tcBorders>
            <w:shd w:val="clear" w:color="auto" w:fill="auto"/>
            <w:vAlign w:val="center"/>
          </w:tcPr>
          <w:p w14:paraId="701BED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3BB181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0536AA7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3A296F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22C081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3192D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24555A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2080208</w:t>
            </w:r>
          </w:p>
        </w:tc>
        <w:tc>
          <w:tcPr>
            <w:tcW w:w="2288" w:type="dxa"/>
            <w:gridSpan w:val="5"/>
            <w:tcBorders>
              <w:bottom w:val="single" w:color="000000" w:sz="4" w:space="0"/>
              <w:right w:val="single" w:color="000000" w:sz="4" w:space="0"/>
            </w:tcBorders>
            <w:shd w:val="clear" w:color="auto" w:fill="auto"/>
            <w:vAlign w:val="center"/>
          </w:tcPr>
          <w:p w14:paraId="10AEBE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基层政权和社区建设</w:t>
            </w:r>
          </w:p>
        </w:tc>
        <w:tc>
          <w:tcPr>
            <w:tcW w:w="1091" w:type="dxa"/>
            <w:gridSpan w:val="3"/>
            <w:tcBorders>
              <w:bottom w:val="single" w:color="000000" w:sz="4" w:space="0"/>
              <w:right w:val="single" w:color="000000" w:sz="4" w:space="0"/>
            </w:tcBorders>
            <w:shd w:val="clear" w:color="auto" w:fill="auto"/>
            <w:vAlign w:val="center"/>
          </w:tcPr>
          <w:p w14:paraId="5B135B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237" w:type="dxa"/>
            <w:gridSpan w:val="2"/>
            <w:tcBorders>
              <w:bottom w:val="single" w:color="000000" w:sz="4" w:space="0"/>
              <w:right w:val="single" w:color="000000" w:sz="4" w:space="0"/>
            </w:tcBorders>
            <w:shd w:val="clear" w:color="auto" w:fill="auto"/>
            <w:vAlign w:val="center"/>
          </w:tcPr>
          <w:p w14:paraId="06564D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630" w:type="dxa"/>
            <w:gridSpan w:val="2"/>
            <w:tcBorders>
              <w:bottom w:val="single" w:color="000000" w:sz="4" w:space="0"/>
              <w:right w:val="single" w:color="000000" w:sz="4" w:space="0"/>
            </w:tcBorders>
            <w:shd w:val="clear" w:color="auto" w:fill="auto"/>
            <w:vAlign w:val="center"/>
          </w:tcPr>
          <w:p w14:paraId="15F4F0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470413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1CA8C3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4804BFA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507076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4FF7B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1DA2D1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2080299</w:t>
            </w:r>
          </w:p>
        </w:tc>
        <w:tc>
          <w:tcPr>
            <w:tcW w:w="2288" w:type="dxa"/>
            <w:gridSpan w:val="5"/>
            <w:tcBorders>
              <w:bottom w:val="single" w:color="000000" w:sz="4" w:space="0"/>
              <w:right w:val="single" w:color="000000" w:sz="4" w:space="0"/>
            </w:tcBorders>
            <w:shd w:val="clear" w:color="auto" w:fill="auto"/>
            <w:vAlign w:val="center"/>
          </w:tcPr>
          <w:p w14:paraId="472625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其他民政管理事务支出</w:t>
            </w:r>
          </w:p>
        </w:tc>
        <w:tc>
          <w:tcPr>
            <w:tcW w:w="1091" w:type="dxa"/>
            <w:gridSpan w:val="3"/>
            <w:tcBorders>
              <w:bottom w:val="single" w:color="000000" w:sz="4" w:space="0"/>
              <w:right w:val="single" w:color="000000" w:sz="4" w:space="0"/>
            </w:tcBorders>
            <w:shd w:val="clear" w:color="auto" w:fill="auto"/>
            <w:vAlign w:val="center"/>
          </w:tcPr>
          <w:p w14:paraId="77257D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474.78</w:t>
            </w:r>
          </w:p>
        </w:tc>
        <w:tc>
          <w:tcPr>
            <w:tcW w:w="1237" w:type="dxa"/>
            <w:gridSpan w:val="2"/>
            <w:tcBorders>
              <w:bottom w:val="single" w:color="000000" w:sz="4" w:space="0"/>
              <w:right w:val="single" w:color="000000" w:sz="4" w:space="0"/>
            </w:tcBorders>
            <w:shd w:val="clear" w:color="auto" w:fill="auto"/>
            <w:vAlign w:val="center"/>
          </w:tcPr>
          <w:p w14:paraId="3F7770C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474.78</w:t>
            </w:r>
          </w:p>
        </w:tc>
        <w:tc>
          <w:tcPr>
            <w:tcW w:w="630" w:type="dxa"/>
            <w:gridSpan w:val="2"/>
            <w:tcBorders>
              <w:bottom w:val="single" w:color="000000" w:sz="4" w:space="0"/>
              <w:right w:val="single" w:color="000000" w:sz="4" w:space="0"/>
            </w:tcBorders>
            <w:shd w:val="clear" w:color="auto" w:fill="auto"/>
            <w:vAlign w:val="center"/>
          </w:tcPr>
          <w:p w14:paraId="68EFB2B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68E75A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097783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190289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6396675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67E88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47B1E5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w:t>
            </w:r>
          </w:p>
        </w:tc>
        <w:tc>
          <w:tcPr>
            <w:tcW w:w="2288" w:type="dxa"/>
            <w:gridSpan w:val="5"/>
            <w:tcBorders>
              <w:bottom w:val="single" w:color="000000" w:sz="4" w:space="0"/>
              <w:right w:val="single" w:color="000000" w:sz="4" w:space="0"/>
            </w:tcBorders>
            <w:shd w:val="clear" w:color="auto" w:fill="auto"/>
            <w:vAlign w:val="center"/>
          </w:tcPr>
          <w:p w14:paraId="4E8469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社会福利</w:t>
            </w:r>
          </w:p>
        </w:tc>
        <w:tc>
          <w:tcPr>
            <w:tcW w:w="1091" w:type="dxa"/>
            <w:gridSpan w:val="3"/>
            <w:tcBorders>
              <w:bottom w:val="single" w:color="000000" w:sz="4" w:space="0"/>
              <w:right w:val="single" w:color="000000" w:sz="4" w:space="0"/>
            </w:tcBorders>
            <w:shd w:val="clear" w:color="auto" w:fill="auto"/>
            <w:vAlign w:val="center"/>
          </w:tcPr>
          <w:p w14:paraId="011934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2,917.57</w:t>
            </w:r>
          </w:p>
        </w:tc>
        <w:tc>
          <w:tcPr>
            <w:tcW w:w="1237" w:type="dxa"/>
            <w:gridSpan w:val="2"/>
            <w:tcBorders>
              <w:bottom w:val="single" w:color="000000" w:sz="4" w:space="0"/>
              <w:right w:val="single" w:color="000000" w:sz="4" w:space="0"/>
            </w:tcBorders>
            <w:shd w:val="clear" w:color="auto" w:fill="auto"/>
            <w:vAlign w:val="center"/>
          </w:tcPr>
          <w:p w14:paraId="4687D0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2,917.57</w:t>
            </w:r>
          </w:p>
        </w:tc>
        <w:tc>
          <w:tcPr>
            <w:tcW w:w="630" w:type="dxa"/>
            <w:gridSpan w:val="2"/>
            <w:tcBorders>
              <w:bottom w:val="single" w:color="000000" w:sz="4" w:space="0"/>
              <w:right w:val="single" w:color="000000" w:sz="4" w:space="0"/>
            </w:tcBorders>
            <w:shd w:val="clear" w:color="auto" w:fill="auto"/>
            <w:vAlign w:val="center"/>
          </w:tcPr>
          <w:p w14:paraId="4D41E8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638787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53B956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01F7B1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490312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5F795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3DB07B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2081001</w:t>
            </w:r>
          </w:p>
        </w:tc>
        <w:tc>
          <w:tcPr>
            <w:tcW w:w="2288" w:type="dxa"/>
            <w:gridSpan w:val="5"/>
            <w:tcBorders>
              <w:bottom w:val="single" w:color="000000" w:sz="4" w:space="0"/>
              <w:right w:val="single" w:color="000000" w:sz="4" w:space="0"/>
            </w:tcBorders>
            <w:shd w:val="clear" w:color="auto" w:fill="auto"/>
            <w:vAlign w:val="center"/>
          </w:tcPr>
          <w:p w14:paraId="1322B8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儿童福利</w:t>
            </w:r>
          </w:p>
        </w:tc>
        <w:tc>
          <w:tcPr>
            <w:tcW w:w="1091" w:type="dxa"/>
            <w:gridSpan w:val="3"/>
            <w:tcBorders>
              <w:bottom w:val="single" w:color="000000" w:sz="4" w:space="0"/>
              <w:right w:val="single" w:color="000000" w:sz="4" w:space="0"/>
            </w:tcBorders>
            <w:shd w:val="clear" w:color="auto" w:fill="auto"/>
            <w:vAlign w:val="center"/>
          </w:tcPr>
          <w:p w14:paraId="0FADAA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135.91</w:t>
            </w:r>
          </w:p>
        </w:tc>
        <w:tc>
          <w:tcPr>
            <w:tcW w:w="1237" w:type="dxa"/>
            <w:gridSpan w:val="2"/>
            <w:tcBorders>
              <w:bottom w:val="single" w:color="000000" w:sz="4" w:space="0"/>
              <w:right w:val="single" w:color="000000" w:sz="4" w:space="0"/>
            </w:tcBorders>
            <w:shd w:val="clear" w:color="auto" w:fill="auto"/>
            <w:vAlign w:val="center"/>
          </w:tcPr>
          <w:p w14:paraId="23018C2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135.91</w:t>
            </w:r>
          </w:p>
        </w:tc>
        <w:tc>
          <w:tcPr>
            <w:tcW w:w="630" w:type="dxa"/>
            <w:gridSpan w:val="2"/>
            <w:tcBorders>
              <w:bottom w:val="single" w:color="000000" w:sz="4" w:space="0"/>
              <w:right w:val="single" w:color="000000" w:sz="4" w:space="0"/>
            </w:tcBorders>
            <w:shd w:val="clear" w:color="auto" w:fill="auto"/>
            <w:vAlign w:val="center"/>
          </w:tcPr>
          <w:p w14:paraId="49504F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24560E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64D548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2D4922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7732564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32C19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767139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2081002</w:t>
            </w:r>
          </w:p>
        </w:tc>
        <w:tc>
          <w:tcPr>
            <w:tcW w:w="2288" w:type="dxa"/>
            <w:gridSpan w:val="5"/>
            <w:tcBorders>
              <w:bottom w:val="single" w:color="000000" w:sz="4" w:space="0"/>
              <w:right w:val="single" w:color="000000" w:sz="4" w:space="0"/>
            </w:tcBorders>
            <w:shd w:val="clear" w:color="auto" w:fill="auto"/>
            <w:vAlign w:val="center"/>
          </w:tcPr>
          <w:p w14:paraId="45C7ED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老年福利</w:t>
            </w:r>
          </w:p>
        </w:tc>
        <w:tc>
          <w:tcPr>
            <w:tcW w:w="1091" w:type="dxa"/>
            <w:gridSpan w:val="3"/>
            <w:tcBorders>
              <w:bottom w:val="single" w:color="000000" w:sz="4" w:space="0"/>
              <w:right w:val="single" w:color="000000" w:sz="4" w:space="0"/>
            </w:tcBorders>
            <w:shd w:val="clear" w:color="auto" w:fill="auto"/>
            <w:vAlign w:val="center"/>
          </w:tcPr>
          <w:p w14:paraId="3E267B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1,392.56</w:t>
            </w:r>
          </w:p>
        </w:tc>
        <w:tc>
          <w:tcPr>
            <w:tcW w:w="1237" w:type="dxa"/>
            <w:gridSpan w:val="2"/>
            <w:tcBorders>
              <w:bottom w:val="single" w:color="000000" w:sz="4" w:space="0"/>
              <w:right w:val="single" w:color="000000" w:sz="4" w:space="0"/>
            </w:tcBorders>
            <w:shd w:val="clear" w:color="auto" w:fill="auto"/>
            <w:vAlign w:val="center"/>
          </w:tcPr>
          <w:p w14:paraId="483743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1,392.56</w:t>
            </w:r>
          </w:p>
        </w:tc>
        <w:tc>
          <w:tcPr>
            <w:tcW w:w="630" w:type="dxa"/>
            <w:gridSpan w:val="2"/>
            <w:tcBorders>
              <w:bottom w:val="single" w:color="000000" w:sz="4" w:space="0"/>
              <w:right w:val="single" w:color="000000" w:sz="4" w:space="0"/>
            </w:tcBorders>
            <w:shd w:val="clear" w:color="auto" w:fill="auto"/>
            <w:vAlign w:val="center"/>
          </w:tcPr>
          <w:p w14:paraId="75CC4D2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098D843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58CCE26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595343E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4C42AF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26358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032DA36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2081004</w:t>
            </w:r>
          </w:p>
        </w:tc>
        <w:tc>
          <w:tcPr>
            <w:tcW w:w="2288" w:type="dxa"/>
            <w:gridSpan w:val="5"/>
            <w:tcBorders>
              <w:bottom w:val="single" w:color="000000" w:sz="4" w:space="0"/>
              <w:right w:val="single" w:color="000000" w:sz="4" w:space="0"/>
            </w:tcBorders>
            <w:shd w:val="clear" w:color="auto" w:fill="auto"/>
            <w:vAlign w:val="center"/>
          </w:tcPr>
          <w:p w14:paraId="27BB34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殡葬</w:t>
            </w:r>
          </w:p>
        </w:tc>
        <w:tc>
          <w:tcPr>
            <w:tcW w:w="1091" w:type="dxa"/>
            <w:gridSpan w:val="3"/>
            <w:tcBorders>
              <w:bottom w:val="single" w:color="000000" w:sz="4" w:space="0"/>
              <w:right w:val="single" w:color="000000" w:sz="4" w:space="0"/>
            </w:tcBorders>
            <w:shd w:val="clear" w:color="auto" w:fill="auto"/>
            <w:vAlign w:val="center"/>
          </w:tcPr>
          <w:p w14:paraId="2315E0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1,069.00</w:t>
            </w:r>
          </w:p>
        </w:tc>
        <w:tc>
          <w:tcPr>
            <w:tcW w:w="1237" w:type="dxa"/>
            <w:gridSpan w:val="2"/>
            <w:tcBorders>
              <w:bottom w:val="single" w:color="000000" w:sz="4" w:space="0"/>
              <w:right w:val="single" w:color="000000" w:sz="4" w:space="0"/>
            </w:tcBorders>
            <w:shd w:val="clear" w:color="auto" w:fill="auto"/>
            <w:vAlign w:val="center"/>
          </w:tcPr>
          <w:p w14:paraId="36EC56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1,069.00</w:t>
            </w:r>
          </w:p>
        </w:tc>
        <w:tc>
          <w:tcPr>
            <w:tcW w:w="630" w:type="dxa"/>
            <w:gridSpan w:val="2"/>
            <w:tcBorders>
              <w:bottom w:val="single" w:color="000000" w:sz="4" w:space="0"/>
              <w:right w:val="single" w:color="000000" w:sz="4" w:space="0"/>
            </w:tcBorders>
            <w:shd w:val="clear" w:color="auto" w:fill="auto"/>
            <w:vAlign w:val="center"/>
          </w:tcPr>
          <w:p w14:paraId="281731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3C46E0B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6E31E07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4B0636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7B2FCD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25CF8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4110DB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2081005</w:t>
            </w:r>
          </w:p>
        </w:tc>
        <w:tc>
          <w:tcPr>
            <w:tcW w:w="2288" w:type="dxa"/>
            <w:gridSpan w:val="5"/>
            <w:tcBorders>
              <w:bottom w:val="single" w:color="000000" w:sz="4" w:space="0"/>
              <w:right w:val="single" w:color="000000" w:sz="4" w:space="0"/>
            </w:tcBorders>
            <w:shd w:val="clear" w:color="auto" w:fill="auto"/>
            <w:vAlign w:val="center"/>
          </w:tcPr>
          <w:p w14:paraId="19E6143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社会福利事业单位</w:t>
            </w:r>
          </w:p>
        </w:tc>
        <w:tc>
          <w:tcPr>
            <w:tcW w:w="1091" w:type="dxa"/>
            <w:gridSpan w:val="3"/>
            <w:tcBorders>
              <w:bottom w:val="single" w:color="000000" w:sz="4" w:space="0"/>
              <w:right w:val="single" w:color="000000" w:sz="4" w:space="0"/>
            </w:tcBorders>
            <w:shd w:val="clear" w:color="auto" w:fill="auto"/>
            <w:vAlign w:val="center"/>
          </w:tcPr>
          <w:p w14:paraId="5B95ED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320.09</w:t>
            </w:r>
          </w:p>
        </w:tc>
        <w:tc>
          <w:tcPr>
            <w:tcW w:w="1237" w:type="dxa"/>
            <w:gridSpan w:val="2"/>
            <w:tcBorders>
              <w:bottom w:val="single" w:color="000000" w:sz="4" w:space="0"/>
              <w:right w:val="single" w:color="000000" w:sz="4" w:space="0"/>
            </w:tcBorders>
            <w:shd w:val="clear" w:color="auto" w:fill="auto"/>
            <w:vAlign w:val="center"/>
          </w:tcPr>
          <w:p w14:paraId="3D5622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320.09</w:t>
            </w:r>
          </w:p>
        </w:tc>
        <w:tc>
          <w:tcPr>
            <w:tcW w:w="630" w:type="dxa"/>
            <w:gridSpan w:val="2"/>
            <w:tcBorders>
              <w:bottom w:val="single" w:color="000000" w:sz="4" w:space="0"/>
              <w:right w:val="single" w:color="000000" w:sz="4" w:space="0"/>
            </w:tcBorders>
            <w:shd w:val="clear" w:color="auto" w:fill="auto"/>
            <w:vAlign w:val="center"/>
          </w:tcPr>
          <w:p w14:paraId="211A5A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0F0158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2A3274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7BE7BC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3DE706F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78EF8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122268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w:t>
            </w:r>
          </w:p>
        </w:tc>
        <w:tc>
          <w:tcPr>
            <w:tcW w:w="2288" w:type="dxa"/>
            <w:gridSpan w:val="5"/>
            <w:tcBorders>
              <w:bottom w:val="single" w:color="000000" w:sz="4" w:space="0"/>
              <w:right w:val="single" w:color="000000" w:sz="4" w:space="0"/>
            </w:tcBorders>
            <w:shd w:val="clear" w:color="auto" w:fill="auto"/>
            <w:vAlign w:val="center"/>
          </w:tcPr>
          <w:p w14:paraId="52EFA7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残疾人事业</w:t>
            </w:r>
          </w:p>
        </w:tc>
        <w:tc>
          <w:tcPr>
            <w:tcW w:w="1091" w:type="dxa"/>
            <w:gridSpan w:val="3"/>
            <w:tcBorders>
              <w:bottom w:val="single" w:color="000000" w:sz="4" w:space="0"/>
              <w:right w:val="single" w:color="000000" w:sz="4" w:space="0"/>
            </w:tcBorders>
            <w:shd w:val="clear" w:color="auto" w:fill="auto"/>
            <w:vAlign w:val="center"/>
          </w:tcPr>
          <w:p w14:paraId="17F9F9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820.28</w:t>
            </w:r>
          </w:p>
        </w:tc>
        <w:tc>
          <w:tcPr>
            <w:tcW w:w="1237" w:type="dxa"/>
            <w:gridSpan w:val="2"/>
            <w:tcBorders>
              <w:bottom w:val="single" w:color="000000" w:sz="4" w:space="0"/>
              <w:right w:val="single" w:color="000000" w:sz="4" w:space="0"/>
            </w:tcBorders>
            <w:shd w:val="clear" w:color="auto" w:fill="auto"/>
            <w:vAlign w:val="center"/>
          </w:tcPr>
          <w:p w14:paraId="47194A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820.28</w:t>
            </w:r>
          </w:p>
        </w:tc>
        <w:tc>
          <w:tcPr>
            <w:tcW w:w="630" w:type="dxa"/>
            <w:gridSpan w:val="2"/>
            <w:tcBorders>
              <w:bottom w:val="single" w:color="000000" w:sz="4" w:space="0"/>
              <w:right w:val="single" w:color="000000" w:sz="4" w:space="0"/>
            </w:tcBorders>
            <w:shd w:val="clear" w:color="auto" w:fill="auto"/>
            <w:vAlign w:val="center"/>
          </w:tcPr>
          <w:p w14:paraId="4D44D0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289B7C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0EC3B6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63F4ED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44DBD0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33DC7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533214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2081107</w:t>
            </w:r>
          </w:p>
        </w:tc>
        <w:tc>
          <w:tcPr>
            <w:tcW w:w="2288" w:type="dxa"/>
            <w:gridSpan w:val="5"/>
            <w:tcBorders>
              <w:bottom w:val="single" w:color="000000" w:sz="4" w:space="0"/>
              <w:right w:val="single" w:color="000000" w:sz="4" w:space="0"/>
            </w:tcBorders>
            <w:shd w:val="clear" w:color="auto" w:fill="auto"/>
            <w:vAlign w:val="center"/>
          </w:tcPr>
          <w:p w14:paraId="340705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残疾人生活和护理补贴</w:t>
            </w:r>
          </w:p>
        </w:tc>
        <w:tc>
          <w:tcPr>
            <w:tcW w:w="1091" w:type="dxa"/>
            <w:gridSpan w:val="3"/>
            <w:tcBorders>
              <w:bottom w:val="single" w:color="000000" w:sz="4" w:space="0"/>
              <w:right w:val="single" w:color="000000" w:sz="4" w:space="0"/>
            </w:tcBorders>
            <w:shd w:val="clear" w:color="auto" w:fill="auto"/>
            <w:vAlign w:val="center"/>
          </w:tcPr>
          <w:p w14:paraId="6D01CC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820.28</w:t>
            </w:r>
          </w:p>
        </w:tc>
        <w:tc>
          <w:tcPr>
            <w:tcW w:w="1237" w:type="dxa"/>
            <w:gridSpan w:val="2"/>
            <w:tcBorders>
              <w:bottom w:val="single" w:color="000000" w:sz="4" w:space="0"/>
              <w:right w:val="single" w:color="000000" w:sz="4" w:space="0"/>
            </w:tcBorders>
            <w:shd w:val="clear" w:color="auto" w:fill="auto"/>
            <w:vAlign w:val="center"/>
          </w:tcPr>
          <w:p w14:paraId="3B5C8A7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820.28</w:t>
            </w:r>
          </w:p>
        </w:tc>
        <w:tc>
          <w:tcPr>
            <w:tcW w:w="630" w:type="dxa"/>
            <w:gridSpan w:val="2"/>
            <w:tcBorders>
              <w:bottom w:val="single" w:color="000000" w:sz="4" w:space="0"/>
              <w:right w:val="single" w:color="000000" w:sz="4" w:space="0"/>
            </w:tcBorders>
            <w:shd w:val="clear" w:color="auto" w:fill="auto"/>
            <w:vAlign w:val="center"/>
          </w:tcPr>
          <w:p w14:paraId="70057AB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284FAC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25BE3B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3382E2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0DECB44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4B1AC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4B472F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w:t>
            </w:r>
          </w:p>
        </w:tc>
        <w:tc>
          <w:tcPr>
            <w:tcW w:w="2288" w:type="dxa"/>
            <w:gridSpan w:val="5"/>
            <w:tcBorders>
              <w:bottom w:val="single" w:color="000000" w:sz="4" w:space="0"/>
              <w:right w:val="single" w:color="000000" w:sz="4" w:space="0"/>
            </w:tcBorders>
            <w:shd w:val="clear" w:color="auto" w:fill="auto"/>
            <w:vAlign w:val="center"/>
          </w:tcPr>
          <w:p w14:paraId="3D429AE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最低生活保障</w:t>
            </w:r>
          </w:p>
        </w:tc>
        <w:tc>
          <w:tcPr>
            <w:tcW w:w="1091" w:type="dxa"/>
            <w:gridSpan w:val="3"/>
            <w:tcBorders>
              <w:bottom w:val="single" w:color="000000" w:sz="4" w:space="0"/>
              <w:right w:val="single" w:color="000000" w:sz="4" w:space="0"/>
            </w:tcBorders>
            <w:shd w:val="clear" w:color="auto" w:fill="auto"/>
            <w:vAlign w:val="center"/>
          </w:tcPr>
          <w:p w14:paraId="14FB302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2,494.32</w:t>
            </w:r>
          </w:p>
        </w:tc>
        <w:tc>
          <w:tcPr>
            <w:tcW w:w="1237" w:type="dxa"/>
            <w:gridSpan w:val="2"/>
            <w:tcBorders>
              <w:bottom w:val="single" w:color="000000" w:sz="4" w:space="0"/>
              <w:right w:val="single" w:color="000000" w:sz="4" w:space="0"/>
            </w:tcBorders>
            <w:shd w:val="clear" w:color="auto" w:fill="auto"/>
            <w:vAlign w:val="center"/>
          </w:tcPr>
          <w:p w14:paraId="0D05EA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2,494.32</w:t>
            </w:r>
          </w:p>
        </w:tc>
        <w:tc>
          <w:tcPr>
            <w:tcW w:w="630" w:type="dxa"/>
            <w:gridSpan w:val="2"/>
            <w:tcBorders>
              <w:bottom w:val="single" w:color="000000" w:sz="4" w:space="0"/>
              <w:right w:val="single" w:color="000000" w:sz="4" w:space="0"/>
            </w:tcBorders>
            <w:shd w:val="clear" w:color="auto" w:fill="auto"/>
            <w:vAlign w:val="center"/>
          </w:tcPr>
          <w:p w14:paraId="0BA9CFB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3ADEE7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7DFD4A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565396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65BF990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05505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61760A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2081901</w:t>
            </w:r>
          </w:p>
        </w:tc>
        <w:tc>
          <w:tcPr>
            <w:tcW w:w="2288" w:type="dxa"/>
            <w:gridSpan w:val="5"/>
            <w:tcBorders>
              <w:bottom w:val="single" w:color="000000" w:sz="4" w:space="0"/>
              <w:right w:val="single" w:color="000000" w:sz="4" w:space="0"/>
            </w:tcBorders>
            <w:shd w:val="clear" w:color="auto" w:fill="auto"/>
            <w:vAlign w:val="center"/>
          </w:tcPr>
          <w:p w14:paraId="16CA022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城市最低生活保障金支出</w:t>
            </w:r>
          </w:p>
        </w:tc>
        <w:tc>
          <w:tcPr>
            <w:tcW w:w="1091" w:type="dxa"/>
            <w:gridSpan w:val="3"/>
            <w:tcBorders>
              <w:bottom w:val="single" w:color="000000" w:sz="4" w:space="0"/>
              <w:right w:val="single" w:color="000000" w:sz="4" w:space="0"/>
            </w:tcBorders>
            <w:shd w:val="clear" w:color="auto" w:fill="auto"/>
            <w:vAlign w:val="center"/>
          </w:tcPr>
          <w:p w14:paraId="485D537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332.24</w:t>
            </w:r>
          </w:p>
        </w:tc>
        <w:tc>
          <w:tcPr>
            <w:tcW w:w="1237" w:type="dxa"/>
            <w:gridSpan w:val="2"/>
            <w:tcBorders>
              <w:bottom w:val="single" w:color="000000" w:sz="4" w:space="0"/>
              <w:right w:val="single" w:color="000000" w:sz="4" w:space="0"/>
            </w:tcBorders>
            <w:shd w:val="clear" w:color="auto" w:fill="auto"/>
            <w:vAlign w:val="center"/>
          </w:tcPr>
          <w:p w14:paraId="467258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332.24</w:t>
            </w:r>
          </w:p>
        </w:tc>
        <w:tc>
          <w:tcPr>
            <w:tcW w:w="630" w:type="dxa"/>
            <w:gridSpan w:val="2"/>
            <w:tcBorders>
              <w:bottom w:val="single" w:color="000000" w:sz="4" w:space="0"/>
              <w:right w:val="single" w:color="000000" w:sz="4" w:space="0"/>
            </w:tcBorders>
            <w:shd w:val="clear" w:color="auto" w:fill="auto"/>
            <w:vAlign w:val="center"/>
          </w:tcPr>
          <w:p w14:paraId="2F6F043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57CF2D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1D24D6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7E3723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038ED2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57554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376276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2081902</w:t>
            </w:r>
          </w:p>
        </w:tc>
        <w:tc>
          <w:tcPr>
            <w:tcW w:w="2288" w:type="dxa"/>
            <w:gridSpan w:val="5"/>
            <w:tcBorders>
              <w:bottom w:val="single" w:color="000000" w:sz="4" w:space="0"/>
              <w:right w:val="single" w:color="000000" w:sz="4" w:space="0"/>
            </w:tcBorders>
            <w:shd w:val="clear" w:color="auto" w:fill="auto"/>
            <w:vAlign w:val="center"/>
          </w:tcPr>
          <w:p w14:paraId="5888940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农村最低生活保障金支出</w:t>
            </w:r>
          </w:p>
        </w:tc>
        <w:tc>
          <w:tcPr>
            <w:tcW w:w="1091" w:type="dxa"/>
            <w:gridSpan w:val="3"/>
            <w:tcBorders>
              <w:bottom w:val="single" w:color="000000" w:sz="4" w:space="0"/>
              <w:right w:val="single" w:color="000000" w:sz="4" w:space="0"/>
            </w:tcBorders>
            <w:shd w:val="clear" w:color="auto" w:fill="auto"/>
            <w:vAlign w:val="center"/>
          </w:tcPr>
          <w:p w14:paraId="6E604A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2,162.09</w:t>
            </w:r>
          </w:p>
        </w:tc>
        <w:tc>
          <w:tcPr>
            <w:tcW w:w="1237" w:type="dxa"/>
            <w:gridSpan w:val="2"/>
            <w:tcBorders>
              <w:bottom w:val="single" w:color="000000" w:sz="4" w:space="0"/>
              <w:right w:val="single" w:color="000000" w:sz="4" w:space="0"/>
            </w:tcBorders>
            <w:shd w:val="clear" w:color="auto" w:fill="auto"/>
            <w:vAlign w:val="center"/>
          </w:tcPr>
          <w:p w14:paraId="6A15C1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2,162.09</w:t>
            </w:r>
          </w:p>
        </w:tc>
        <w:tc>
          <w:tcPr>
            <w:tcW w:w="630" w:type="dxa"/>
            <w:gridSpan w:val="2"/>
            <w:tcBorders>
              <w:bottom w:val="single" w:color="000000" w:sz="4" w:space="0"/>
              <w:right w:val="single" w:color="000000" w:sz="4" w:space="0"/>
            </w:tcBorders>
            <w:shd w:val="clear" w:color="auto" w:fill="auto"/>
            <w:vAlign w:val="center"/>
          </w:tcPr>
          <w:p w14:paraId="6C80B5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7D3E84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7ED8B2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7D682C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2FECCA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2D078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37634A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w:t>
            </w:r>
          </w:p>
        </w:tc>
        <w:tc>
          <w:tcPr>
            <w:tcW w:w="2288" w:type="dxa"/>
            <w:gridSpan w:val="5"/>
            <w:tcBorders>
              <w:bottom w:val="single" w:color="000000" w:sz="4" w:space="0"/>
              <w:right w:val="single" w:color="000000" w:sz="4" w:space="0"/>
            </w:tcBorders>
            <w:shd w:val="clear" w:color="auto" w:fill="auto"/>
            <w:vAlign w:val="center"/>
          </w:tcPr>
          <w:p w14:paraId="5F1EAE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临时救助</w:t>
            </w:r>
          </w:p>
        </w:tc>
        <w:tc>
          <w:tcPr>
            <w:tcW w:w="1091" w:type="dxa"/>
            <w:gridSpan w:val="3"/>
            <w:tcBorders>
              <w:bottom w:val="single" w:color="000000" w:sz="4" w:space="0"/>
              <w:right w:val="single" w:color="000000" w:sz="4" w:space="0"/>
            </w:tcBorders>
            <w:shd w:val="clear" w:color="auto" w:fill="auto"/>
            <w:vAlign w:val="center"/>
          </w:tcPr>
          <w:p w14:paraId="167B4D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426.89</w:t>
            </w:r>
          </w:p>
        </w:tc>
        <w:tc>
          <w:tcPr>
            <w:tcW w:w="1237" w:type="dxa"/>
            <w:gridSpan w:val="2"/>
            <w:tcBorders>
              <w:bottom w:val="single" w:color="000000" w:sz="4" w:space="0"/>
              <w:right w:val="single" w:color="000000" w:sz="4" w:space="0"/>
            </w:tcBorders>
            <w:shd w:val="clear" w:color="auto" w:fill="auto"/>
            <w:vAlign w:val="center"/>
          </w:tcPr>
          <w:p w14:paraId="50B818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426.89</w:t>
            </w:r>
          </w:p>
        </w:tc>
        <w:tc>
          <w:tcPr>
            <w:tcW w:w="630" w:type="dxa"/>
            <w:gridSpan w:val="2"/>
            <w:tcBorders>
              <w:bottom w:val="single" w:color="000000" w:sz="4" w:space="0"/>
              <w:right w:val="single" w:color="000000" w:sz="4" w:space="0"/>
            </w:tcBorders>
            <w:shd w:val="clear" w:color="auto" w:fill="auto"/>
            <w:vAlign w:val="center"/>
          </w:tcPr>
          <w:p w14:paraId="134976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026A1C0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69C19A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43C9676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0FDD45A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026CC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3A3732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2082001</w:t>
            </w:r>
          </w:p>
        </w:tc>
        <w:tc>
          <w:tcPr>
            <w:tcW w:w="2288" w:type="dxa"/>
            <w:gridSpan w:val="5"/>
            <w:tcBorders>
              <w:bottom w:val="single" w:color="000000" w:sz="4" w:space="0"/>
              <w:right w:val="single" w:color="000000" w:sz="4" w:space="0"/>
            </w:tcBorders>
            <w:shd w:val="clear" w:color="auto" w:fill="auto"/>
            <w:vAlign w:val="center"/>
          </w:tcPr>
          <w:p w14:paraId="6A3EAF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临时救助支出</w:t>
            </w:r>
          </w:p>
        </w:tc>
        <w:tc>
          <w:tcPr>
            <w:tcW w:w="1091" w:type="dxa"/>
            <w:gridSpan w:val="3"/>
            <w:tcBorders>
              <w:bottom w:val="single" w:color="000000" w:sz="4" w:space="0"/>
              <w:right w:val="single" w:color="000000" w:sz="4" w:space="0"/>
            </w:tcBorders>
            <w:shd w:val="clear" w:color="auto" w:fill="auto"/>
            <w:vAlign w:val="center"/>
          </w:tcPr>
          <w:p w14:paraId="4DECC3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221.89</w:t>
            </w:r>
          </w:p>
        </w:tc>
        <w:tc>
          <w:tcPr>
            <w:tcW w:w="1237" w:type="dxa"/>
            <w:gridSpan w:val="2"/>
            <w:tcBorders>
              <w:bottom w:val="single" w:color="000000" w:sz="4" w:space="0"/>
              <w:right w:val="single" w:color="000000" w:sz="4" w:space="0"/>
            </w:tcBorders>
            <w:shd w:val="clear" w:color="auto" w:fill="auto"/>
            <w:vAlign w:val="center"/>
          </w:tcPr>
          <w:p w14:paraId="42C3B0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221.89</w:t>
            </w:r>
          </w:p>
        </w:tc>
        <w:tc>
          <w:tcPr>
            <w:tcW w:w="630" w:type="dxa"/>
            <w:gridSpan w:val="2"/>
            <w:tcBorders>
              <w:bottom w:val="single" w:color="000000" w:sz="4" w:space="0"/>
              <w:right w:val="single" w:color="000000" w:sz="4" w:space="0"/>
            </w:tcBorders>
            <w:shd w:val="clear" w:color="auto" w:fill="auto"/>
            <w:vAlign w:val="center"/>
          </w:tcPr>
          <w:p w14:paraId="52AC64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667156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40A039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4AE08C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1C092EB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370FD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25B265E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2082002</w:t>
            </w:r>
          </w:p>
        </w:tc>
        <w:tc>
          <w:tcPr>
            <w:tcW w:w="2288" w:type="dxa"/>
            <w:gridSpan w:val="5"/>
            <w:tcBorders>
              <w:bottom w:val="single" w:color="000000" w:sz="4" w:space="0"/>
              <w:right w:val="single" w:color="000000" w:sz="4" w:space="0"/>
            </w:tcBorders>
            <w:shd w:val="clear" w:color="auto" w:fill="auto"/>
            <w:vAlign w:val="center"/>
          </w:tcPr>
          <w:p w14:paraId="4447BB9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流浪乞讨人员救助支出</w:t>
            </w:r>
          </w:p>
        </w:tc>
        <w:tc>
          <w:tcPr>
            <w:tcW w:w="1091" w:type="dxa"/>
            <w:gridSpan w:val="3"/>
            <w:tcBorders>
              <w:bottom w:val="single" w:color="000000" w:sz="4" w:space="0"/>
              <w:right w:val="single" w:color="000000" w:sz="4" w:space="0"/>
            </w:tcBorders>
            <w:shd w:val="clear" w:color="auto" w:fill="auto"/>
            <w:vAlign w:val="center"/>
          </w:tcPr>
          <w:p w14:paraId="089AD4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205.00</w:t>
            </w:r>
          </w:p>
        </w:tc>
        <w:tc>
          <w:tcPr>
            <w:tcW w:w="1237" w:type="dxa"/>
            <w:gridSpan w:val="2"/>
            <w:tcBorders>
              <w:bottom w:val="single" w:color="000000" w:sz="4" w:space="0"/>
              <w:right w:val="single" w:color="000000" w:sz="4" w:space="0"/>
            </w:tcBorders>
            <w:shd w:val="clear" w:color="auto" w:fill="auto"/>
            <w:vAlign w:val="center"/>
          </w:tcPr>
          <w:p w14:paraId="0453165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205.00</w:t>
            </w:r>
          </w:p>
        </w:tc>
        <w:tc>
          <w:tcPr>
            <w:tcW w:w="630" w:type="dxa"/>
            <w:gridSpan w:val="2"/>
            <w:tcBorders>
              <w:bottom w:val="single" w:color="000000" w:sz="4" w:space="0"/>
              <w:right w:val="single" w:color="000000" w:sz="4" w:space="0"/>
            </w:tcBorders>
            <w:shd w:val="clear" w:color="auto" w:fill="auto"/>
            <w:vAlign w:val="center"/>
          </w:tcPr>
          <w:p w14:paraId="7C7C69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33E862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661B26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706B03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10CAED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4080C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211A506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w:t>
            </w:r>
          </w:p>
        </w:tc>
        <w:tc>
          <w:tcPr>
            <w:tcW w:w="2288" w:type="dxa"/>
            <w:gridSpan w:val="5"/>
            <w:tcBorders>
              <w:bottom w:val="single" w:color="000000" w:sz="4" w:space="0"/>
              <w:right w:val="single" w:color="000000" w:sz="4" w:space="0"/>
            </w:tcBorders>
            <w:shd w:val="clear" w:color="auto" w:fill="auto"/>
            <w:vAlign w:val="center"/>
          </w:tcPr>
          <w:p w14:paraId="7D2550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特困人员救助供养</w:t>
            </w:r>
          </w:p>
        </w:tc>
        <w:tc>
          <w:tcPr>
            <w:tcW w:w="1091" w:type="dxa"/>
            <w:gridSpan w:val="3"/>
            <w:tcBorders>
              <w:bottom w:val="single" w:color="000000" w:sz="4" w:space="0"/>
              <w:right w:val="single" w:color="000000" w:sz="4" w:space="0"/>
            </w:tcBorders>
            <w:shd w:val="clear" w:color="auto" w:fill="auto"/>
            <w:vAlign w:val="center"/>
          </w:tcPr>
          <w:p w14:paraId="46C00B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1,148.25</w:t>
            </w:r>
          </w:p>
        </w:tc>
        <w:tc>
          <w:tcPr>
            <w:tcW w:w="1237" w:type="dxa"/>
            <w:gridSpan w:val="2"/>
            <w:tcBorders>
              <w:bottom w:val="single" w:color="000000" w:sz="4" w:space="0"/>
              <w:right w:val="single" w:color="000000" w:sz="4" w:space="0"/>
            </w:tcBorders>
            <w:shd w:val="clear" w:color="auto" w:fill="auto"/>
            <w:vAlign w:val="center"/>
          </w:tcPr>
          <w:p w14:paraId="2F8954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1,148.25</w:t>
            </w:r>
          </w:p>
        </w:tc>
        <w:tc>
          <w:tcPr>
            <w:tcW w:w="630" w:type="dxa"/>
            <w:gridSpan w:val="2"/>
            <w:tcBorders>
              <w:bottom w:val="single" w:color="000000" w:sz="4" w:space="0"/>
              <w:right w:val="single" w:color="000000" w:sz="4" w:space="0"/>
            </w:tcBorders>
            <w:shd w:val="clear" w:color="auto" w:fill="auto"/>
            <w:vAlign w:val="center"/>
          </w:tcPr>
          <w:p w14:paraId="1D4F3E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0C2D182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7E59B8D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41824BB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04C565A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68A8E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64C193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2082102</w:t>
            </w:r>
          </w:p>
        </w:tc>
        <w:tc>
          <w:tcPr>
            <w:tcW w:w="2288" w:type="dxa"/>
            <w:gridSpan w:val="5"/>
            <w:tcBorders>
              <w:bottom w:val="single" w:color="000000" w:sz="4" w:space="0"/>
              <w:right w:val="single" w:color="000000" w:sz="4" w:space="0"/>
            </w:tcBorders>
            <w:shd w:val="clear" w:color="auto" w:fill="auto"/>
            <w:vAlign w:val="center"/>
          </w:tcPr>
          <w:p w14:paraId="5AABA1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农村特困人员救助供养支出</w:t>
            </w:r>
          </w:p>
        </w:tc>
        <w:tc>
          <w:tcPr>
            <w:tcW w:w="1091" w:type="dxa"/>
            <w:gridSpan w:val="3"/>
            <w:tcBorders>
              <w:bottom w:val="single" w:color="000000" w:sz="4" w:space="0"/>
              <w:right w:val="single" w:color="000000" w:sz="4" w:space="0"/>
            </w:tcBorders>
            <w:shd w:val="clear" w:color="auto" w:fill="auto"/>
            <w:vAlign w:val="center"/>
          </w:tcPr>
          <w:p w14:paraId="7FEA4B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1,148.25</w:t>
            </w:r>
          </w:p>
        </w:tc>
        <w:tc>
          <w:tcPr>
            <w:tcW w:w="1237" w:type="dxa"/>
            <w:gridSpan w:val="2"/>
            <w:tcBorders>
              <w:bottom w:val="single" w:color="000000" w:sz="4" w:space="0"/>
              <w:right w:val="single" w:color="000000" w:sz="4" w:space="0"/>
            </w:tcBorders>
            <w:shd w:val="clear" w:color="auto" w:fill="auto"/>
            <w:vAlign w:val="center"/>
          </w:tcPr>
          <w:p w14:paraId="0278E5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1,148.25</w:t>
            </w:r>
          </w:p>
        </w:tc>
        <w:tc>
          <w:tcPr>
            <w:tcW w:w="630" w:type="dxa"/>
            <w:gridSpan w:val="2"/>
            <w:tcBorders>
              <w:bottom w:val="single" w:color="000000" w:sz="4" w:space="0"/>
              <w:right w:val="single" w:color="000000" w:sz="4" w:space="0"/>
            </w:tcBorders>
            <w:shd w:val="clear" w:color="auto" w:fill="auto"/>
            <w:vAlign w:val="center"/>
          </w:tcPr>
          <w:p w14:paraId="60373F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2AF3E3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387429E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7D2B29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7B5A1D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1D94D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24073E0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2288" w:type="dxa"/>
            <w:gridSpan w:val="5"/>
            <w:tcBorders>
              <w:bottom w:val="single" w:color="000000" w:sz="4" w:space="0"/>
              <w:right w:val="single" w:color="000000" w:sz="4" w:space="0"/>
            </w:tcBorders>
            <w:shd w:val="clear" w:color="auto" w:fill="auto"/>
            <w:vAlign w:val="center"/>
          </w:tcPr>
          <w:p w14:paraId="59061BF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091" w:type="dxa"/>
            <w:gridSpan w:val="3"/>
            <w:tcBorders>
              <w:bottom w:val="single" w:color="000000" w:sz="4" w:space="0"/>
              <w:right w:val="single" w:color="000000" w:sz="4" w:space="0"/>
            </w:tcBorders>
            <w:shd w:val="clear" w:color="auto" w:fill="auto"/>
            <w:vAlign w:val="center"/>
          </w:tcPr>
          <w:p w14:paraId="1221B6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441.95</w:t>
            </w:r>
          </w:p>
        </w:tc>
        <w:tc>
          <w:tcPr>
            <w:tcW w:w="1237" w:type="dxa"/>
            <w:gridSpan w:val="2"/>
            <w:tcBorders>
              <w:bottom w:val="single" w:color="000000" w:sz="4" w:space="0"/>
              <w:right w:val="single" w:color="000000" w:sz="4" w:space="0"/>
            </w:tcBorders>
            <w:shd w:val="clear" w:color="auto" w:fill="auto"/>
            <w:vAlign w:val="center"/>
          </w:tcPr>
          <w:p w14:paraId="1EAC72E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441.95</w:t>
            </w:r>
          </w:p>
        </w:tc>
        <w:tc>
          <w:tcPr>
            <w:tcW w:w="630" w:type="dxa"/>
            <w:gridSpan w:val="2"/>
            <w:tcBorders>
              <w:bottom w:val="single" w:color="000000" w:sz="4" w:space="0"/>
              <w:right w:val="single" w:color="000000" w:sz="4" w:space="0"/>
            </w:tcBorders>
            <w:shd w:val="clear" w:color="auto" w:fill="auto"/>
            <w:vAlign w:val="center"/>
          </w:tcPr>
          <w:p w14:paraId="09502B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72DB1A2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1A5A233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2734EE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1E43B3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7A689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728328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2288" w:type="dxa"/>
            <w:gridSpan w:val="5"/>
            <w:tcBorders>
              <w:bottom w:val="single" w:color="000000" w:sz="4" w:space="0"/>
              <w:right w:val="single" w:color="000000" w:sz="4" w:space="0"/>
            </w:tcBorders>
            <w:shd w:val="clear" w:color="auto" w:fill="auto"/>
            <w:vAlign w:val="center"/>
          </w:tcPr>
          <w:p w14:paraId="422CFF9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091" w:type="dxa"/>
            <w:gridSpan w:val="3"/>
            <w:tcBorders>
              <w:bottom w:val="single" w:color="000000" w:sz="4" w:space="0"/>
              <w:right w:val="single" w:color="000000" w:sz="4" w:space="0"/>
            </w:tcBorders>
            <w:shd w:val="clear" w:color="auto" w:fill="auto"/>
            <w:vAlign w:val="center"/>
          </w:tcPr>
          <w:p w14:paraId="61D33D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441.95</w:t>
            </w:r>
          </w:p>
        </w:tc>
        <w:tc>
          <w:tcPr>
            <w:tcW w:w="1237" w:type="dxa"/>
            <w:gridSpan w:val="2"/>
            <w:tcBorders>
              <w:bottom w:val="single" w:color="000000" w:sz="4" w:space="0"/>
              <w:right w:val="single" w:color="000000" w:sz="4" w:space="0"/>
            </w:tcBorders>
            <w:shd w:val="clear" w:color="auto" w:fill="auto"/>
            <w:vAlign w:val="center"/>
          </w:tcPr>
          <w:p w14:paraId="063958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441.95</w:t>
            </w:r>
          </w:p>
        </w:tc>
        <w:tc>
          <w:tcPr>
            <w:tcW w:w="630" w:type="dxa"/>
            <w:gridSpan w:val="2"/>
            <w:tcBorders>
              <w:bottom w:val="single" w:color="000000" w:sz="4" w:space="0"/>
              <w:right w:val="single" w:color="000000" w:sz="4" w:space="0"/>
            </w:tcBorders>
            <w:shd w:val="clear" w:color="auto" w:fill="auto"/>
            <w:vAlign w:val="center"/>
          </w:tcPr>
          <w:p w14:paraId="74692E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5520D0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5F04F53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797CC42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009EC8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0A388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5670C2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w:t>
            </w:r>
          </w:p>
        </w:tc>
        <w:tc>
          <w:tcPr>
            <w:tcW w:w="2288" w:type="dxa"/>
            <w:gridSpan w:val="5"/>
            <w:tcBorders>
              <w:bottom w:val="single" w:color="000000" w:sz="4" w:space="0"/>
              <w:right w:val="single" w:color="000000" w:sz="4" w:space="0"/>
            </w:tcBorders>
            <w:shd w:val="clear" w:color="auto" w:fill="auto"/>
            <w:vAlign w:val="center"/>
          </w:tcPr>
          <w:p w14:paraId="406684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其他社会保障和就业支出</w:t>
            </w:r>
          </w:p>
        </w:tc>
        <w:tc>
          <w:tcPr>
            <w:tcW w:w="1091" w:type="dxa"/>
            <w:gridSpan w:val="3"/>
            <w:tcBorders>
              <w:bottom w:val="single" w:color="000000" w:sz="4" w:space="0"/>
              <w:right w:val="single" w:color="000000" w:sz="4" w:space="0"/>
            </w:tcBorders>
            <w:shd w:val="clear" w:color="auto" w:fill="auto"/>
            <w:vAlign w:val="center"/>
          </w:tcPr>
          <w:p w14:paraId="28E8D4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263.00</w:t>
            </w:r>
          </w:p>
        </w:tc>
        <w:tc>
          <w:tcPr>
            <w:tcW w:w="1237" w:type="dxa"/>
            <w:gridSpan w:val="2"/>
            <w:tcBorders>
              <w:bottom w:val="single" w:color="000000" w:sz="4" w:space="0"/>
              <w:right w:val="single" w:color="000000" w:sz="4" w:space="0"/>
            </w:tcBorders>
            <w:shd w:val="clear" w:color="auto" w:fill="auto"/>
            <w:vAlign w:val="center"/>
          </w:tcPr>
          <w:p w14:paraId="5311D3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263.00</w:t>
            </w:r>
          </w:p>
        </w:tc>
        <w:tc>
          <w:tcPr>
            <w:tcW w:w="630" w:type="dxa"/>
            <w:gridSpan w:val="2"/>
            <w:tcBorders>
              <w:bottom w:val="single" w:color="000000" w:sz="4" w:space="0"/>
              <w:right w:val="single" w:color="000000" w:sz="4" w:space="0"/>
            </w:tcBorders>
            <w:shd w:val="clear" w:color="auto" w:fill="auto"/>
            <w:vAlign w:val="center"/>
          </w:tcPr>
          <w:p w14:paraId="2B5282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54F5F30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38CF60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614381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70C9E9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180D4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0C9171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2089901</w:t>
            </w:r>
          </w:p>
        </w:tc>
        <w:tc>
          <w:tcPr>
            <w:tcW w:w="2288" w:type="dxa"/>
            <w:gridSpan w:val="5"/>
            <w:tcBorders>
              <w:bottom w:val="single" w:color="000000" w:sz="4" w:space="0"/>
              <w:right w:val="single" w:color="000000" w:sz="4" w:space="0"/>
            </w:tcBorders>
            <w:shd w:val="clear" w:color="auto" w:fill="auto"/>
            <w:vAlign w:val="center"/>
          </w:tcPr>
          <w:p w14:paraId="107B7DC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091" w:type="dxa"/>
            <w:gridSpan w:val="3"/>
            <w:tcBorders>
              <w:bottom w:val="single" w:color="000000" w:sz="4" w:space="0"/>
              <w:right w:val="single" w:color="000000" w:sz="4" w:space="0"/>
            </w:tcBorders>
            <w:shd w:val="clear" w:color="auto" w:fill="auto"/>
            <w:vAlign w:val="center"/>
          </w:tcPr>
          <w:p w14:paraId="135CDF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263.00</w:t>
            </w:r>
          </w:p>
        </w:tc>
        <w:tc>
          <w:tcPr>
            <w:tcW w:w="1237" w:type="dxa"/>
            <w:gridSpan w:val="2"/>
            <w:tcBorders>
              <w:bottom w:val="single" w:color="000000" w:sz="4" w:space="0"/>
              <w:right w:val="single" w:color="000000" w:sz="4" w:space="0"/>
            </w:tcBorders>
            <w:shd w:val="clear" w:color="auto" w:fill="auto"/>
            <w:vAlign w:val="center"/>
          </w:tcPr>
          <w:p w14:paraId="6530105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263.00</w:t>
            </w:r>
          </w:p>
        </w:tc>
        <w:tc>
          <w:tcPr>
            <w:tcW w:w="630" w:type="dxa"/>
            <w:gridSpan w:val="2"/>
            <w:tcBorders>
              <w:bottom w:val="single" w:color="000000" w:sz="4" w:space="0"/>
              <w:right w:val="single" w:color="000000" w:sz="4" w:space="0"/>
            </w:tcBorders>
            <w:shd w:val="clear" w:color="auto" w:fill="auto"/>
            <w:vAlign w:val="center"/>
          </w:tcPr>
          <w:p w14:paraId="7981D43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647D50C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4BEDBD7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7761A67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27B82F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49BC3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6F62626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2288" w:type="dxa"/>
            <w:gridSpan w:val="5"/>
            <w:tcBorders>
              <w:bottom w:val="single" w:color="000000" w:sz="4" w:space="0"/>
              <w:right w:val="single" w:color="000000" w:sz="4" w:space="0"/>
            </w:tcBorders>
            <w:shd w:val="clear" w:color="auto" w:fill="auto"/>
            <w:vAlign w:val="center"/>
          </w:tcPr>
          <w:p w14:paraId="44934F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091" w:type="dxa"/>
            <w:gridSpan w:val="3"/>
            <w:tcBorders>
              <w:bottom w:val="single" w:color="000000" w:sz="4" w:space="0"/>
              <w:right w:val="single" w:color="000000" w:sz="4" w:space="0"/>
            </w:tcBorders>
            <w:shd w:val="clear" w:color="auto" w:fill="auto"/>
            <w:vAlign w:val="center"/>
          </w:tcPr>
          <w:p w14:paraId="7FCA5FD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134.00</w:t>
            </w:r>
          </w:p>
        </w:tc>
        <w:tc>
          <w:tcPr>
            <w:tcW w:w="1237" w:type="dxa"/>
            <w:gridSpan w:val="2"/>
            <w:tcBorders>
              <w:bottom w:val="single" w:color="000000" w:sz="4" w:space="0"/>
              <w:right w:val="single" w:color="000000" w:sz="4" w:space="0"/>
            </w:tcBorders>
            <w:shd w:val="clear" w:color="auto" w:fill="auto"/>
            <w:vAlign w:val="center"/>
          </w:tcPr>
          <w:p w14:paraId="66C653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134.00</w:t>
            </w:r>
          </w:p>
        </w:tc>
        <w:tc>
          <w:tcPr>
            <w:tcW w:w="630" w:type="dxa"/>
            <w:gridSpan w:val="2"/>
            <w:tcBorders>
              <w:bottom w:val="single" w:color="000000" w:sz="4" w:space="0"/>
              <w:right w:val="single" w:color="000000" w:sz="4" w:space="0"/>
            </w:tcBorders>
            <w:shd w:val="clear" w:color="auto" w:fill="auto"/>
            <w:vAlign w:val="center"/>
          </w:tcPr>
          <w:p w14:paraId="56CFA7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47BBEA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361B26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5CD938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661785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5ADFD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308074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2288" w:type="dxa"/>
            <w:gridSpan w:val="5"/>
            <w:tcBorders>
              <w:bottom w:val="single" w:color="000000" w:sz="4" w:space="0"/>
              <w:right w:val="single" w:color="000000" w:sz="4" w:space="0"/>
            </w:tcBorders>
            <w:shd w:val="clear" w:color="auto" w:fill="auto"/>
            <w:vAlign w:val="center"/>
          </w:tcPr>
          <w:p w14:paraId="41594E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091" w:type="dxa"/>
            <w:gridSpan w:val="3"/>
            <w:tcBorders>
              <w:bottom w:val="single" w:color="000000" w:sz="4" w:space="0"/>
              <w:right w:val="single" w:color="000000" w:sz="4" w:space="0"/>
            </w:tcBorders>
            <w:shd w:val="clear" w:color="auto" w:fill="auto"/>
            <w:vAlign w:val="center"/>
          </w:tcPr>
          <w:p w14:paraId="512939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134.00</w:t>
            </w:r>
          </w:p>
        </w:tc>
        <w:tc>
          <w:tcPr>
            <w:tcW w:w="1237" w:type="dxa"/>
            <w:gridSpan w:val="2"/>
            <w:tcBorders>
              <w:bottom w:val="single" w:color="000000" w:sz="4" w:space="0"/>
              <w:right w:val="single" w:color="000000" w:sz="4" w:space="0"/>
            </w:tcBorders>
            <w:shd w:val="clear" w:color="auto" w:fill="auto"/>
            <w:vAlign w:val="center"/>
          </w:tcPr>
          <w:p w14:paraId="09BC67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134.00</w:t>
            </w:r>
          </w:p>
        </w:tc>
        <w:tc>
          <w:tcPr>
            <w:tcW w:w="630" w:type="dxa"/>
            <w:gridSpan w:val="2"/>
            <w:tcBorders>
              <w:bottom w:val="single" w:color="000000" w:sz="4" w:space="0"/>
              <w:right w:val="single" w:color="000000" w:sz="4" w:space="0"/>
            </w:tcBorders>
            <w:shd w:val="clear" w:color="auto" w:fill="auto"/>
            <w:vAlign w:val="center"/>
          </w:tcPr>
          <w:p w14:paraId="6BC885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0D692FA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042AA8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4BEA70E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16445A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755C1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4424965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2288" w:type="dxa"/>
            <w:gridSpan w:val="5"/>
            <w:tcBorders>
              <w:bottom w:val="single" w:color="000000" w:sz="4" w:space="0"/>
              <w:right w:val="single" w:color="000000" w:sz="4" w:space="0"/>
            </w:tcBorders>
            <w:shd w:val="clear" w:color="auto" w:fill="auto"/>
            <w:vAlign w:val="center"/>
          </w:tcPr>
          <w:p w14:paraId="290570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091" w:type="dxa"/>
            <w:gridSpan w:val="3"/>
            <w:tcBorders>
              <w:bottom w:val="single" w:color="000000" w:sz="4" w:space="0"/>
              <w:right w:val="single" w:color="000000" w:sz="4" w:space="0"/>
            </w:tcBorders>
            <w:shd w:val="clear" w:color="auto" w:fill="auto"/>
            <w:vAlign w:val="center"/>
          </w:tcPr>
          <w:p w14:paraId="2F4718F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134.00</w:t>
            </w:r>
          </w:p>
        </w:tc>
        <w:tc>
          <w:tcPr>
            <w:tcW w:w="1237" w:type="dxa"/>
            <w:gridSpan w:val="2"/>
            <w:tcBorders>
              <w:bottom w:val="single" w:color="000000" w:sz="4" w:space="0"/>
              <w:right w:val="single" w:color="000000" w:sz="4" w:space="0"/>
            </w:tcBorders>
            <w:shd w:val="clear" w:color="auto" w:fill="auto"/>
            <w:vAlign w:val="center"/>
          </w:tcPr>
          <w:p w14:paraId="749CB0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134.00</w:t>
            </w:r>
          </w:p>
        </w:tc>
        <w:tc>
          <w:tcPr>
            <w:tcW w:w="630" w:type="dxa"/>
            <w:gridSpan w:val="2"/>
            <w:tcBorders>
              <w:bottom w:val="single" w:color="000000" w:sz="4" w:space="0"/>
              <w:right w:val="single" w:color="000000" w:sz="4" w:space="0"/>
            </w:tcBorders>
            <w:shd w:val="clear" w:color="auto" w:fill="auto"/>
            <w:vAlign w:val="center"/>
          </w:tcPr>
          <w:p w14:paraId="77E3766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1D464A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639246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6D91F6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06F96BA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5F556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1B0695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2288" w:type="dxa"/>
            <w:gridSpan w:val="5"/>
            <w:tcBorders>
              <w:bottom w:val="single" w:color="000000" w:sz="4" w:space="0"/>
              <w:right w:val="single" w:color="000000" w:sz="4" w:space="0"/>
            </w:tcBorders>
            <w:shd w:val="clear" w:color="auto" w:fill="auto"/>
            <w:vAlign w:val="center"/>
          </w:tcPr>
          <w:p w14:paraId="3E54B6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091" w:type="dxa"/>
            <w:gridSpan w:val="3"/>
            <w:tcBorders>
              <w:bottom w:val="single" w:color="000000" w:sz="4" w:space="0"/>
              <w:right w:val="single" w:color="000000" w:sz="4" w:space="0"/>
            </w:tcBorders>
            <w:shd w:val="clear" w:color="auto" w:fill="auto"/>
            <w:vAlign w:val="center"/>
          </w:tcPr>
          <w:p w14:paraId="62C6ED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1237" w:type="dxa"/>
            <w:gridSpan w:val="2"/>
            <w:tcBorders>
              <w:bottom w:val="single" w:color="000000" w:sz="4" w:space="0"/>
              <w:right w:val="single" w:color="000000" w:sz="4" w:space="0"/>
            </w:tcBorders>
            <w:shd w:val="clear" w:color="auto" w:fill="auto"/>
            <w:vAlign w:val="center"/>
          </w:tcPr>
          <w:p w14:paraId="79C604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630" w:type="dxa"/>
            <w:gridSpan w:val="2"/>
            <w:tcBorders>
              <w:bottom w:val="single" w:color="000000" w:sz="4" w:space="0"/>
              <w:right w:val="single" w:color="000000" w:sz="4" w:space="0"/>
            </w:tcBorders>
            <w:shd w:val="clear" w:color="auto" w:fill="auto"/>
            <w:vAlign w:val="center"/>
          </w:tcPr>
          <w:p w14:paraId="166EB2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097EAC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7BD5C1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3DDAF4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4BFC26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22960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7328B5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w:t>
            </w:r>
          </w:p>
        </w:tc>
        <w:tc>
          <w:tcPr>
            <w:tcW w:w="2288" w:type="dxa"/>
            <w:gridSpan w:val="5"/>
            <w:tcBorders>
              <w:bottom w:val="single" w:color="000000" w:sz="4" w:space="0"/>
              <w:right w:val="single" w:color="000000" w:sz="4" w:space="0"/>
            </w:tcBorders>
            <w:shd w:val="clear" w:color="auto" w:fill="auto"/>
            <w:vAlign w:val="center"/>
          </w:tcPr>
          <w:p w14:paraId="28B7562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彩票公益金安排的支出</w:t>
            </w:r>
          </w:p>
        </w:tc>
        <w:tc>
          <w:tcPr>
            <w:tcW w:w="1091" w:type="dxa"/>
            <w:gridSpan w:val="3"/>
            <w:tcBorders>
              <w:bottom w:val="single" w:color="000000" w:sz="4" w:space="0"/>
              <w:right w:val="single" w:color="000000" w:sz="4" w:space="0"/>
            </w:tcBorders>
            <w:shd w:val="clear" w:color="auto" w:fill="auto"/>
            <w:vAlign w:val="center"/>
          </w:tcPr>
          <w:p w14:paraId="789745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1237" w:type="dxa"/>
            <w:gridSpan w:val="2"/>
            <w:tcBorders>
              <w:bottom w:val="single" w:color="000000" w:sz="4" w:space="0"/>
              <w:right w:val="single" w:color="000000" w:sz="4" w:space="0"/>
            </w:tcBorders>
            <w:shd w:val="clear" w:color="auto" w:fill="auto"/>
            <w:vAlign w:val="center"/>
          </w:tcPr>
          <w:p w14:paraId="4A055A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630" w:type="dxa"/>
            <w:gridSpan w:val="2"/>
            <w:tcBorders>
              <w:bottom w:val="single" w:color="000000" w:sz="4" w:space="0"/>
              <w:right w:val="single" w:color="000000" w:sz="4" w:space="0"/>
            </w:tcBorders>
            <w:shd w:val="clear" w:color="auto" w:fill="auto"/>
            <w:vAlign w:val="center"/>
          </w:tcPr>
          <w:p w14:paraId="66B98C3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056FD8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527892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1AB72D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392AA8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68572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942" w:type="dxa"/>
            <w:gridSpan w:val="2"/>
            <w:tcBorders>
              <w:left w:val="single" w:color="000000" w:sz="4" w:space="0"/>
              <w:bottom w:val="single" w:color="000000" w:sz="4" w:space="0"/>
              <w:right w:val="single" w:color="000000" w:sz="4" w:space="0"/>
            </w:tcBorders>
            <w:shd w:val="clear" w:color="auto" w:fill="auto"/>
            <w:vAlign w:val="center"/>
          </w:tcPr>
          <w:p w14:paraId="576238F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2296002</w:t>
            </w:r>
          </w:p>
        </w:tc>
        <w:tc>
          <w:tcPr>
            <w:tcW w:w="2288" w:type="dxa"/>
            <w:gridSpan w:val="5"/>
            <w:tcBorders>
              <w:bottom w:val="single" w:color="000000" w:sz="4" w:space="0"/>
              <w:right w:val="single" w:color="000000" w:sz="4" w:space="0"/>
            </w:tcBorders>
            <w:shd w:val="clear" w:color="auto" w:fill="auto"/>
            <w:vAlign w:val="center"/>
          </w:tcPr>
          <w:p w14:paraId="785087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091" w:type="dxa"/>
            <w:gridSpan w:val="3"/>
            <w:tcBorders>
              <w:bottom w:val="single" w:color="000000" w:sz="4" w:space="0"/>
              <w:right w:val="single" w:color="000000" w:sz="4" w:space="0"/>
            </w:tcBorders>
            <w:shd w:val="clear" w:color="auto" w:fill="auto"/>
            <w:vAlign w:val="center"/>
          </w:tcPr>
          <w:p w14:paraId="51305D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1237" w:type="dxa"/>
            <w:gridSpan w:val="2"/>
            <w:tcBorders>
              <w:bottom w:val="single" w:color="000000" w:sz="4" w:space="0"/>
              <w:right w:val="single" w:color="000000" w:sz="4" w:space="0"/>
            </w:tcBorders>
            <w:shd w:val="clear" w:color="auto" w:fill="auto"/>
            <w:vAlign w:val="center"/>
          </w:tcPr>
          <w:p w14:paraId="3359089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630" w:type="dxa"/>
            <w:gridSpan w:val="2"/>
            <w:tcBorders>
              <w:bottom w:val="single" w:color="000000" w:sz="4" w:space="0"/>
              <w:right w:val="single" w:color="000000" w:sz="4" w:space="0"/>
            </w:tcBorders>
            <w:shd w:val="clear" w:color="auto" w:fill="auto"/>
            <w:vAlign w:val="center"/>
          </w:tcPr>
          <w:p w14:paraId="40D0268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96" w:type="dxa"/>
            <w:gridSpan w:val="2"/>
            <w:tcBorders>
              <w:bottom w:val="single" w:color="000000" w:sz="4" w:space="0"/>
              <w:right w:val="single" w:color="000000" w:sz="4" w:space="0"/>
            </w:tcBorders>
            <w:shd w:val="clear" w:color="auto" w:fill="auto"/>
            <w:vAlign w:val="center"/>
          </w:tcPr>
          <w:p w14:paraId="2C5FB22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564" w:type="dxa"/>
            <w:gridSpan w:val="2"/>
            <w:tcBorders>
              <w:bottom w:val="single" w:color="000000" w:sz="4" w:space="0"/>
              <w:right w:val="single" w:color="000000" w:sz="4" w:space="0"/>
            </w:tcBorders>
            <w:shd w:val="clear" w:color="auto" w:fill="auto"/>
            <w:vAlign w:val="center"/>
          </w:tcPr>
          <w:p w14:paraId="3C88C2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921" w:type="dxa"/>
            <w:gridSpan w:val="4"/>
            <w:tcBorders>
              <w:bottom w:val="single" w:color="000000" w:sz="4" w:space="0"/>
              <w:right w:val="single" w:color="000000" w:sz="4" w:space="0"/>
            </w:tcBorders>
            <w:shd w:val="clear" w:color="auto" w:fill="auto"/>
            <w:vAlign w:val="center"/>
          </w:tcPr>
          <w:p w14:paraId="29C89A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c>
          <w:tcPr>
            <w:tcW w:w="661" w:type="dxa"/>
            <w:gridSpan w:val="2"/>
            <w:tcBorders>
              <w:bottom w:val="single" w:color="000000" w:sz="4" w:space="0"/>
              <w:right w:val="single" w:color="000000" w:sz="4" w:space="0"/>
            </w:tcBorders>
            <w:shd w:val="clear" w:color="auto" w:fill="auto"/>
            <w:vAlign w:val="center"/>
          </w:tcPr>
          <w:p w14:paraId="11CAE93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p>
        </w:tc>
      </w:tr>
      <w:tr w14:paraId="3053A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62" w:type="dxa"/>
          <w:trHeight w:val="300" w:hRule="atLeast"/>
        </w:trPr>
        <w:tc>
          <w:tcPr>
            <w:tcW w:w="8930" w:type="dxa"/>
            <w:gridSpan w:val="24"/>
            <w:shd w:val="clear" w:color="auto" w:fill="auto"/>
            <w:vAlign w:val="center"/>
          </w:tcPr>
          <w:p w14:paraId="58D4ED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14:paraId="4E30F62C">
      <w:pPr>
        <w:tabs>
          <w:tab w:val="left" w:pos="886"/>
        </w:tabs>
        <w:jc w:val="left"/>
        <w:rPr>
          <w:rFonts w:hint="eastAsia"/>
          <w:lang w:eastAsia="zh-CN"/>
        </w:rPr>
      </w:pPr>
    </w:p>
    <w:p w14:paraId="6AE6359B">
      <w:pPr>
        <w:tabs>
          <w:tab w:val="left" w:pos="886"/>
        </w:tabs>
        <w:jc w:val="left"/>
        <w:rPr>
          <w:rFonts w:hint="eastAsia"/>
          <w:lang w:eastAsia="zh-CN"/>
        </w:rPr>
      </w:pPr>
    </w:p>
    <w:p w14:paraId="56B89773">
      <w:pPr>
        <w:tabs>
          <w:tab w:val="left" w:pos="886"/>
        </w:tabs>
        <w:jc w:val="left"/>
        <w:rPr>
          <w:rFonts w:hint="eastAsia"/>
          <w:lang w:eastAsia="zh-CN"/>
        </w:rPr>
      </w:pPr>
    </w:p>
    <w:p w14:paraId="129EC0CC">
      <w:pPr>
        <w:tabs>
          <w:tab w:val="left" w:pos="886"/>
        </w:tabs>
        <w:jc w:val="left"/>
        <w:rPr>
          <w:rFonts w:hint="eastAsia"/>
          <w:lang w:eastAsia="zh-CN"/>
        </w:rPr>
      </w:pPr>
    </w:p>
    <w:p w14:paraId="4A734175">
      <w:pPr>
        <w:tabs>
          <w:tab w:val="left" w:pos="886"/>
        </w:tabs>
        <w:jc w:val="left"/>
        <w:rPr>
          <w:rFonts w:hint="eastAsia"/>
          <w:lang w:eastAsia="zh-CN"/>
        </w:rPr>
      </w:pPr>
    </w:p>
    <w:p w14:paraId="28D5A870">
      <w:pPr>
        <w:tabs>
          <w:tab w:val="left" w:pos="886"/>
        </w:tabs>
        <w:jc w:val="left"/>
        <w:rPr>
          <w:rFonts w:hint="eastAsia"/>
          <w:lang w:eastAsia="zh-CN"/>
        </w:rPr>
      </w:pPr>
    </w:p>
    <w:p w14:paraId="1420C605">
      <w:pPr>
        <w:tabs>
          <w:tab w:val="left" w:pos="886"/>
        </w:tabs>
        <w:jc w:val="left"/>
        <w:rPr>
          <w:rFonts w:hint="eastAsia"/>
          <w:lang w:eastAsia="zh-CN"/>
        </w:rPr>
      </w:pPr>
    </w:p>
    <w:p w14:paraId="04AC96AF">
      <w:pPr>
        <w:tabs>
          <w:tab w:val="left" w:pos="886"/>
        </w:tabs>
        <w:jc w:val="left"/>
        <w:rPr>
          <w:rFonts w:hint="eastAsia"/>
          <w:lang w:eastAsia="zh-CN"/>
        </w:rPr>
      </w:pPr>
    </w:p>
    <w:p w14:paraId="4D750A35">
      <w:pPr>
        <w:tabs>
          <w:tab w:val="left" w:pos="886"/>
        </w:tabs>
        <w:jc w:val="left"/>
        <w:rPr>
          <w:rFonts w:hint="eastAsia"/>
          <w:lang w:eastAsia="zh-CN"/>
        </w:rPr>
      </w:pPr>
    </w:p>
    <w:p w14:paraId="72819945">
      <w:pPr>
        <w:tabs>
          <w:tab w:val="left" w:pos="886"/>
        </w:tabs>
        <w:jc w:val="left"/>
        <w:rPr>
          <w:rFonts w:hint="eastAsia"/>
          <w:lang w:eastAsia="zh-CN"/>
        </w:rPr>
      </w:pPr>
    </w:p>
    <w:p w14:paraId="1A8754C9">
      <w:pPr>
        <w:tabs>
          <w:tab w:val="left" w:pos="886"/>
        </w:tabs>
        <w:jc w:val="left"/>
        <w:rPr>
          <w:rFonts w:hint="eastAsia"/>
          <w:lang w:eastAsia="zh-CN"/>
        </w:rPr>
      </w:pPr>
    </w:p>
    <w:p w14:paraId="48335F7A">
      <w:pPr>
        <w:tabs>
          <w:tab w:val="left" w:pos="886"/>
        </w:tabs>
        <w:jc w:val="left"/>
        <w:rPr>
          <w:rFonts w:hint="eastAsia"/>
          <w:lang w:eastAsia="zh-CN"/>
        </w:rPr>
      </w:pPr>
    </w:p>
    <w:p w14:paraId="2E1D8151">
      <w:pPr>
        <w:tabs>
          <w:tab w:val="left" w:pos="886"/>
        </w:tabs>
        <w:jc w:val="left"/>
        <w:rPr>
          <w:rFonts w:hint="eastAsia"/>
          <w:lang w:eastAsia="zh-CN"/>
        </w:rPr>
      </w:pPr>
    </w:p>
    <w:p w14:paraId="53A9BD67">
      <w:pPr>
        <w:tabs>
          <w:tab w:val="left" w:pos="886"/>
        </w:tabs>
        <w:jc w:val="left"/>
        <w:rPr>
          <w:rFonts w:hint="eastAsia"/>
          <w:lang w:eastAsia="zh-CN"/>
        </w:rPr>
      </w:pPr>
    </w:p>
    <w:p w14:paraId="386BF0F4">
      <w:pPr>
        <w:tabs>
          <w:tab w:val="left" w:pos="886"/>
        </w:tabs>
        <w:jc w:val="left"/>
        <w:rPr>
          <w:rFonts w:hint="eastAsia"/>
          <w:lang w:eastAsia="zh-CN"/>
        </w:rPr>
      </w:pPr>
    </w:p>
    <w:p w14:paraId="0DA31091">
      <w:pPr>
        <w:tabs>
          <w:tab w:val="left" w:pos="886"/>
        </w:tabs>
        <w:jc w:val="left"/>
        <w:rPr>
          <w:rFonts w:hint="eastAsia"/>
          <w:lang w:eastAsia="zh-CN"/>
        </w:rPr>
      </w:pPr>
    </w:p>
    <w:p w14:paraId="610F125C">
      <w:pPr>
        <w:tabs>
          <w:tab w:val="left" w:pos="886"/>
        </w:tabs>
        <w:jc w:val="left"/>
        <w:rPr>
          <w:rFonts w:hint="eastAsia"/>
          <w:lang w:eastAsia="zh-CN"/>
        </w:rPr>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pPr>
    </w:p>
    <w:tbl>
      <w:tblPr>
        <w:tblStyle w:val="6"/>
        <w:tblW w:w="138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92"/>
        <w:gridCol w:w="240"/>
        <w:gridCol w:w="240"/>
        <w:gridCol w:w="2445"/>
        <w:gridCol w:w="1657"/>
        <w:gridCol w:w="1211"/>
        <w:gridCol w:w="1388"/>
        <w:gridCol w:w="1369"/>
        <w:gridCol w:w="1404"/>
        <w:gridCol w:w="2"/>
        <w:gridCol w:w="3030"/>
        <w:gridCol w:w="7"/>
      </w:tblGrid>
      <w:tr w14:paraId="7692C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5" w:type="dxa"/>
            <w:gridSpan w:val="12"/>
            <w:tcBorders>
              <w:top w:val="nil"/>
              <w:left w:val="nil"/>
              <w:bottom w:val="nil"/>
              <w:right w:val="nil"/>
            </w:tcBorders>
            <w:shd w:val="clear" w:color="auto" w:fill="auto"/>
            <w:tcMar>
              <w:top w:w="15" w:type="dxa"/>
              <w:left w:w="15" w:type="dxa"/>
              <w:right w:w="15" w:type="dxa"/>
            </w:tcMar>
            <w:vAlign w:val="center"/>
          </w:tcPr>
          <w:p w14:paraId="5FB03A44">
            <w:pPr>
              <w:shd w:val="clea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r>
      <w:tr w14:paraId="0816E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892" w:type="dxa"/>
            <w:tcBorders>
              <w:top w:val="nil"/>
              <w:left w:val="nil"/>
              <w:bottom w:val="nil"/>
              <w:right w:val="nil"/>
            </w:tcBorders>
            <w:shd w:val="clear" w:color="auto" w:fill="auto"/>
            <w:tcMar>
              <w:top w:w="15" w:type="dxa"/>
              <w:left w:w="15" w:type="dxa"/>
              <w:right w:w="15" w:type="dxa"/>
            </w:tcMar>
            <w:vAlign w:val="bottom"/>
          </w:tcPr>
          <w:p w14:paraId="4E47E6E3">
            <w:pPr>
              <w:shd w:val="clea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tcMar>
              <w:top w:w="15" w:type="dxa"/>
              <w:left w:w="15" w:type="dxa"/>
              <w:right w:w="15" w:type="dxa"/>
            </w:tcMar>
            <w:vAlign w:val="bottom"/>
          </w:tcPr>
          <w:p w14:paraId="37B9EBA2">
            <w:pPr>
              <w:shd w:val="clea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tcMar>
              <w:top w:w="15" w:type="dxa"/>
              <w:left w:w="15" w:type="dxa"/>
              <w:right w:w="15" w:type="dxa"/>
            </w:tcMar>
            <w:vAlign w:val="bottom"/>
          </w:tcPr>
          <w:p w14:paraId="0748CFB5">
            <w:pPr>
              <w:shd w:val="clear"/>
              <w:rPr>
                <w:rFonts w:hint="default" w:ascii="Arial" w:hAnsi="Arial" w:cs="Arial"/>
                <w:i w:val="0"/>
                <w:color w:val="000000"/>
                <w:sz w:val="20"/>
                <w:szCs w:val="20"/>
                <w:u w:val="none"/>
              </w:rPr>
            </w:pPr>
          </w:p>
        </w:tc>
        <w:tc>
          <w:tcPr>
            <w:tcW w:w="2445" w:type="dxa"/>
            <w:tcBorders>
              <w:top w:val="nil"/>
              <w:left w:val="nil"/>
              <w:bottom w:val="nil"/>
              <w:right w:val="nil"/>
            </w:tcBorders>
            <w:shd w:val="clear" w:color="auto" w:fill="auto"/>
            <w:tcMar>
              <w:top w:w="15" w:type="dxa"/>
              <w:left w:w="15" w:type="dxa"/>
              <w:right w:w="15" w:type="dxa"/>
            </w:tcMar>
            <w:vAlign w:val="bottom"/>
          </w:tcPr>
          <w:p w14:paraId="2F646035">
            <w:pPr>
              <w:shd w:val="clear"/>
              <w:rPr>
                <w:rFonts w:hint="default" w:ascii="Arial" w:hAnsi="Arial" w:cs="Arial"/>
                <w:i w:val="0"/>
                <w:color w:val="000000"/>
                <w:sz w:val="20"/>
                <w:szCs w:val="20"/>
                <w:u w:val="none"/>
              </w:rPr>
            </w:pPr>
          </w:p>
        </w:tc>
        <w:tc>
          <w:tcPr>
            <w:tcW w:w="1657" w:type="dxa"/>
            <w:tcBorders>
              <w:top w:val="nil"/>
              <w:left w:val="nil"/>
              <w:bottom w:val="nil"/>
              <w:right w:val="nil"/>
            </w:tcBorders>
            <w:shd w:val="clear" w:color="auto" w:fill="auto"/>
            <w:tcMar>
              <w:top w:w="15" w:type="dxa"/>
              <w:left w:w="15" w:type="dxa"/>
              <w:right w:w="15" w:type="dxa"/>
            </w:tcMar>
            <w:vAlign w:val="bottom"/>
          </w:tcPr>
          <w:p w14:paraId="4EFA8419">
            <w:pPr>
              <w:shd w:val="clear"/>
              <w:rPr>
                <w:rFonts w:hint="default" w:ascii="Arial" w:hAnsi="Arial" w:cs="Arial"/>
                <w:i w:val="0"/>
                <w:color w:val="000000"/>
                <w:sz w:val="20"/>
                <w:szCs w:val="20"/>
                <w:u w:val="none"/>
              </w:rPr>
            </w:pPr>
          </w:p>
        </w:tc>
        <w:tc>
          <w:tcPr>
            <w:tcW w:w="1211" w:type="dxa"/>
            <w:tcBorders>
              <w:top w:val="nil"/>
              <w:left w:val="nil"/>
              <w:bottom w:val="nil"/>
              <w:right w:val="nil"/>
            </w:tcBorders>
            <w:shd w:val="clear" w:color="auto" w:fill="auto"/>
            <w:tcMar>
              <w:top w:w="15" w:type="dxa"/>
              <w:left w:w="15" w:type="dxa"/>
              <w:right w:w="15" w:type="dxa"/>
            </w:tcMar>
            <w:vAlign w:val="bottom"/>
          </w:tcPr>
          <w:p w14:paraId="217C97BF">
            <w:pPr>
              <w:shd w:val="clear"/>
              <w:rPr>
                <w:rFonts w:hint="default" w:ascii="Arial" w:hAnsi="Arial" w:cs="Arial"/>
                <w:i w:val="0"/>
                <w:color w:val="000000"/>
                <w:sz w:val="20"/>
                <w:szCs w:val="20"/>
                <w:u w:val="none"/>
              </w:rPr>
            </w:pPr>
          </w:p>
        </w:tc>
        <w:tc>
          <w:tcPr>
            <w:tcW w:w="1388" w:type="dxa"/>
            <w:tcBorders>
              <w:top w:val="nil"/>
              <w:left w:val="nil"/>
              <w:bottom w:val="nil"/>
              <w:right w:val="nil"/>
            </w:tcBorders>
            <w:shd w:val="clear" w:color="auto" w:fill="auto"/>
            <w:tcMar>
              <w:top w:w="15" w:type="dxa"/>
              <w:left w:w="15" w:type="dxa"/>
              <w:right w:w="15" w:type="dxa"/>
            </w:tcMar>
            <w:vAlign w:val="bottom"/>
          </w:tcPr>
          <w:p w14:paraId="5FA55402">
            <w:pPr>
              <w:shd w:val="clear"/>
              <w:rPr>
                <w:rFonts w:hint="default" w:ascii="Arial" w:hAnsi="Arial" w:cs="Arial"/>
                <w:i w:val="0"/>
                <w:color w:val="000000"/>
                <w:sz w:val="20"/>
                <w:szCs w:val="20"/>
                <w:u w:val="none"/>
              </w:rPr>
            </w:pPr>
          </w:p>
        </w:tc>
        <w:tc>
          <w:tcPr>
            <w:tcW w:w="1369" w:type="dxa"/>
            <w:tcBorders>
              <w:top w:val="nil"/>
              <w:left w:val="nil"/>
              <w:bottom w:val="nil"/>
              <w:right w:val="nil"/>
            </w:tcBorders>
            <w:shd w:val="clear" w:color="auto" w:fill="auto"/>
            <w:tcMar>
              <w:top w:w="15" w:type="dxa"/>
              <w:left w:w="15" w:type="dxa"/>
              <w:right w:w="15" w:type="dxa"/>
            </w:tcMar>
            <w:vAlign w:val="bottom"/>
          </w:tcPr>
          <w:p w14:paraId="45B67A38">
            <w:pPr>
              <w:shd w:val="clear"/>
              <w:rPr>
                <w:rFonts w:hint="default" w:ascii="Arial" w:hAnsi="Arial" w:cs="Arial"/>
                <w:i w:val="0"/>
                <w:color w:val="000000"/>
                <w:sz w:val="20"/>
                <w:szCs w:val="20"/>
                <w:u w:val="none"/>
              </w:rPr>
            </w:pPr>
          </w:p>
        </w:tc>
        <w:tc>
          <w:tcPr>
            <w:tcW w:w="1406" w:type="dxa"/>
            <w:gridSpan w:val="2"/>
            <w:tcBorders>
              <w:top w:val="nil"/>
              <w:left w:val="nil"/>
              <w:bottom w:val="nil"/>
              <w:right w:val="nil"/>
            </w:tcBorders>
            <w:shd w:val="clear" w:color="auto" w:fill="auto"/>
            <w:tcMar>
              <w:top w:w="15" w:type="dxa"/>
              <w:left w:w="15" w:type="dxa"/>
              <w:right w:w="15" w:type="dxa"/>
            </w:tcMar>
            <w:vAlign w:val="bottom"/>
          </w:tcPr>
          <w:p w14:paraId="10EB6E72">
            <w:pPr>
              <w:shd w:val="clear"/>
              <w:rPr>
                <w:rFonts w:hint="default" w:ascii="Arial" w:hAnsi="Arial" w:cs="Arial"/>
                <w:i w:val="0"/>
                <w:color w:val="000000"/>
                <w:sz w:val="20"/>
                <w:szCs w:val="20"/>
                <w:u w:val="none"/>
              </w:rPr>
            </w:pPr>
          </w:p>
        </w:tc>
        <w:tc>
          <w:tcPr>
            <w:tcW w:w="3037" w:type="dxa"/>
            <w:gridSpan w:val="2"/>
            <w:tcBorders>
              <w:top w:val="nil"/>
              <w:left w:val="nil"/>
              <w:bottom w:val="nil"/>
              <w:right w:val="nil"/>
            </w:tcBorders>
            <w:shd w:val="clear" w:color="auto" w:fill="auto"/>
            <w:tcMar>
              <w:top w:w="15" w:type="dxa"/>
              <w:left w:w="15" w:type="dxa"/>
              <w:right w:w="15" w:type="dxa"/>
            </w:tcMar>
            <w:vAlign w:val="bottom"/>
          </w:tcPr>
          <w:p w14:paraId="15BCA0DE">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14:paraId="56F00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3817" w:type="dxa"/>
            <w:gridSpan w:val="4"/>
            <w:tcBorders>
              <w:top w:val="nil"/>
              <w:left w:val="nil"/>
              <w:bottom w:val="nil"/>
              <w:right w:val="nil"/>
            </w:tcBorders>
            <w:shd w:val="clear" w:color="auto" w:fill="auto"/>
            <w:tcMar>
              <w:top w:w="15" w:type="dxa"/>
              <w:left w:w="15" w:type="dxa"/>
              <w:right w:w="15" w:type="dxa"/>
            </w:tcMar>
            <w:vAlign w:val="bottom"/>
          </w:tcPr>
          <w:p w14:paraId="7ABC09B8">
            <w:pPr>
              <w:shd w:val="clea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部门：石家庄市藁城区民政局（汇总）</w:t>
            </w:r>
          </w:p>
        </w:tc>
        <w:tc>
          <w:tcPr>
            <w:tcW w:w="1657" w:type="dxa"/>
            <w:tcBorders>
              <w:top w:val="nil"/>
              <w:left w:val="nil"/>
              <w:bottom w:val="nil"/>
              <w:right w:val="nil"/>
            </w:tcBorders>
            <w:shd w:val="clear" w:color="auto" w:fill="auto"/>
            <w:tcMar>
              <w:top w:w="15" w:type="dxa"/>
              <w:left w:w="15" w:type="dxa"/>
              <w:right w:w="15" w:type="dxa"/>
            </w:tcMar>
            <w:vAlign w:val="bottom"/>
          </w:tcPr>
          <w:p w14:paraId="6B133B17">
            <w:pPr>
              <w:shd w:val="clear"/>
              <w:rPr>
                <w:rFonts w:hint="default" w:ascii="Arial" w:hAnsi="Arial" w:cs="Arial"/>
                <w:i w:val="0"/>
                <w:color w:val="000000"/>
                <w:sz w:val="20"/>
                <w:szCs w:val="20"/>
                <w:u w:val="none"/>
              </w:rPr>
            </w:pPr>
          </w:p>
        </w:tc>
        <w:tc>
          <w:tcPr>
            <w:tcW w:w="1211" w:type="dxa"/>
            <w:tcBorders>
              <w:top w:val="nil"/>
              <w:left w:val="nil"/>
              <w:bottom w:val="nil"/>
              <w:right w:val="nil"/>
            </w:tcBorders>
            <w:shd w:val="clear" w:color="auto" w:fill="auto"/>
            <w:tcMar>
              <w:top w:w="15" w:type="dxa"/>
              <w:left w:w="15" w:type="dxa"/>
              <w:right w:w="15" w:type="dxa"/>
            </w:tcMar>
            <w:vAlign w:val="bottom"/>
          </w:tcPr>
          <w:p w14:paraId="4BBA4E12">
            <w:pPr>
              <w:shd w:val="clear"/>
              <w:rPr>
                <w:rFonts w:hint="default" w:ascii="Arial" w:hAnsi="Arial" w:cs="Arial"/>
                <w:i w:val="0"/>
                <w:color w:val="000000"/>
                <w:sz w:val="20"/>
                <w:szCs w:val="20"/>
                <w:u w:val="none"/>
              </w:rPr>
            </w:pPr>
          </w:p>
        </w:tc>
        <w:tc>
          <w:tcPr>
            <w:tcW w:w="1388" w:type="dxa"/>
            <w:tcBorders>
              <w:top w:val="nil"/>
              <w:left w:val="nil"/>
              <w:bottom w:val="nil"/>
              <w:right w:val="nil"/>
            </w:tcBorders>
            <w:shd w:val="clear" w:color="auto" w:fill="auto"/>
            <w:tcMar>
              <w:top w:w="15" w:type="dxa"/>
              <w:left w:w="15" w:type="dxa"/>
              <w:right w:w="15" w:type="dxa"/>
            </w:tcMar>
            <w:vAlign w:val="bottom"/>
          </w:tcPr>
          <w:p w14:paraId="58C43205">
            <w:pPr>
              <w:shd w:val="clear"/>
              <w:rPr>
                <w:rFonts w:hint="default" w:ascii="Arial" w:hAnsi="Arial" w:cs="Arial"/>
                <w:i w:val="0"/>
                <w:color w:val="000000"/>
                <w:sz w:val="20"/>
                <w:szCs w:val="20"/>
                <w:u w:val="none"/>
              </w:rPr>
            </w:pPr>
          </w:p>
        </w:tc>
        <w:tc>
          <w:tcPr>
            <w:tcW w:w="1369" w:type="dxa"/>
            <w:tcBorders>
              <w:top w:val="nil"/>
              <w:left w:val="nil"/>
              <w:bottom w:val="nil"/>
              <w:right w:val="nil"/>
            </w:tcBorders>
            <w:shd w:val="clear" w:color="auto" w:fill="auto"/>
            <w:tcMar>
              <w:top w:w="15" w:type="dxa"/>
              <w:left w:w="15" w:type="dxa"/>
              <w:right w:w="15" w:type="dxa"/>
            </w:tcMar>
            <w:vAlign w:val="bottom"/>
          </w:tcPr>
          <w:p w14:paraId="63E0996B">
            <w:pPr>
              <w:shd w:val="clear"/>
              <w:rPr>
                <w:rFonts w:hint="default" w:ascii="Arial" w:hAnsi="Arial" w:cs="Arial"/>
                <w:i w:val="0"/>
                <w:color w:val="000000"/>
                <w:sz w:val="20"/>
                <w:szCs w:val="20"/>
                <w:u w:val="none"/>
              </w:rPr>
            </w:pPr>
          </w:p>
        </w:tc>
        <w:tc>
          <w:tcPr>
            <w:tcW w:w="1406" w:type="dxa"/>
            <w:gridSpan w:val="2"/>
            <w:tcBorders>
              <w:top w:val="nil"/>
              <w:left w:val="nil"/>
              <w:bottom w:val="nil"/>
              <w:right w:val="nil"/>
            </w:tcBorders>
            <w:shd w:val="clear" w:color="auto" w:fill="auto"/>
            <w:tcMar>
              <w:top w:w="15" w:type="dxa"/>
              <w:left w:w="15" w:type="dxa"/>
              <w:right w:w="15" w:type="dxa"/>
            </w:tcMar>
            <w:vAlign w:val="bottom"/>
          </w:tcPr>
          <w:p w14:paraId="63815EC2">
            <w:pPr>
              <w:shd w:val="clear"/>
              <w:rPr>
                <w:rFonts w:hint="default" w:ascii="Arial" w:hAnsi="Arial" w:cs="Arial"/>
                <w:i w:val="0"/>
                <w:color w:val="000000"/>
                <w:sz w:val="20"/>
                <w:szCs w:val="20"/>
                <w:u w:val="none"/>
              </w:rPr>
            </w:pPr>
          </w:p>
        </w:tc>
        <w:tc>
          <w:tcPr>
            <w:tcW w:w="3037" w:type="dxa"/>
            <w:gridSpan w:val="2"/>
            <w:tcBorders>
              <w:top w:val="nil"/>
              <w:left w:val="nil"/>
              <w:bottom w:val="nil"/>
              <w:right w:val="nil"/>
            </w:tcBorders>
            <w:shd w:val="clear" w:color="auto" w:fill="auto"/>
            <w:tcMar>
              <w:top w:w="15" w:type="dxa"/>
              <w:left w:w="15" w:type="dxa"/>
              <w:right w:w="15" w:type="dxa"/>
            </w:tcMar>
            <w:vAlign w:val="bottom"/>
          </w:tcPr>
          <w:p w14:paraId="64E5BBC9">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36686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81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3B369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65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55C92E">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2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210E4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38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9830E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3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DC694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1406"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69D5E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3037"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8C3BCE">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14:paraId="0B0D6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FBEC5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4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2A57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65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78FC37">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B5797E2">
            <w:pPr>
              <w:shd w:val="clear"/>
              <w:jc w:val="center"/>
              <w:rPr>
                <w:rFonts w:hint="eastAsia" w:ascii="宋体" w:hAnsi="宋体" w:eastAsia="宋体" w:cs="宋体"/>
                <w:i w:val="0"/>
                <w:color w:val="000000"/>
                <w:sz w:val="22"/>
                <w:szCs w:val="22"/>
                <w:u w:val="none"/>
              </w:rPr>
            </w:pPr>
          </w:p>
        </w:tc>
        <w:tc>
          <w:tcPr>
            <w:tcW w:w="138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7AED053">
            <w:pPr>
              <w:shd w:val="clear"/>
              <w:jc w:val="center"/>
              <w:rPr>
                <w:rFonts w:hint="eastAsia" w:ascii="宋体" w:hAnsi="宋体" w:eastAsia="宋体" w:cs="宋体"/>
                <w:i w:val="0"/>
                <w:color w:val="000000"/>
                <w:sz w:val="22"/>
                <w:szCs w:val="22"/>
                <w:u w:val="none"/>
              </w:rPr>
            </w:pPr>
          </w:p>
        </w:tc>
        <w:tc>
          <w:tcPr>
            <w:tcW w:w="13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F9C365">
            <w:pPr>
              <w:shd w:val="clear"/>
              <w:jc w:val="center"/>
              <w:rPr>
                <w:rFonts w:hint="eastAsia" w:ascii="宋体" w:hAnsi="宋体" w:eastAsia="宋体" w:cs="宋体"/>
                <w:i w:val="0"/>
                <w:color w:val="000000"/>
                <w:sz w:val="22"/>
                <w:szCs w:val="22"/>
                <w:u w:val="none"/>
              </w:rPr>
            </w:pPr>
          </w:p>
        </w:tc>
        <w:tc>
          <w:tcPr>
            <w:tcW w:w="140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A7B6AC7">
            <w:pPr>
              <w:shd w:val="clear"/>
              <w:jc w:val="center"/>
              <w:rPr>
                <w:rFonts w:hint="eastAsia" w:ascii="宋体" w:hAnsi="宋体" w:eastAsia="宋体" w:cs="宋体"/>
                <w:i w:val="0"/>
                <w:color w:val="000000"/>
                <w:sz w:val="22"/>
                <w:szCs w:val="22"/>
                <w:u w:val="none"/>
              </w:rPr>
            </w:pPr>
          </w:p>
        </w:tc>
        <w:tc>
          <w:tcPr>
            <w:tcW w:w="303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ED4411">
            <w:pPr>
              <w:shd w:val="clear"/>
              <w:jc w:val="center"/>
              <w:rPr>
                <w:rFonts w:hint="eastAsia" w:ascii="宋体" w:hAnsi="宋体" w:eastAsia="宋体" w:cs="宋体"/>
                <w:i w:val="0"/>
                <w:color w:val="000000"/>
                <w:sz w:val="22"/>
                <w:szCs w:val="22"/>
                <w:u w:val="none"/>
              </w:rPr>
            </w:pPr>
          </w:p>
        </w:tc>
      </w:tr>
      <w:tr w14:paraId="5E972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D4483A">
            <w:pPr>
              <w:shd w:val="clear"/>
              <w:jc w:val="center"/>
              <w:rPr>
                <w:rFonts w:hint="eastAsia" w:ascii="宋体" w:hAnsi="宋体" w:eastAsia="宋体" w:cs="宋体"/>
                <w:i w:val="0"/>
                <w:color w:val="000000"/>
                <w:sz w:val="22"/>
                <w:szCs w:val="22"/>
                <w:u w:val="none"/>
              </w:rPr>
            </w:pPr>
          </w:p>
        </w:tc>
        <w:tc>
          <w:tcPr>
            <w:tcW w:w="24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B6C51">
            <w:pPr>
              <w:shd w:val="clear"/>
              <w:jc w:val="center"/>
              <w:rPr>
                <w:rFonts w:hint="eastAsia" w:ascii="宋体" w:hAnsi="宋体" w:eastAsia="宋体" w:cs="宋体"/>
                <w:i w:val="0"/>
                <w:color w:val="000000"/>
                <w:sz w:val="22"/>
                <w:szCs w:val="22"/>
                <w:u w:val="none"/>
              </w:rPr>
            </w:pPr>
          </w:p>
        </w:tc>
        <w:tc>
          <w:tcPr>
            <w:tcW w:w="165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8BA4C8">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3C0D9B">
            <w:pPr>
              <w:shd w:val="clear"/>
              <w:jc w:val="center"/>
              <w:rPr>
                <w:rFonts w:hint="eastAsia" w:ascii="宋体" w:hAnsi="宋体" w:eastAsia="宋体" w:cs="宋体"/>
                <w:i w:val="0"/>
                <w:color w:val="000000"/>
                <w:sz w:val="22"/>
                <w:szCs w:val="22"/>
                <w:u w:val="none"/>
              </w:rPr>
            </w:pPr>
          </w:p>
        </w:tc>
        <w:tc>
          <w:tcPr>
            <w:tcW w:w="138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D62EA2">
            <w:pPr>
              <w:shd w:val="clear"/>
              <w:jc w:val="center"/>
              <w:rPr>
                <w:rFonts w:hint="eastAsia" w:ascii="宋体" w:hAnsi="宋体" w:eastAsia="宋体" w:cs="宋体"/>
                <w:i w:val="0"/>
                <w:color w:val="000000"/>
                <w:sz w:val="22"/>
                <w:szCs w:val="22"/>
                <w:u w:val="none"/>
              </w:rPr>
            </w:pPr>
          </w:p>
        </w:tc>
        <w:tc>
          <w:tcPr>
            <w:tcW w:w="13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15FF27">
            <w:pPr>
              <w:shd w:val="clear"/>
              <w:jc w:val="center"/>
              <w:rPr>
                <w:rFonts w:hint="eastAsia" w:ascii="宋体" w:hAnsi="宋体" w:eastAsia="宋体" w:cs="宋体"/>
                <w:i w:val="0"/>
                <w:color w:val="000000"/>
                <w:sz w:val="22"/>
                <w:szCs w:val="22"/>
                <w:u w:val="none"/>
              </w:rPr>
            </w:pPr>
          </w:p>
        </w:tc>
        <w:tc>
          <w:tcPr>
            <w:tcW w:w="140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F39BCA">
            <w:pPr>
              <w:shd w:val="clear"/>
              <w:jc w:val="center"/>
              <w:rPr>
                <w:rFonts w:hint="eastAsia" w:ascii="宋体" w:hAnsi="宋体" w:eastAsia="宋体" w:cs="宋体"/>
                <w:i w:val="0"/>
                <w:color w:val="000000"/>
                <w:sz w:val="22"/>
                <w:szCs w:val="22"/>
                <w:u w:val="none"/>
              </w:rPr>
            </w:pPr>
          </w:p>
        </w:tc>
        <w:tc>
          <w:tcPr>
            <w:tcW w:w="303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FAB972">
            <w:pPr>
              <w:shd w:val="clear"/>
              <w:jc w:val="center"/>
              <w:rPr>
                <w:rFonts w:hint="eastAsia" w:ascii="宋体" w:hAnsi="宋体" w:eastAsia="宋体" w:cs="宋体"/>
                <w:i w:val="0"/>
                <w:color w:val="000000"/>
                <w:sz w:val="22"/>
                <w:szCs w:val="22"/>
                <w:u w:val="none"/>
              </w:rPr>
            </w:pPr>
          </w:p>
        </w:tc>
      </w:tr>
      <w:tr w14:paraId="5C317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002EA6">
            <w:pPr>
              <w:shd w:val="clear"/>
              <w:jc w:val="center"/>
              <w:rPr>
                <w:rFonts w:hint="eastAsia" w:ascii="宋体" w:hAnsi="宋体" w:eastAsia="宋体" w:cs="宋体"/>
                <w:i w:val="0"/>
                <w:color w:val="000000"/>
                <w:sz w:val="22"/>
                <w:szCs w:val="22"/>
                <w:u w:val="none"/>
              </w:rPr>
            </w:pPr>
          </w:p>
        </w:tc>
        <w:tc>
          <w:tcPr>
            <w:tcW w:w="24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87A406">
            <w:pPr>
              <w:shd w:val="clear"/>
              <w:jc w:val="center"/>
              <w:rPr>
                <w:rFonts w:hint="eastAsia" w:ascii="宋体" w:hAnsi="宋体" w:eastAsia="宋体" w:cs="宋体"/>
                <w:i w:val="0"/>
                <w:color w:val="000000"/>
                <w:sz w:val="22"/>
                <w:szCs w:val="22"/>
                <w:u w:val="none"/>
              </w:rPr>
            </w:pPr>
          </w:p>
        </w:tc>
        <w:tc>
          <w:tcPr>
            <w:tcW w:w="165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B4BC4E">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DE751D">
            <w:pPr>
              <w:shd w:val="clear"/>
              <w:jc w:val="center"/>
              <w:rPr>
                <w:rFonts w:hint="eastAsia" w:ascii="宋体" w:hAnsi="宋体" w:eastAsia="宋体" w:cs="宋体"/>
                <w:i w:val="0"/>
                <w:color w:val="000000"/>
                <w:sz w:val="22"/>
                <w:szCs w:val="22"/>
                <w:u w:val="none"/>
              </w:rPr>
            </w:pPr>
          </w:p>
        </w:tc>
        <w:tc>
          <w:tcPr>
            <w:tcW w:w="138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13D713">
            <w:pPr>
              <w:shd w:val="clear"/>
              <w:jc w:val="center"/>
              <w:rPr>
                <w:rFonts w:hint="eastAsia" w:ascii="宋体" w:hAnsi="宋体" w:eastAsia="宋体" w:cs="宋体"/>
                <w:i w:val="0"/>
                <w:color w:val="000000"/>
                <w:sz w:val="22"/>
                <w:szCs w:val="22"/>
                <w:u w:val="none"/>
              </w:rPr>
            </w:pPr>
          </w:p>
        </w:tc>
        <w:tc>
          <w:tcPr>
            <w:tcW w:w="13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D88298">
            <w:pPr>
              <w:shd w:val="clear"/>
              <w:jc w:val="center"/>
              <w:rPr>
                <w:rFonts w:hint="eastAsia" w:ascii="宋体" w:hAnsi="宋体" w:eastAsia="宋体" w:cs="宋体"/>
                <w:i w:val="0"/>
                <w:color w:val="000000"/>
                <w:sz w:val="22"/>
                <w:szCs w:val="22"/>
                <w:u w:val="none"/>
              </w:rPr>
            </w:pPr>
          </w:p>
        </w:tc>
        <w:tc>
          <w:tcPr>
            <w:tcW w:w="140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51530A">
            <w:pPr>
              <w:shd w:val="clear"/>
              <w:jc w:val="center"/>
              <w:rPr>
                <w:rFonts w:hint="eastAsia" w:ascii="宋体" w:hAnsi="宋体" w:eastAsia="宋体" w:cs="宋体"/>
                <w:i w:val="0"/>
                <w:color w:val="000000"/>
                <w:sz w:val="22"/>
                <w:szCs w:val="22"/>
                <w:u w:val="none"/>
              </w:rPr>
            </w:pPr>
          </w:p>
        </w:tc>
        <w:tc>
          <w:tcPr>
            <w:tcW w:w="303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5CBAFC">
            <w:pPr>
              <w:shd w:val="clear"/>
              <w:jc w:val="center"/>
              <w:rPr>
                <w:rFonts w:hint="eastAsia" w:ascii="宋体" w:hAnsi="宋体" w:eastAsia="宋体" w:cs="宋体"/>
                <w:i w:val="0"/>
                <w:color w:val="000000"/>
                <w:sz w:val="22"/>
                <w:szCs w:val="22"/>
                <w:u w:val="none"/>
              </w:rPr>
            </w:pPr>
          </w:p>
        </w:tc>
      </w:tr>
      <w:tr w14:paraId="6090E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81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A510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D827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C657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3BD78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B841E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D4ABB2">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E9AB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14:paraId="3F35F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81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37C8B3">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87E552">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10,346.35</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0E443">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1,059.94</w:t>
            </w: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26D88A">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9,286.40</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E35276">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772A2D">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039954">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p>
        </w:tc>
      </w:tr>
      <w:tr w14:paraId="63D3B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D122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28664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BCD61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9,297.57</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23919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1,059.94</w:t>
            </w: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DEDF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8,237.62</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87C0A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354E1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05A76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5420A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1AFA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9CD6E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民政管理事务</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88DCD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909.10</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4FAC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390.94</w:t>
            </w: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2874D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518.15</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480F4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29EC9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8D97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385FB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AA36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2080201</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EEA89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F1F5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330.10</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F9AD3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330.10</w:t>
            </w: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0BDF8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57D70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45831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CCC9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0E0CD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4EB1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2080207</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6C96F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行政区划和地名管理</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468F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24.94</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8B8C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E29B0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24.94</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D31C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A71D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02DFE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2A52F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1ADE7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2080208</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18ACC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基层政权和社区建设</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E57CA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DA4D0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4F5D4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EF2D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64D39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57490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3C721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386A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2080299</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EBEDB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其他民政管理事务支出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07669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474.06</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50250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60.85</w:t>
            </w: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9ED75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413.21</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7749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BCC0E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2F58E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1292F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AC984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033F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社会福利</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BE7FC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3,408.19</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4CAF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669.00</w:t>
            </w: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7DCA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2,739.19</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70E7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C460B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2DB9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324E2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2"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BD01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2081001</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B9E95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儿童福利</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EF0B6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95.63</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7EAD1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09AF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95.63</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DF54B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FF93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DF70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CC1B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A72E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2081002</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C7112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老年福利</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D826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1,923.47</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367E4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441A8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1,923.47</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D9BE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49D60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746C6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0BA33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0A15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2081004</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04C1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殡葬</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0D5F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1,069.00</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144F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669.00</w:t>
            </w: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691C3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400.00</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330B0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1BB40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AE626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C23D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6154A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2081005</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AE9B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社会福利事业单位</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F8183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320.09</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A9A2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A445C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320.09</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C7908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4DCDD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FAAE6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5EC26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3D45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B3182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残疾人事业</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9DAA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640.74</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648CB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AC993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640.74</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F5510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E41E5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DE6F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2F3E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82999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2081107</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B4F4D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残疾人生活和护理补贴</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15DCB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640.74</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84275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E3FAA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640.74</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405E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010AD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EC55A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987D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82FB3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29CEA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最低生活保障</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B7F91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2,173.08</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FE943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823E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2,173.08</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18C87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70B73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010AD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DE6F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37EB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2081901</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31E3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城市最低生活保障金支出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56675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171.87</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42D7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3FF8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171.87</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1766F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744D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D7B8A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3E038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933"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4CC1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2081902</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BFAF8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农村最低生活保障金支出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5D2B9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2,001.20</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CA146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AC90B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2,001.20</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78E1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F81D5">
            <w:pPr>
              <w:keepNext w:val="0"/>
              <w:keepLines w:val="0"/>
              <w:widowControl/>
              <w:suppressLineNumbers w:val="0"/>
              <w:shd w:val="clear"/>
              <w:ind w:right="6067" w:rightChars="2889"/>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77590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6469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3A2E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DC74C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临时救助</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1B60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162.32</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1A1D9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BF02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162.32</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7663B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C9F75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4213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3819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EB507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2082001</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71E0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临时救助支出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999D6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67.89</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425C8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1611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67.89</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CCD88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0D50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E8764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3EC1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94D25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2082002</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ED2F7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流浪乞讨人员救助支出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3B44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94.43</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D7E00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273B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94.43</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024ED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35A6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B05B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52A9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98A2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558B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特困人员救助供养</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DE7A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735.50</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A74EB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44F4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735.50</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CC61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426E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DF1AB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2F1C0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85EF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2082102</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01B02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农村特困人员救助供养支出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7DC2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735.50</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5F81B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22435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735.50</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CA328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D447A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4ACB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5131B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0E595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1C66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857B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91.95</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1D782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51E7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91.95</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6804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EE03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0FB5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2255E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C652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4E9BA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9B727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91.95</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C15FB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C8CA1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91.95</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8C2E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E384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4319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A78A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02C8F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A0BC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其他社会保障和就业支出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C932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1,176.68</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C675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C8603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1,176.68</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5FE77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24C78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4F9AE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15B3A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769C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2089901</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C3D47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2B73D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1,176.68</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32B24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AFA9C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1,176.68</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75A19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7AB28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C6FE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8A7F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83B8E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D70DC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E9A13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A331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48179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F918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E8797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CDF01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321F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44691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4465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4E8B3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149D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6FF59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3DD4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8407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A91D0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6010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1D680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60CBC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FD16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B7816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5C45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035AA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921F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FDD00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544C6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69B6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F934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69C97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62A10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6400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43FE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AA26B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2B79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3B454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E724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55E20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彩票公益金安排的支出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5CFCD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B13D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F27DA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69BC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40442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94715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12142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AA56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2296002</w:t>
            </w:r>
          </w:p>
        </w:tc>
        <w:tc>
          <w:tcPr>
            <w:tcW w:w="24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F7A9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9A15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055E8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BD84F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3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9E72C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E420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30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294EB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B7AA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7" w:type="dxa"/>
          <w:trHeight w:val="308" w:hRule="atLeast"/>
        </w:trPr>
        <w:tc>
          <w:tcPr>
            <w:tcW w:w="13878" w:type="dxa"/>
            <w:gridSpan w:val="11"/>
            <w:tcBorders>
              <w:top w:val="nil"/>
              <w:left w:val="nil"/>
              <w:bottom w:val="nil"/>
              <w:right w:val="nil"/>
            </w:tcBorders>
            <w:shd w:val="clear" w:color="auto" w:fill="auto"/>
            <w:tcMar>
              <w:top w:w="15" w:type="dxa"/>
              <w:left w:w="15" w:type="dxa"/>
              <w:right w:w="15" w:type="dxa"/>
            </w:tcMar>
            <w:vAlign w:val="center"/>
          </w:tcPr>
          <w:p w14:paraId="2703BBE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14:paraId="6040AF02">
      <w:pPr>
        <w:shd w:val="clear"/>
        <w:tabs>
          <w:tab w:val="left" w:pos="886"/>
        </w:tabs>
        <w:jc w:val="left"/>
        <w:rPr>
          <w:rFonts w:hint="eastAsia"/>
          <w:lang w:eastAsia="zh-CN"/>
        </w:rPr>
      </w:pPr>
    </w:p>
    <w:tbl>
      <w:tblPr>
        <w:tblStyle w:val="6"/>
        <w:tblW w:w="126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175"/>
        <w:gridCol w:w="439"/>
        <w:gridCol w:w="1148"/>
        <w:gridCol w:w="3739"/>
        <w:gridCol w:w="439"/>
        <w:gridCol w:w="1091"/>
        <w:gridCol w:w="1155"/>
        <w:gridCol w:w="1459"/>
      </w:tblGrid>
      <w:tr w14:paraId="7FFFD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2645" w:type="dxa"/>
            <w:gridSpan w:val="8"/>
            <w:tcBorders>
              <w:top w:val="nil"/>
              <w:left w:val="nil"/>
              <w:bottom w:val="nil"/>
              <w:right w:val="nil"/>
            </w:tcBorders>
            <w:shd w:val="clear" w:color="auto" w:fill="auto"/>
            <w:tcMar>
              <w:top w:w="15" w:type="dxa"/>
              <w:left w:w="15" w:type="dxa"/>
              <w:right w:w="15" w:type="dxa"/>
            </w:tcMar>
            <w:vAlign w:val="bottom"/>
          </w:tcPr>
          <w:p w14:paraId="65D6850F">
            <w:pPr>
              <w:keepNext w:val="0"/>
              <w:keepLines w:val="0"/>
              <w:widowControl/>
              <w:suppressLineNumbers w:val="0"/>
              <w:shd w:val="clear"/>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14:paraId="278C7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2645" w:type="dxa"/>
            <w:gridSpan w:val="8"/>
            <w:tcBorders>
              <w:top w:val="nil"/>
              <w:left w:val="nil"/>
              <w:bottom w:val="nil"/>
              <w:right w:val="nil"/>
            </w:tcBorders>
            <w:shd w:val="clear" w:color="auto" w:fill="auto"/>
            <w:tcMar>
              <w:top w:w="15" w:type="dxa"/>
              <w:left w:w="15" w:type="dxa"/>
              <w:right w:w="15" w:type="dxa"/>
            </w:tcMar>
            <w:vAlign w:val="bottom"/>
          </w:tcPr>
          <w:p w14:paraId="40266355">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14:paraId="5E670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2645" w:type="dxa"/>
            <w:gridSpan w:val="8"/>
            <w:tcBorders>
              <w:top w:val="nil"/>
              <w:left w:val="nil"/>
              <w:bottom w:val="nil"/>
              <w:right w:val="nil"/>
            </w:tcBorders>
            <w:shd w:val="clear" w:color="auto" w:fill="auto"/>
            <w:tcMar>
              <w:top w:w="15" w:type="dxa"/>
              <w:left w:w="15" w:type="dxa"/>
              <w:right w:w="15" w:type="dxa"/>
            </w:tcMar>
            <w:vAlign w:val="bottom"/>
          </w:tcPr>
          <w:p w14:paraId="6DC3A972">
            <w:pPr>
              <w:keepNext w:val="0"/>
              <w:keepLines w:val="0"/>
              <w:widowControl/>
              <w:suppressLineNumbers w:val="0"/>
              <w:shd w:val="clear"/>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部门：石家庄市藁城区民政局（汇总）                                                                     金额单位：万元</w:t>
            </w:r>
          </w:p>
        </w:tc>
      </w:tr>
      <w:tr w14:paraId="7B3CE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7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AE17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7883"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1E26DE">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14:paraId="39D69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2" w:hRule="atLeast"/>
        </w:trPr>
        <w:tc>
          <w:tcPr>
            <w:tcW w:w="317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35241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8904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14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B1E7E">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7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E1762">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076D5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0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86686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1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4F47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4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40DC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14:paraId="6B8EC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317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2971DD">
            <w:pPr>
              <w:shd w:val="clear"/>
              <w:jc w:val="center"/>
              <w:rPr>
                <w:rFonts w:hint="eastAsia" w:ascii="宋体" w:hAnsi="宋体" w:eastAsia="宋体" w:cs="宋体"/>
                <w:i w:val="0"/>
                <w:color w:val="000000"/>
                <w:sz w:val="22"/>
                <w:szCs w:val="22"/>
                <w:u w:val="none"/>
              </w:rPr>
            </w:pPr>
          </w:p>
        </w:tc>
        <w:tc>
          <w:tcPr>
            <w:tcW w:w="4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2B3477">
            <w:pPr>
              <w:shd w:val="clear"/>
              <w:jc w:val="center"/>
              <w:rPr>
                <w:rFonts w:hint="eastAsia" w:ascii="宋体" w:hAnsi="宋体" w:eastAsia="宋体" w:cs="宋体"/>
                <w:i w:val="0"/>
                <w:color w:val="000000"/>
                <w:sz w:val="22"/>
                <w:szCs w:val="22"/>
                <w:u w:val="none"/>
              </w:rPr>
            </w:pPr>
          </w:p>
        </w:tc>
        <w:tc>
          <w:tcPr>
            <w:tcW w:w="114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88A0E7">
            <w:pPr>
              <w:shd w:val="clear"/>
              <w:jc w:val="center"/>
              <w:rPr>
                <w:rFonts w:hint="eastAsia" w:ascii="宋体" w:hAnsi="宋体" w:eastAsia="宋体" w:cs="宋体"/>
                <w:i w:val="0"/>
                <w:color w:val="000000"/>
                <w:sz w:val="22"/>
                <w:szCs w:val="22"/>
                <w:u w:val="none"/>
              </w:rPr>
            </w:pPr>
          </w:p>
        </w:tc>
        <w:tc>
          <w:tcPr>
            <w:tcW w:w="37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E4ACDA">
            <w:pPr>
              <w:shd w:val="clear"/>
              <w:jc w:val="center"/>
              <w:rPr>
                <w:rFonts w:hint="eastAsia" w:ascii="宋体" w:hAnsi="宋体" w:eastAsia="宋体" w:cs="宋体"/>
                <w:i w:val="0"/>
                <w:color w:val="000000"/>
                <w:sz w:val="22"/>
                <w:szCs w:val="22"/>
                <w:u w:val="none"/>
              </w:rPr>
            </w:pPr>
          </w:p>
        </w:tc>
        <w:tc>
          <w:tcPr>
            <w:tcW w:w="4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F60940">
            <w:pPr>
              <w:shd w:val="clear"/>
              <w:jc w:val="center"/>
              <w:rPr>
                <w:rFonts w:hint="eastAsia" w:ascii="宋体" w:hAnsi="宋体" w:eastAsia="宋体" w:cs="宋体"/>
                <w:i w:val="0"/>
                <w:color w:val="000000"/>
                <w:sz w:val="22"/>
                <w:szCs w:val="22"/>
                <w:u w:val="none"/>
              </w:rPr>
            </w:pPr>
          </w:p>
        </w:tc>
        <w:tc>
          <w:tcPr>
            <w:tcW w:w="10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90A9F2">
            <w:pPr>
              <w:shd w:val="clear"/>
              <w:jc w:val="center"/>
              <w:rPr>
                <w:rFonts w:hint="eastAsia" w:ascii="宋体" w:hAnsi="宋体" w:eastAsia="宋体" w:cs="宋体"/>
                <w:i w:val="0"/>
                <w:color w:val="000000"/>
                <w:sz w:val="22"/>
                <w:szCs w:val="22"/>
                <w:u w:val="none"/>
              </w:rPr>
            </w:pPr>
          </w:p>
        </w:tc>
        <w:tc>
          <w:tcPr>
            <w:tcW w:w="11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2DD504">
            <w:pPr>
              <w:shd w:val="clear"/>
              <w:jc w:val="center"/>
              <w:rPr>
                <w:rFonts w:hint="eastAsia" w:ascii="宋体" w:hAnsi="宋体" w:eastAsia="宋体" w:cs="宋体"/>
                <w:i w:val="0"/>
                <w:color w:val="000000"/>
                <w:sz w:val="22"/>
                <w:szCs w:val="22"/>
                <w:u w:val="none"/>
              </w:rPr>
            </w:pPr>
          </w:p>
        </w:tc>
        <w:tc>
          <w:tcPr>
            <w:tcW w:w="14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767030">
            <w:pPr>
              <w:shd w:val="clear"/>
              <w:jc w:val="center"/>
              <w:rPr>
                <w:rFonts w:hint="eastAsia" w:ascii="宋体" w:hAnsi="宋体" w:eastAsia="宋体" w:cs="宋体"/>
                <w:i w:val="0"/>
                <w:color w:val="000000"/>
                <w:sz w:val="22"/>
                <w:szCs w:val="22"/>
                <w:u w:val="none"/>
              </w:rPr>
            </w:pPr>
          </w:p>
        </w:tc>
      </w:tr>
      <w:tr w14:paraId="0F4E6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1642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586B6">
            <w:pPr>
              <w:shd w:val="clear"/>
              <w:jc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EBB1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4B362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82CDC6">
            <w:pPr>
              <w:shd w:val="clear"/>
              <w:jc w:val="center"/>
              <w:rPr>
                <w:rFonts w:hint="eastAsia" w:ascii="宋体" w:hAnsi="宋体" w:eastAsia="宋体" w:cs="宋体"/>
                <w:i w:val="0"/>
                <w:color w:val="000000"/>
                <w:sz w:val="22"/>
                <w:szCs w:val="22"/>
                <w:u w:val="none"/>
              </w:rPr>
            </w:pP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9194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E264E">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8C5C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14:paraId="6E75E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30321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F384F">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616BA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9,549.14</w:t>
            </w: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0747E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41EB3">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3E5D1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5A96E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FA32A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01792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C0DC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6FA13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332D1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5EA37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F391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A214F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A85E8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CDBE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0ADEE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EB4F1">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602A9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7B020B">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B42E2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D32E4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76C9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7DF5B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AEE81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3AF86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8373C">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5149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A60577">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64BE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C723E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9A9AD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99C51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133B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2D933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398433">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5CED3B">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AC8BA">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AE549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D2371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61DA3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2D676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E7862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878B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A8BF1">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2C4E2">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C0D3B6">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8D9E5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FBC67F">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5C0C3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DCBC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CBA4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171B7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205A8">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0463D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6C56A0">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61026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B01103">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28B45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3CDC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807AB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202CD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ADE7A">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9BAC8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8217B">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C104F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63D2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CEFFB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9,297.57</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27941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9,297.57</w:t>
            </w: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8F1D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1E1BC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7B5B1">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C6F8D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97997">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6C146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12EF5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B1EC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AE438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CD38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22E3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8E162">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E1897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F6BAB3">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F790D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CF793">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4A3E7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A7CC7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3F86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CBCA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FFB136">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232F2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05D23E">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DF01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734A0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0B42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D2B94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8C0EC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92E8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AF763">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9518C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693BC">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D2623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5677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DA6C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ABAFD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8026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8BA3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68F986">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366EA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EFB11D">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31227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14F3E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CDE41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96298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A2B29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82F1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3F797">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A3F9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EF9A49">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81ECA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39895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6006C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8EE85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EB870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54E7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42AC8">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88655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4EAC1">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296C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24BCC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EA86A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1F2A7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AB92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43CC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23026A">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DCB66F">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61511">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F174C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173A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6F06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6888F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027E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3F9BF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A36267">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D0EF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AF7F25">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2242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4D73E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414FE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D6099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A0B72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0CBFC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E8D349">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CFFD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A9049">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D9943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537FD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1D2A0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8FF15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BA89B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038A8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DA72CF">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C8D22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0524C">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DCF90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320E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947C3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0B37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EF77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0720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D0EBB">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A93AB">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00D7E8">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1BEF6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A8F8B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00E7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E972A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70FA1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05D8D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39F2D3">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0C1D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E8BEFB">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0094C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423C6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2CF4B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A3FE4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592AB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38C0F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61E91">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5D9BF">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7CF7BC">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DF1FB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D6C58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A944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3D9D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5E0BD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r>
      <w:tr w14:paraId="13B9E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ED8E04">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20813">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43DC46">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A565C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220F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C7A3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EB7BE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66A1B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251C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51928">
            <w:pPr>
              <w:keepNext w:val="0"/>
              <w:keepLines w:val="0"/>
              <w:widowControl/>
              <w:suppressLineNumbers w:val="0"/>
              <w:shd w:val="clear"/>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5F6F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84BCA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10,081.50</w:t>
            </w: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C2F42">
            <w:pPr>
              <w:keepNext w:val="0"/>
              <w:keepLines w:val="0"/>
              <w:widowControl/>
              <w:suppressLineNumbers w:val="0"/>
              <w:shd w:val="clear"/>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438B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F10F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10,346.35</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7D8A7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9,443.80</w:t>
            </w: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16937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r>
      <w:tr w14:paraId="1790F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E4BE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1A8DE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CD261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2,437.24</w:t>
            </w: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91478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DAFA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3EA3F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2,172.39</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8A77A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1,895.42</w:t>
            </w: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B450C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276.97</w:t>
            </w:r>
          </w:p>
        </w:tc>
      </w:tr>
      <w:tr w14:paraId="62B34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04E0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9CCE9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6A933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1,790.09</w:t>
            </w: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D5972B">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57BD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14547">
            <w:pPr>
              <w:shd w:val="clear"/>
              <w:jc w:val="right"/>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DA9183">
            <w:pPr>
              <w:shd w:val="clear"/>
              <w:jc w:val="right"/>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F38DA">
            <w:pPr>
              <w:shd w:val="clear"/>
              <w:jc w:val="right"/>
              <w:rPr>
                <w:rFonts w:hint="eastAsia" w:ascii="宋体" w:hAnsi="宋体" w:eastAsia="宋体" w:cs="宋体"/>
                <w:i w:val="0"/>
                <w:color w:val="000000"/>
                <w:sz w:val="22"/>
                <w:szCs w:val="22"/>
                <w:u w:val="none"/>
              </w:rPr>
            </w:pPr>
          </w:p>
        </w:tc>
      </w:tr>
      <w:tr w14:paraId="1371D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FF2DA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B6C9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2A895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647.15</w:t>
            </w: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0F7FF4">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7D81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C5BF13">
            <w:pPr>
              <w:shd w:val="clear"/>
              <w:jc w:val="right"/>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2F7378">
            <w:pPr>
              <w:shd w:val="clear"/>
              <w:jc w:val="right"/>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D5E0B0">
            <w:pPr>
              <w:shd w:val="clear"/>
              <w:jc w:val="right"/>
              <w:rPr>
                <w:rFonts w:hint="eastAsia" w:ascii="宋体" w:hAnsi="宋体" w:eastAsia="宋体" w:cs="宋体"/>
                <w:i w:val="0"/>
                <w:color w:val="000000"/>
                <w:sz w:val="22"/>
                <w:szCs w:val="22"/>
                <w:u w:val="none"/>
              </w:rPr>
            </w:pPr>
          </w:p>
        </w:tc>
      </w:tr>
      <w:tr w14:paraId="7A0C4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B6594">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5AD95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830C43">
            <w:pPr>
              <w:shd w:val="clear"/>
              <w:jc w:val="right"/>
              <w:rPr>
                <w:rFonts w:hint="eastAsia" w:ascii="宋体" w:hAnsi="宋体" w:eastAsia="宋体" w:cs="宋体"/>
                <w:i w:val="0"/>
                <w:color w:val="000000"/>
                <w:sz w:val="22"/>
                <w:szCs w:val="22"/>
                <w:u w:val="none"/>
              </w:rPr>
            </w:pP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CB4F9">
            <w:pPr>
              <w:shd w:val="clear"/>
              <w:jc w:val="left"/>
              <w:rPr>
                <w:rFonts w:hint="eastAsia" w:ascii="宋体" w:hAnsi="宋体" w:eastAsia="宋体" w:cs="宋体"/>
                <w:i w:val="0"/>
                <w:color w:val="000000"/>
                <w:sz w:val="22"/>
                <w:szCs w:val="22"/>
                <w:u w:val="none"/>
              </w:rPr>
            </w:pP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50B6D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422658">
            <w:pPr>
              <w:shd w:val="clear"/>
              <w:jc w:val="right"/>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4819D2">
            <w:pPr>
              <w:shd w:val="clear"/>
              <w:jc w:val="right"/>
              <w:rPr>
                <w:rFonts w:hint="eastAsia" w:ascii="宋体" w:hAnsi="宋体" w:eastAsia="宋体" w:cs="宋体"/>
                <w:i w:val="0"/>
                <w:color w:val="000000"/>
                <w:sz w:val="22"/>
                <w:szCs w:val="22"/>
                <w:u w:val="none"/>
              </w:rPr>
            </w:pP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37DE90">
            <w:pPr>
              <w:shd w:val="clear"/>
              <w:jc w:val="right"/>
              <w:rPr>
                <w:rFonts w:hint="eastAsia" w:ascii="宋体" w:hAnsi="宋体" w:eastAsia="宋体" w:cs="宋体"/>
                <w:i w:val="0"/>
                <w:color w:val="000000"/>
                <w:sz w:val="22"/>
                <w:szCs w:val="22"/>
                <w:u w:val="none"/>
              </w:rPr>
            </w:pPr>
          </w:p>
        </w:tc>
      </w:tr>
      <w:tr w14:paraId="6E41E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F181E">
            <w:pPr>
              <w:keepNext w:val="0"/>
              <w:keepLines w:val="0"/>
              <w:widowControl/>
              <w:suppressLineNumbers w:val="0"/>
              <w:shd w:val="clear"/>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3E2D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1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F6E36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12,518.74</w:t>
            </w:r>
          </w:p>
        </w:tc>
        <w:tc>
          <w:tcPr>
            <w:tcW w:w="3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AEAB84">
            <w:pPr>
              <w:keepNext w:val="0"/>
              <w:keepLines w:val="0"/>
              <w:widowControl/>
              <w:suppressLineNumbers w:val="0"/>
              <w:shd w:val="clear"/>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57304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C48CB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12,518.74</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235A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11,339.22</w:t>
            </w:r>
          </w:p>
        </w:tc>
        <w:tc>
          <w:tcPr>
            <w:tcW w:w="1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9E2A1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1,179.51</w:t>
            </w:r>
          </w:p>
        </w:tc>
      </w:tr>
      <w:tr w14:paraId="343B5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2645" w:type="dxa"/>
            <w:gridSpan w:val="8"/>
            <w:tcBorders>
              <w:top w:val="nil"/>
              <w:left w:val="nil"/>
              <w:bottom w:val="nil"/>
              <w:right w:val="nil"/>
            </w:tcBorders>
            <w:shd w:val="clear" w:color="auto" w:fill="auto"/>
            <w:tcMar>
              <w:top w:w="15" w:type="dxa"/>
              <w:left w:w="15" w:type="dxa"/>
              <w:right w:w="15" w:type="dxa"/>
            </w:tcMar>
            <w:vAlign w:val="center"/>
          </w:tcPr>
          <w:p w14:paraId="49DC3DD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14:paraId="33C3A362">
      <w:pPr>
        <w:shd w:val="clear"/>
        <w:tabs>
          <w:tab w:val="left" w:pos="886"/>
        </w:tabs>
        <w:jc w:val="left"/>
        <w:rPr>
          <w:rFonts w:hint="eastAsia"/>
          <w:lang w:eastAsia="zh-CN"/>
        </w:rPr>
      </w:pPr>
    </w:p>
    <w:p w14:paraId="3452C5FF">
      <w:pPr>
        <w:shd w:val="clear"/>
        <w:tabs>
          <w:tab w:val="left" w:pos="886"/>
        </w:tabs>
        <w:jc w:val="left"/>
        <w:rPr>
          <w:rFonts w:hint="eastAsia"/>
          <w:lang w:eastAsia="zh-CN"/>
        </w:rPr>
      </w:pPr>
    </w:p>
    <w:p w14:paraId="39974ADC">
      <w:pPr>
        <w:shd w:val="clear"/>
        <w:tabs>
          <w:tab w:val="left" w:pos="886"/>
        </w:tabs>
        <w:jc w:val="left"/>
        <w:rPr>
          <w:rFonts w:hint="eastAsia"/>
          <w:lang w:eastAsia="zh-CN"/>
        </w:rPr>
      </w:pPr>
    </w:p>
    <w:p w14:paraId="30DD4A60">
      <w:pPr>
        <w:shd w:val="clear"/>
        <w:tabs>
          <w:tab w:val="left" w:pos="886"/>
        </w:tabs>
        <w:jc w:val="left"/>
        <w:rPr>
          <w:rFonts w:hint="eastAsia"/>
          <w:lang w:eastAsia="zh-CN"/>
        </w:rPr>
      </w:pPr>
    </w:p>
    <w:p w14:paraId="54F0AC69">
      <w:pPr>
        <w:shd w:val="clear"/>
        <w:tabs>
          <w:tab w:val="left" w:pos="886"/>
        </w:tabs>
        <w:jc w:val="left"/>
        <w:rPr>
          <w:rFonts w:hint="eastAsia"/>
          <w:lang w:eastAsia="zh-CN"/>
        </w:rPr>
      </w:pPr>
    </w:p>
    <w:p w14:paraId="3E0930AA">
      <w:pPr>
        <w:shd w:val="clear"/>
        <w:tabs>
          <w:tab w:val="left" w:pos="886"/>
        </w:tabs>
        <w:jc w:val="left"/>
        <w:rPr>
          <w:rFonts w:hint="eastAsia"/>
          <w:lang w:eastAsia="zh-CN"/>
        </w:rPr>
      </w:pPr>
    </w:p>
    <w:p w14:paraId="5F2A54FA">
      <w:pPr>
        <w:shd w:val="clear"/>
        <w:tabs>
          <w:tab w:val="left" w:pos="886"/>
        </w:tabs>
        <w:jc w:val="left"/>
        <w:rPr>
          <w:rFonts w:hint="eastAsia"/>
          <w:lang w:eastAsia="zh-CN"/>
        </w:rPr>
      </w:pPr>
    </w:p>
    <w:p w14:paraId="1BD1BF7B">
      <w:pPr>
        <w:shd w:val="clear"/>
        <w:tabs>
          <w:tab w:val="left" w:pos="886"/>
        </w:tabs>
        <w:jc w:val="left"/>
        <w:rPr>
          <w:rFonts w:hint="eastAsia"/>
          <w:lang w:eastAsia="zh-CN"/>
        </w:rPr>
      </w:pPr>
    </w:p>
    <w:tbl>
      <w:tblPr>
        <w:tblStyle w:val="6"/>
        <w:tblW w:w="1327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73"/>
        <w:gridCol w:w="3496"/>
        <w:gridCol w:w="1979"/>
        <w:gridCol w:w="2261"/>
        <w:gridCol w:w="4166"/>
      </w:tblGrid>
      <w:tr w14:paraId="3F4C8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trPr>
        <w:tc>
          <w:tcPr>
            <w:tcW w:w="13275" w:type="dxa"/>
            <w:gridSpan w:val="5"/>
            <w:tcBorders>
              <w:top w:val="nil"/>
              <w:left w:val="nil"/>
              <w:bottom w:val="nil"/>
              <w:right w:val="nil"/>
            </w:tcBorders>
            <w:shd w:val="clear" w:color="auto" w:fill="auto"/>
            <w:tcMar>
              <w:top w:w="15" w:type="dxa"/>
              <w:left w:w="15" w:type="dxa"/>
              <w:right w:w="15" w:type="dxa"/>
            </w:tcMar>
            <w:vAlign w:val="bottom"/>
          </w:tcPr>
          <w:p w14:paraId="423E7B18">
            <w:pPr>
              <w:keepNext w:val="0"/>
              <w:keepLines w:val="0"/>
              <w:widowControl/>
              <w:suppressLineNumbers w:val="0"/>
              <w:shd w:val="clear"/>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r>
      <w:tr w14:paraId="2A07D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3275" w:type="dxa"/>
            <w:gridSpan w:val="5"/>
            <w:tcBorders>
              <w:top w:val="nil"/>
              <w:left w:val="nil"/>
              <w:bottom w:val="nil"/>
              <w:right w:val="nil"/>
            </w:tcBorders>
            <w:shd w:val="clear" w:color="auto" w:fill="auto"/>
            <w:tcMar>
              <w:top w:w="15" w:type="dxa"/>
              <w:left w:w="15" w:type="dxa"/>
              <w:right w:w="15" w:type="dxa"/>
            </w:tcMar>
            <w:vAlign w:val="bottom"/>
          </w:tcPr>
          <w:p w14:paraId="74B432D6">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14:paraId="31251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3275" w:type="dxa"/>
            <w:gridSpan w:val="5"/>
            <w:tcBorders>
              <w:top w:val="nil"/>
              <w:left w:val="nil"/>
              <w:bottom w:val="nil"/>
              <w:right w:val="nil"/>
            </w:tcBorders>
            <w:shd w:val="clear" w:color="auto" w:fill="auto"/>
            <w:tcMar>
              <w:top w:w="15" w:type="dxa"/>
              <w:left w:w="15" w:type="dxa"/>
              <w:right w:w="15" w:type="dxa"/>
            </w:tcMar>
            <w:vAlign w:val="bottom"/>
          </w:tcPr>
          <w:p w14:paraId="6AD65494">
            <w:pPr>
              <w:keepNext w:val="0"/>
              <w:keepLines w:val="0"/>
              <w:widowControl/>
              <w:suppressLineNumbers w:val="0"/>
              <w:shd w:val="clear"/>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部门：石家庄市藁城区民政局（汇总）                                                金额单位：万元</w:t>
            </w:r>
          </w:p>
        </w:tc>
      </w:tr>
      <w:tr w14:paraId="0EED4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6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F93B3">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406"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50AA0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14:paraId="134D0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525A8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49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ECBA3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97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78CD6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22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3483E">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41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5DCDE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4FB6B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trPr>
        <w:tc>
          <w:tcPr>
            <w:tcW w:w="137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C2DE76">
            <w:pPr>
              <w:shd w:val="clear"/>
              <w:jc w:val="center"/>
              <w:rPr>
                <w:rFonts w:hint="eastAsia" w:ascii="宋体" w:hAnsi="宋体" w:eastAsia="宋体" w:cs="宋体"/>
                <w:i w:val="0"/>
                <w:color w:val="000000"/>
                <w:sz w:val="22"/>
                <w:szCs w:val="22"/>
                <w:u w:val="none"/>
              </w:rPr>
            </w:pPr>
          </w:p>
        </w:tc>
        <w:tc>
          <w:tcPr>
            <w:tcW w:w="34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1FF22D">
            <w:pPr>
              <w:shd w:val="clear"/>
              <w:jc w:val="center"/>
              <w:rPr>
                <w:rFonts w:hint="eastAsia" w:ascii="宋体" w:hAnsi="宋体" w:eastAsia="宋体" w:cs="宋体"/>
                <w:i w:val="0"/>
                <w:color w:val="000000"/>
                <w:sz w:val="22"/>
                <w:szCs w:val="22"/>
                <w:u w:val="none"/>
              </w:rPr>
            </w:pPr>
          </w:p>
        </w:tc>
        <w:tc>
          <w:tcPr>
            <w:tcW w:w="19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22DF83">
            <w:pPr>
              <w:shd w:val="clear"/>
              <w:jc w:val="center"/>
              <w:rPr>
                <w:rFonts w:hint="eastAsia" w:ascii="宋体" w:hAnsi="宋体" w:eastAsia="宋体" w:cs="宋体"/>
                <w:i w:val="0"/>
                <w:color w:val="000000"/>
                <w:sz w:val="22"/>
                <w:szCs w:val="22"/>
                <w:u w:val="none"/>
              </w:rPr>
            </w:pPr>
          </w:p>
        </w:tc>
        <w:tc>
          <w:tcPr>
            <w:tcW w:w="22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1D269">
            <w:pPr>
              <w:shd w:val="clear"/>
              <w:jc w:val="center"/>
              <w:rPr>
                <w:rFonts w:hint="eastAsia" w:ascii="宋体" w:hAnsi="宋体" w:eastAsia="宋体" w:cs="宋体"/>
                <w:i w:val="0"/>
                <w:color w:val="000000"/>
                <w:sz w:val="22"/>
                <w:szCs w:val="22"/>
                <w:u w:val="none"/>
              </w:rPr>
            </w:pPr>
          </w:p>
        </w:tc>
        <w:tc>
          <w:tcPr>
            <w:tcW w:w="41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87DFB">
            <w:pPr>
              <w:shd w:val="clear"/>
              <w:jc w:val="center"/>
              <w:rPr>
                <w:rFonts w:hint="eastAsia" w:ascii="宋体" w:hAnsi="宋体" w:eastAsia="宋体" w:cs="宋体"/>
                <w:i w:val="0"/>
                <w:color w:val="000000"/>
                <w:sz w:val="22"/>
                <w:szCs w:val="22"/>
                <w:u w:val="none"/>
              </w:rPr>
            </w:pPr>
          </w:p>
        </w:tc>
      </w:tr>
      <w:tr w14:paraId="3777B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07AE0">
            <w:pPr>
              <w:shd w:val="clear"/>
              <w:jc w:val="center"/>
              <w:rPr>
                <w:rFonts w:hint="eastAsia" w:ascii="宋体" w:hAnsi="宋体" w:eastAsia="宋体" w:cs="宋体"/>
                <w:i w:val="0"/>
                <w:color w:val="000000"/>
                <w:sz w:val="22"/>
                <w:szCs w:val="22"/>
                <w:u w:val="none"/>
              </w:rPr>
            </w:pPr>
          </w:p>
        </w:tc>
        <w:tc>
          <w:tcPr>
            <w:tcW w:w="34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045266">
            <w:pPr>
              <w:shd w:val="clear"/>
              <w:jc w:val="center"/>
              <w:rPr>
                <w:rFonts w:hint="eastAsia" w:ascii="宋体" w:hAnsi="宋体" w:eastAsia="宋体" w:cs="宋体"/>
                <w:i w:val="0"/>
                <w:color w:val="000000"/>
                <w:sz w:val="22"/>
                <w:szCs w:val="22"/>
                <w:u w:val="none"/>
              </w:rPr>
            </w:pPr>
          </w:p>
        </w:tc>
        <w:tc>
          <w:tcPr>
            <w:tcW w:w="19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9D9AB7">
            <w:pPr>
              <w:shd w:val="clear"/>
              <w:jc w:val="center"/>
              <w:rPr>
                <w:rFonts w:hint="eastAsia" w:ascii="宋体" w:hAnsi="宋体" w:eastAsia="宋体" w:cs="宋体"/>
                <w:i w:val="0"/>
                <w:color w:val="000000"/>
                <w:sz w:val="22"/>
                <w:szCs w:val="22"/>
                <w:u w:val="none"/>
              </w:rPr>
            </w:pPr>
          </w:p>
        </w:tc>
        <w:tc>
          <w:tcPr>
            <w:tcW w:w="22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4F54E6">
            <w:pPr>
              <w:shd w:val="clear"/>
              <w:jc w:val="center"/>
              <w:rPr>
                <w:rFonts w:hint="eastAsia" w:ascii="宋体" w:hAnsi="宋体" w:eastAsia="宋体" w:cs="宋体"/>
                <w:i w:val="0"/>
                <w:color w:val="000000"/>
                <w:sz w:val="22"/>
                <w:szCs w:val="22"/>
                <w:u w:val="none"/>
              </w:rPr>
            </w:pPr>
          </w:p>
        </w:tc>
        <w:tc>
          <w:tcPr>
            <w:tcW w:w="41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073FEA">
            <w:pPr>
              <w:shd w:val="clear"/>
              <w:jc w:val="center"/>
              <w:rPr>
                <w:rFonts w:hint="eastAsia" w:ascii="宋体" w:hAnsi="宋体" w:eastAsia="宋体" w:cs="宋体"/>
                <w:i w:val="0"/>
                <w:color w:val="000000"/>
                <w:sz w:val="22"/>
                <w:szCs w:val="22"/>
                <w:u w:val="none"/>
              </w:rPr>
            </w:pPr>
          </w:p>
        </w:tc>
      </w:tr>
      <w:tr w14:paraId="27AE7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6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9910C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53BA0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5E766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294D6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14:paraId="59A4C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6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8978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1D66AE">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9,443.80</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0ADCD">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1,059.94</w:t>
            </w: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F29707">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8,383.86</w:t>
            </w:r>
          </w:p>
        </w:tc>
      </w:tr>
      <w:tr w14:paraId="4C29A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CD20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4451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E0B8D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9,297.57</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0BF9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1,059.94</w:t>
            </w: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3A5DB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8,237.62</w:t>
            </w:r>
          </w:p>
        </w:tc>
      </w:tr>
      <w:tr w14:paraId="0E4EA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833A0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0B29D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民政管理事务</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50A3B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909.10</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BDB8B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390.94</w:t>
            </w: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3436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518.15</w:t>
            </w:r>
          </w:p>
        </w:tc>
      </w:tr>
      <w:tr w14:paraId="61EF0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9016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2080201</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8398D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AFC09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330.10</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3AF6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330.10</w:t>
            </w: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FA07B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5503E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78FB9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2080207</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69773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行政区划和地名管理</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D8234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24.94</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8B7F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0BFF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24.94</w:t>
            </w:r>
          </w:p>
        </w:tc>
      </w:tr>
      <w:tr w14:paraId="71A75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7396C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2080208</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120A7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基层政权和社区建设</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26032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0BE50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3F34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w:t>
            </w:r>
          </w:p>
        </w:tc>
      </w:tr>
      <w:tr w14:paraId="7297C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24B1F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2080299</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978ED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其他民政管理事务支出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82535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474.06</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84585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60.85</w:t>
            </w: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23C2F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413.21</w:t>
            </w:r>
          </w:p>
        </w:tc>
      </w:tr>
      <w:tr w14:paraId="155C7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AE63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07A3C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社会福利</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6638D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3,408.19</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91F80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669.00</w:t>
            </w: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92257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2,739.19</w:t>
            </w:r>
          </w:p>
        </w:tc>
      </w:tr>
      <w:tr w14:paraId="556CC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8ADD8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2081001</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4D7B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儿童福利</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B2D9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95.63</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1D06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2C72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95.63</w:t>
            </w:r>
          </w:p>
        </w:tc>
      </w:tr>
      <w:tr w14:paraId="26FB8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65F4C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2081002</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AABCC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老年福利</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10F90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1,923.47</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2C5EE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888D5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1,923.47</w:t>
            </w:r>
          </w:p>
        </w:tc>
      </w:tr>
      <w:tr w14:paraId="6B111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273D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2081004</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C1E13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殡葬</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7B308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1,069.00</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4FDE5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669.00</w:t>
            </w: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A9012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400.00</w:t>
            </w:r>
          </w:p>
        </w:tc>
      </w:tr>
      <w:tr w14:paraId="0EE12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E4C8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2081005</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EBF3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社会福利事业单位</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A530F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320.09</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3343B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C9901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320.09</w:t>
            </w:r>
          </w:p>
        </w:tc>
      </w:tr>
      <w:tr w14:paraId="67AD1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54B1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AC5E4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残疾人事业</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8DCB1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640.74</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1BAA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E6F9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640.74</w:t>
            </w:r>
          </w:p>
        </w:tc>
      </w:tr>
      <w:tr w14:paraId="1EA0D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76C1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2081107</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0D14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残疾人生活和护理补贴</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246B6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640.74</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B40E0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5053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640.74</w:t>
            </w:r>
          </w:p>
        </w:tc>
      </w:tr>
      <w:tr w14:paraId="13865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57BA0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A1DE3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最低生活保障</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D80B7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2,173.08</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6F149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C4241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2,173.08</w:t>
            </w:r>
          </w:p>
        </w:tc>
      </w:tr>
      <w:tr w14:paraId="7D3B9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D093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2081901</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E663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城市最低生活保障金支出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08E4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171.87</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BBB6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8574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171.87</w:t>
            </w:r>
          </w:p>
        </w:tc>
      </w:tr>
      <w:tr w14:paraId="41BEF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65D2A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2081902</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B1799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农村最低生活保障金支出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DD0BB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2,001.20</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DDA50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10A70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2,001.20</w:t>
            </w:r>
          </w:p>
        </w:tc>
      </w:tr>
      <w:tr w14:paraId="0278C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8F6A1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1D65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临时救助</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F6F56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162.32</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5CEB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6461C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162.32</w:t>
            </w:r>
          </w:p>
        </w:tc>
      </w:tr>
      <w:tr w14:paraId="48A30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CA8F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2082001</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27A6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临时救助支出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6236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67.89</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7438D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4DEDA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67.89</w:t>
            </w:r>
          </w:p>
        </w:tc>
      </w:tr>
      <w:tr w14:paraId="039EB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1FCE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2082002</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4DF5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流浪乞讨人员救助支出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F684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94.43</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DC0E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D3DE0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94.43</w:t>
            </w:r>
          </w:p>
        </w:tc>
      </w:tr>
      <w:tr w14:paraId="5E2B5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01B2F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52456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特困人员救助供养</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B1D18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735.50</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159F8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7B35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735.50</w:t>
            </w:r>
          </w:p>
        </w:tc>
      </w:tr>
      <w:tr w14:paraId="3E6A9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0D95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2082102</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8BEE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农村特困人员救助供养支出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991E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735.50</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64A60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7C0F1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735.50</w:t>
            </w:r>
          </w:p>
        </w:tc>
      </w:tr>
      <w:tr w14:paraId="2C3A0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7F81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C9BD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65C74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91.95</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7D009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E77B9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91.95</w:t>
            </w:r>
          </w:p>
        </w:tc>
      </w:tr>
      <w:tr w14:paraId="48035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FEB1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6ADA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071DD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91.95</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64F5E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6E43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91.95</w:t>
            </w:r>
          </w:p>
        </w:tc>
      </w:tr>
      <w:tr w14:paraId="11FCB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EC32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B640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其他社会保障和就业支出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EECDD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1,176.68</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670A5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E144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1,176.68</w:t>
            </w:r>
          </w:p>
        </w:tc>
      </w:tr>
      <w:tr w14:paraId="0E004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34A9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2089901</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2E7D5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C6AB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1,176.68</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9650E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848B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1,176.68</w:t>
            </w:r>
          </w:p>
        </w:tc>
      </w:tr>
      <w:tr w14:paraId="1BB2B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A609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3166F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E38F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8F28A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BEB9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r>
      <w:tr w14:paraId="3A2BD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9A4D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80731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114F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1FD0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A51C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r>
      <w:tr w14:paraId="43F19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2D2F8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34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357C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0051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c>
          <w:tcPr>
            <w:tcW w:w="2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FC055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4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B6791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146.24</w:t>
            </w:r>
          </w:p>
        </w:tc>
      </w:tr>
      <w:tr w14:paraId="7A8CD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275" w:type="dxa"/>
            <w:gridSpan w:val="5"/>
            <w:tcBorders>
              <w:top w:val="nil"/>
              <w:left w:val="nil"/>
              <w:bottom w:val="nil"/>
              <w:right w:val="nil"/>
            </w:tcBorders>
            <w:shd w:val="clear" w:color="auto" w:fill="auto"/>
            <w:tcMar>
              <w:top w:w="15" w:type="dxa"/>
              <w:left w:w="15" w:type="dxa"/>
              <w:right w:w="15" w:type="dxa"/>
            </w:tcMar>
            <w:vAlign w:val="center"/>
          </w:tcPr>
          <w:p w14:paraId="639906F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注：本表反映部门本年度一般公共预算财政拨款支出情况。</w:t>
            </w:r>
          </w:p>
        </w:tc>
      </w:tr>
    </w:tbl>
    <w:p w14:paraId="14D109AE">
      <w:pPr>
        <w:shd w:val="clear"/>
        <w:tabs>
          <w:tab w:val="left" w:pos="886"/>
        </w:tabs>
        <w:jc w:val="left"/>
        <w:rPr>
          <w:rFonts w:hint="eastAsia"/>
          <w:lang w:eastAsia="zh-CN"/>
        </w:rPr>
      </w:pPr>
    </w:p>
    <w:p w14:paraId="48F0CF6C">
      <w:pPr>
        <w:shd w:val="clear"/>
        <w:tabs>
          <w:tab w:val="left" w:pos="886"/>
        </w:tabs>
        <w:jc w:val="left"/>
        <w:rPr>
          <w:rFonts w:hint="eastAsia"/>
          <w:lang w:eastAsia="zh-CN"/>
        </w:rPr>
      </w:pPr>
    </w:p>
    <w:p w14:paraId="30016343">
      <w:pPr>
        <w:shd w:val="clear"/>
        <w:tabs>
          <w:tab w:val="left" w:pos="886"/>
        </w:tabs>
        <w:jc w:val="left"/>
        <w:rPr>
          <w:rFonts w:hint="eastAsia"/>
          <w:lang w:eastAsia="zh-CN"/>
        </w:rPr>
      </w:pPr>
    </w:p>
    <w:p w14:paraId="7E6D5FF6">
      <w:pPr>
        <w:shd w:val="clear"/>
        <w:tabs>
          <w:tab w:val="left" w:pos="886"/>
        </w:tabs>
        <w:jc w:val="left"/>
        <w:rPr>
          <w:rFonts w:hint="eastAsia"/>
          <w:lang w:eastAsia="zh-CN"/>
        </w:rPr>
      </w:pPr>
    </w:p>
    <w:p w14:paraId="0382F0F2">
      <w:pPr>
        <w:shd w:val="clear"/>
        <w:tabs>
          <w:tab w:val="left" w:pos="886"/>
        </w:tabs>
        <w:jc w:val="left"/>
        <w:rPr>
          <w:rFonts w:hint="eastAsia"/>
          <w:lang w:eastAsia="zh-CN"/>
        </w:rPr>
      </w:pPr>
    </w:p>
    <w:p w14:paraId="7655E831">
      <w:pPr>
        <w:shd w:val="clear"/>
        <w:tabs>
          <w:tab w:val="left" w:pos="886"/>
        </w:tabs>
        <w:jc w:val="left"/>
        <w:rPr>
          <w:rFonts w:hint="eastAsia"/>
          <w:lang w:eastAsia="zh-CN"/>
        </w:rPr>
      </w:pPr>
    </w:p>
    <w:p w14:paraId="2B4CEB83">
      <w:pPr>
        <w:shd w:val="clear"/>
        <w:tabs>
          <w:tab w:val="left" w:pos="886"/>
        </w:tabs>
        <w:jc w:val="left"/>
        <w:rPr>
          <w:rFonts w:hint="eastAsia"/>
          <w:lang w:eastAsia="zh-CN"/>
        </w:rPr>
      </w:pPr>
    </w:p>
    <w:p w14:paraId="7626EE05">
      <w:pPr>
        <w:shd w:val="clear"/>
        <w:tabs>
          <w:tab w:val="left" w:pos="886"/>
        </w:tabs>
        <w:jc w:val="left"/>
        <w:rPr>
          <w:rFonts w:hint="eastAsia"/>
          <w:lang w:eastAsia="zh-CN"/>
        </w:rPr>
      </w:pPr>
    </w:p>
    <w:tbl>
      <w:tblPr>
        <w:tblStyle w:val="6"/>
        <w:tblW w:w="13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96"/>
        <w:gridCol w:w="3330"/>
        <w:gridCol w:w="710"/>
        <w:gridCol w:w="596"/>
        <w:gridCol w:w="2286"/>
        <w:gridCol w:w="709"/>
        <w:gridCol w:w="596"/>
        <w:gridCol w:w="4210"/>
        <w:gridCol w:w="708"/>
      </w:tblGrid>
      <w:tr w14:paraId="67343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741" w:type="dxa"/>
            <w:gridSpan w:val="9"/>
            <w:tcBorders>
              <w:top w:val="nil"/>
              <w:left w:val="nil"/>
              <w:bottom w:val="nil"/>
              <w:right w:val="nil"/>
            </w:tcBorders>
            <w:shd w:val="clear" w:color="auto" w:fill="auto"/>
            <w:tcMar>
              <w:top w:w="15" w:type="dxa"/>
              <w:left w:w="15" w:type="dxa"/>
              <w:right w:w="15" w:type="dxa"/>
            </w:tcMar>
            <w:vAlign w:val="bottom"/>
          </w:tcPr>
          <w:p w14:paraId="5ACCFEC6">
            <w:pPr>
              <w:keepNext w:val="0"/>
              <w:keepLines w:val="0"/>
              <w:widowControl/>
              <w:suppressLineNumbers w:val="0"/>
              <w:shd w:val="clear"/>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一般公共预算财政拨款基本支出决算表</w:t>
            </w:r>
          </w:p>
        </w:tc>
      </w:tr>
      <w:tr w14:paraId="75A26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3741" w:type="dxa"/>
            <w:gridSpan w:val="9"/>
            <w:tcBorders>
              <w:top w:val="nil"/>
              <w:left w:val="nil"/>
              <w:bottom w:val="nil"/>
              <w:right w:val="nil"/>
            </w:tcBorders>
            <w:shd w:val="clear" w:color="auto" w:fill="auto"/>
            <w:tcMar>
              <w:top w:w="15" w:type="dxa"/>
              <w:left w:w="15" w:type="dxa"/>
              <w:right w:w="15" w:type="dxa"/>
            </w:tcMar>
            <w:vAlign w:val="bottom"/>
          </w:tcPr>
          <w:p w14:paraId="76E5C2C5">
            <w:pPr>
              <w:keepNext w:val="0"/>
              <w:keepLines w:val="0"/>
              <w:widowControl/>
              <w:suppressLineNumbers w:val="0"/>
              <w:shd w:val="clear"/>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14:paraId="5BC89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3741" w:type="dxa"/>
            <w:gridSpan w:val="9"/>
            <w:tcBorders>
              <w:top w:val="nil"/>
              <w:left w:val="nil"/>
              <w:bottom w:val="nil"/>
              <w:right w:val="nil"/>
            </w:tcBorders>
            <w:shd w:val="clear" w:color="auto" w:fill="auto"/>
            <w:tcMar>
              <w:top w:w="15" w:type="dxa"/>
              <w:left w:w="15" w:type="dxa"/>
              <w:right w:w="15" w:type="dxa"/>
            </w:tcMar>
            <w:vAlign w:val="bottom"/>
          </w:tcPr>
          <w:p w14:paraId="7B38F4AA">
            <w:pPr>
              <w:keepNext w:val="0"/>
              <w:keepLines w:val="0"/>
              <w:widowControl/>
              <w:suppressLineNumbers w:val="0"/>
              <w:shd w:val="clear"/>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部门：石家庄市藁城区民政局（汇总）                                                                   金额单位：万元</w:t>
            </w:r>
          </w:p>
        </w:tc>
      </w:tr>
      <w:tr w14:paraId="4EB61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6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8E84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910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C23D5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14:paraId="51CFA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1C70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3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33EB3">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19BC2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59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86D5B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28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84634B">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5FB72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59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B8757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42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A7AE4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0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DEE5F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14:paraId="7AC08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C459D">
            <w:pPr>
              <w:shd w:val="clear"/>
              <w:jc w:val="center"/>
              <w:rPr>
                <w:rFonts w:hint="eastAsia" w:ascii="宋体" w:hAnsi="宋体" w:eastAsia="宋体" w:cs="宋体"/>
                <w:i w:val="0"/>
                <w:color w:val="000000"/>
                <w:sz w:val="22"/>
                <w:szCs w:val="22"/>
                <w:u w:val="none"/>
              </w:rPr>
            </w:pPr>
          </w:p>
        </w:tc>
        <w:tc>
          <w:tcPr>
            <w:tcW w:w="33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9EF05">
            <w:pPr>
              <w:shd w:val="clear"/>
              <w:jc w:val="center"/>
              <w:rPr>
                <w:rFonts w:hint="eastAsia" w:ascii="宋体" w:hAnsi="宋体" w:eastAsia="宋体" w:cs="宋体"/>
                <w:i w:val="0"/>
                <w:color w:val="000000"/>
                <w:sz w:val="22"/>
                <w:szCs w:val="22"/>
                <w:u w:val="none"/>
              </w:rPr>
            </w:pPr>
          </w:p>
        </w:tc>
        <w:tc>
          <w:tcPr>
            <w:tcW w:w="7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91A8D6">
            <w:pPr>
              <w:shd w:val="clear"/>
              <w:jc w:val="center"/>
              <w:rPr>
                <w:rFonts w:hint="eastAsia" w:ascii="宋体" w:hAnsi="宋体" w:eastAsia="宋体" w:cs="宋体"/>
                <w:i w:val="0"/>
                <w:color w:val="000000"/>
                <w:sz w:val="22"/>
                <w:szCs w:val="22"/>
                <w:u w:val="none"/>
              </w:rPr>
            </w:pPr>
          </w:p>
        </w:tc>
        <w:tc>
          <w:tcPr>
            <w:tcW w:w="5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644ACB">
            <w:pPr>
              <w:shd w:val="clear"/>
              <w:jc w:val="center"/>
              <w:rPr>
                <w:rFonts w:hint="eastAsia" w:ascii="宋体" w:hAnsi="宋体" w:eastAsia="宋体" w:cs="宋体"/>
                <w:i w:val="0"/>
                <w:color w:val="000000"/>
                <w:sz w:val="22"/>
                <w:szCs w:val="22"/>
                <w:u w:val="none"/>
              </w:rPr>
            </w:pPr>
          </w:p>
        </w:tc>
        <w:tc>
          <w:tcPr>
            <w:tcW w:w="22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009535">
            <w:pPr>
              <w:shd w:val="clear"/>
              <w:jc w:val="center"/>
              <w:rPr>
                <w:rFonts w:hint="eastAsia" w:ascii="宋体" w:hAnsi="宋体" w:eastAsia="宋体" w:cs="宋体"/>
                <w:i w:val="0"/>
                <w:color w:val="000000"/>
                <w:sz w:val="22"/>
                <w:szCs w:val="22"/>
                <w:u w:val="none"/>
              </w:rPr>
            </w:pPr>
          </w:p>
        </w:tc>
        <w:tc>
          <w:tcPr>
            <w:tcW w:w="7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FEA805">
            <w:pPr>
              <w:shd w:val="clear"/>
              <w:jc w:val="center"/>
              <w:rPr>
                <w:rFonts w:hint="eastAsia" w:ascii="宋体" w:hAnsi="宋体" w:eastAsia="宋体" w:cs="宋体"/>
                <w:i w:val="0"/>
                <w:color w:val="000000"/>
                <w:sz w:val="22"/>
                <w:szCs w:val="22"/>
                <w:u w:val="none"/>
              </w:rPr>
            </w:pPr>
          </w:p>
        </w:tc>
        <w:tc>
          <w:tcPr>
            <w:tcW w:w="5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CD08A2">
            <w:pPr>
              <w:shd w:val="clear"/>
              <w:jc w:val="center"/>
              <w:rPr>
                <w:rFonts w:hint="eastAsia" w:ascii="宋体" w:hAnsi="宋体" w:eastAsia="宋体" w:cs="宋体"/>
                <w:i w:val="0"/>
                <w:color w:val="000000"/>
                <w:sz w:val="22"/>
                <w:szCs w:val="22"/>
                <w:u w:val="none"/>
              </w:rPr>
            </w:pPr>
          </w:p>
        </w:tc>
        <w:tc>
          <w:tcPr>
            <w:tcW w:w="42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8FE1E">
            <w:pPr>
              <w:shd w:val="clear"/>
              <w:jc w:val="center"/>
              <w:rPr>
                <w:rFonts w:hint="eastAsia" w:ascii="宋体" w:hAnsi="宋体" w:eastAsia="宋体" w:cs="宋体"/>
                <w:i w:val="0"/>
                <w:color w:val="000000"/>
                <w:sz w:val="22"/>
                <w:szCs w:val="22"/>
                <w:u w:val="none"/>
              </w:rPr>
            </w:pPr>
          </w:p>
        </w:tc>
        <w:tc>
          <w:tcPr>
            <w:tcW w:w="70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F96E4">
            <w:pPr>
              <w:shd w:val="clear"/>
              <w:jc w:val="center"/>
              <w:rPr>
                <w:rFonts w:hint="eastAsia" w:ascii="宋体" w:hAnsi="宋体" w:eastAsia="宋体" w:cs="宋体"/>
                <w:i w:val="0"/>
                <w:color w:val="000000"/>
                <w:sz w:val="22"/>
                <w:szCs w:val="22"/>
                <w:u w:val="none"/>
              </w:rPr>
            </w:pPr>
          </w:p>
        </w:tc>
      </w:tr>
      <w:tr w14:paraId="22190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50DB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95405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76AB9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606.99</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67D1F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83ED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3A226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448.38</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99CCB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20CA7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24A29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5F89B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0A7F7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B6E7B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D009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199.98</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4D24B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04395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54F8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19.77</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CE731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28E1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04240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D55D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32F7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4EAD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46BC0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62.12</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77F79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442BC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84EC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E9B4B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3180D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A631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55125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CB51A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10DA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C1AA8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81.72</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5B40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7408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F8C6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7B38D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61DA3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3688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A101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8420D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3B65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FA386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81502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28E5E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35ED1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A542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0F52A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F43D0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4EED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415F0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317C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9BF7B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35.16</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A1B0C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7CD71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16F7A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14FCA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0918B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888B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1B3B3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0CD5F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F377F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7021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63.13</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C3100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D8CC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9F10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17.13</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45E62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FDE95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5D8C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217F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F25A2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67EC9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9167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61.41</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07211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C03AE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72CB9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0.03</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55B11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A1F15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8F7F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A6A6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573FF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FF831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1FF12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23.10</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A7AC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B5AA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AE47F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7E308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4FA0D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0337C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13530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3739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40B77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555AC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9.23</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3D32B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37178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4B7C0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4.36</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C4F7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66D9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45EC92">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0285F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C9C84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B7778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1C668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10.92</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F39AC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1562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E903F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2.76</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E920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8747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B8573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6EF9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6630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3A68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13136">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60.22</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4210B3">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9444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14AC0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F3937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DBD03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8A5CF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B91E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397D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C3DF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E5BC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FF4B2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9E6B2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CE723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35.34</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87077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8B701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EA35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DD2C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FB24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2D09D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2D88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158F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353A4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EF074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4.15</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654ED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59C87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24CD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09B0D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6D967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9F877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77292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4.58</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323B4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FC1A0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43C32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0.91</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71DDB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A8C1D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8EB45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5D08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4F3A2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D5B5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48A08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A21CE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3A088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2EDE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4D39B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B861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21F4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2B83C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80CF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357C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2958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94A39E">
            <w:pPr>
              <w:shd w:val="clear"/>
              <w:jc w:val="left"/>
              <w:rPr>
                <w:rFonts w:hint="eastAsia" w:ascii="宋体" w:hAnsi="宋体" w:eastAsia="宋体" w:cs="宋体"/>
                <w:i w:val="0"/>
                <w:color w:val="000000"/>
                <w:sz w:val="22"/>
                <w:szCs w:val="22"/>
                <w:u w:val="none"/>
              </w:rPr>
            </w:pP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19EE1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EAB27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6BDAC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BA35D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AE134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55277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FE733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F0E1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39B3D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4D07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24DF7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188D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47.58</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C958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A7F7B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B3F05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23E76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BB69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CC37C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A2D35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DF1D7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E9CF1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B5F2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93C2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4D043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无形资产购置</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73075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1C002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74DA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06209A">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76B25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4.58</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14121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D1A4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6F68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75.53</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E057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42E3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B704A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0061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4E2DD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B1B4F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B2703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AB9E2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B2DE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DBEAA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214.86</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F3CD2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5D20A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3CD7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5B43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02C2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36AA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医疗费补助</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3D23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CD3B0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22CA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5A19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10.78</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55B6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951E6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DC5CD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7989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2BC2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E3DE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BAA2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39BE6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ACDC3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0EA9B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5.02</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3774E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AF48A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BC14C">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75AFB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49DC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0ACFA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8587C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0E5F1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2B7A8">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7235C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02E1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83244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4A81C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13D1E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506D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398E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C0516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8CD2C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D52B9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C3EA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6DC97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60F26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30133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61B0E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1D3FE7">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F21CFE">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72ED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836182">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C206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5C8F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7.92</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481ED">
            <w:pPr>
              <w:shd w:val="clear"/>
              <w:jc w:val="left"/>
              <w:rPr>
                <w:rFonts w:hint="eastAsia" w:ascii="宋体" w:hAnsi="宋体" w:eastAsia="宋体" w:cs="宋体"/>
                <w:i w:val="0"/>
                <w:color w:val="000000"/>
                <w:sz w:val="22"/>
                <w:szCs w:val="22"/>
                <w:u w:val="none"/>
              </w:rPr>
            </w:pP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70868C">
            <w:pPr>
              <w:shd w:val="clear"/>
              <w:jc w:val="left"/>
              <w:rPr>
                <w:rFonts w:hint="eastAsia" w:ascii="宋体" w:hAnsi="宋体" w:eastAsia="宋体" w:cs="宋体"/>
                <w:i w:val="0"/>
                <w:color w:val="000000"/>
                <w:sz w:val="22"/>
                <w:szCs w:val="22"/>
                <w:u w:val="none"/>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813E49">
            <w:pPr>
              <w:shd w:val="clear"/>
              <w:jc w:val="right"/>
              <w:rPr>
                <w:rFonts w:hint="eastAsia" w:ascii="宋体" w:hAnsi="宋体" w:eastAsia="宋体" w:cs="宋体"/>
                <w:i w:val="0"/>
                <w:color w:val="000000"/>
                <w:sz w:val="22"/>
                <w:szCs w:val="22"/>
                <w:u w:val="none"/>
              </w:rPr>
            </w:pPr>
          </w:p>
        </w:tc>
      </w:tr>
      <w:tr w14:paraId="54166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F3DDD">
            <w:pPr>
              <w:shd w:val="clear"/>
              <w:jc w:val="left"/>
              <w:rPr>
                <w:rFonts w:hint="eastAsia" w:ascii="宋体" w:hAnsi="宋体" w:eastAsia="宋体" w:cs="宋体"/>
                <w:i w:val="0"/>
                <w:color w:val="000000"/>
                <w:sz w:val="22"/>
                <w:szCs w:val="22"/>
                <w:u w:val="none"/>
              </w:rPr>
            </w:pP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FF18DA">
            <w:pPr>
              <w:shd w:val="clear"/>
              <w:jc w:val="left"/>
              <w:rPr>
                <w:rFonts w:hint="eastAsia" w:ascii="宋体" w:hAnsi="宋体" w:eastAsia="宋体" w:cs="宋体"/>
                <w:i w:val="0"/>
                <w:color w:val="000000"/>
                <w:sz w:val="22"/>
                <w:szCs w:val="22"/>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617940">
            <w:pPr>
              <w:shd w:val="clear"/>
              <w:jc w:val="right"/>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4F17A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E1B56">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0180E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FE3BD">
            <w:pPr>
              <w:shd w:val="clear"/>
              <w:jc w:val="left"/>
              <w:rPr>
                <w:rFonts w:hint="eastAsia" w:ascii="宋体" w:hAnsi="宋体" w:eastAsia="宋体" w:cs="宋体"/>
                <w:i w:val="0"/>
                <w:color w:val="000000"/>
                <w:sz w:val="22"/>
                <w:szCs w:val="22"/>
                <w:u w:val="none"/>
              </w:rPr>
            </w:pP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273E26">
            <w:pPr>
              <w:shd w:val="clear"/>
              <w:jc w:val="left"/>
              <w:rPr>
                <w:rFonts w:hint="eastAsia" w:ascii="宋体" w:hAnsi="宋体" w:eastAsia="宋体" w:cs="宋体"/>
                <w:i w:val="0"/>
                <w:color w:val="000000"/>
                <w:sz w:val="22"/>
                <w:szCs w:val="22"/>
                <w:u w:val="none"/>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AE8DFF">
            <w:pPr>
              <w:shd w:val="clear"/>
              <w:jc w:val="right"/>
              <w:rPr>
                <w:rFonts w:hint="eastAsia" w:ascii="宋体" w:hAnsi="宋体" w:eastAsia="宋体" w:cs="宋体"/>
                <w:i w:val="0"/>
                <w:color w:val="000000"/>
                <w:sz w:val="22"/>
                <w:szCs w:val="22"/>
                <w:u w:val="none"/>
              </w:rPr>
            </w:pPr>
          </w:p>
        </w:tc>
      </w:tr>
      <w:tr w14:paraId="770BA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9FAD82">
            <w:pPr>
              <w:shd w:val="clear"/>
              <w:jc w:val="left"/>
              <w:rPr>
                <w:rFonts w:hint="eastAsia" w:ascii="宋体" w:hAnsi="宋体" w:eastAsia="宋体" w:cs="宋体"/>
                <w:i w:val="0"/>
                <w:color w:val="000000"/>
                <w:sz w:val="22"/>
                <w:szCs w:val="22"/>
                <w:u w:val="none"/>
              </w:rPr>
            </w:pPr>
          </w:p>
        </w:tc>
        <w:tc>
          <w:tcPr>
            <w:tcW w:w="33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993670">
            <w:pPr>
              <w:shd w:val="clear"/>
              <w:jc w:val="left"/>
              <w:rPr>
                <w:rFonts w:hint="eastAsia" w:ascii="宋体" w:hAnsi="宋体" w:eastAsia="宋体" w:cs="宋体"/>
                <w:i w:val="0"/>
                <w:color w:val="000000"/>
                <w:sz w:val="22"/>
                <w:szCs w:val="22"/>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8ABC7">
            <w:pPr>
              <w:shd w:val="clear"/>
              <w:jc w:val="right"/>
              <w:rPr>
                <w:rFonts w:hint="eastAsia" w:ascii="宋体" w:hAnsi="宋体" w:eastAsia="宋体" w:cs="宋体"/>
                <w:i w:val="0"/>
                <w:color w:val="000000"/>
                <w:sz w:val="22"/>
                <w:szCs w:val="22"/>
                <w:u w:val="none"/>
              </w:rPr>
            </w:pP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996C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22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A594DF">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1E185A">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0.28</w:t>
            </w:r>
          </w:p>
        </w:tc>
        <w:tc>
          <w:tcPr>
            <w:tcW w:w="5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E39819">
            <w:pPr>
              <w:shd w:val="clear"/>
              <w:jc w:val="left"/>
              <w:rPr>
                <w:rFonts w:hint="eastAsia" w:ascii="宋体" w:hAnsi="宋体" w:eastAsia="宋体" w:cs="宋体"/>
                <w:i w:val="0"/>
                <w:color w:val="000000"/>
                <w:sz w:val="22"/>
                <w:szCs w:val="22"/>
                <w:u w:val="none"/>
              </w:rPr>
            </w:pPr>
          </w:p>
        </w:tc>
        <w:tc>
          <w:tcPr>
            <w:tcW w:w="42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84D978">
            <w:pPr>
              <w:shd w:val="clear"/>
              <w:jc w:val="left"/>
              <w:rPr>
                <w:rFonts w:hint="eastAsia" w:ascii="宋体" w:hAnsi="宋体" w:eastAsia="宋体" w:cs="宋体"/>
                <w:i w:val="0"/>
                <w:color w:val="000000"/>
                <w:sz w:val="22"/>
                <w:szCs w:val="22"/>
                <w:u w:val="none"/>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F45DA4">
            <w:pPr>
              <w:shd w:val="clear"/>
              <w:jc w:val="right"/>
              <w:rPr>
                <w:rFonts w:hint="eastAsia" w:ascii="宋体" w:hAnsi="宋体" w:eastAsia="宋体" w:cs="宋体"/>
                <w:i w:val="0"/>
                <w:color w:val="000000"/>
                <w:sz w:val="22"/>
                <w:szCs w:val="22"/>
                <w:u w:val="none"/>
              </w:rPr>
            </w:pPr>
          </w:p>
        </w:tc>
      </w:tr>
      <w:tr w14:paraId="08CF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92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A41CF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63BA9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611.57</w:t>
            </w:r>
          </w:p>
        </w:tc>
        <w:tc>
          <w:tcPr>
            <w:tcW w:w="839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EA1DA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1866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448.38</w:t>
            </w:r>
          </w:p>
        </w:tc>
      </w:tr>
      <w:tr w14:paraId="1D791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741" w:type="dxa"/>
            <w:gridSpan w:val="9"/>
            <w:tcBorders>
              <w:top w:val="nil"/>
              <w:left w:val="nil"/>
              <w:bottom w:val="nil"/>
              <w:right w:val="nil"/>
            </w:tcBorders>
            <w:shd w:val="clear" w:color="auto" w:fill="auto"/>
            <w:tcMar>
              <w:top w:w="15" w:type="dxa"/>
              <w:left w:w="15" w:type="dxa"/>
              <w:right w:w="15" w:type="dxa"/>
            </w:tcMar>
            <w:vAlign w:val="center"/>
          </w:tcPr>
          <w:p w14:paraId="002C4380">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注：本表反映部门本年度一般公共预算财政拨款基本支出明细情况。</w:t>
            </w:r>
          </w:p>
        </w:tc>
      </w:tr>
    </w:tbl>
    <w:p w14:paraId="3CDD5991">
      <w:pPr>
        <w:shd w:val="clear"/>
        <w:tabs>
          <w:tab w:val="left" w:pos="886"/>
        </w:tabs>
        <w:jc w:val="left"/>
        <w:rPr>
          <w:rFonts w:hint="eastAsia"/>
          <w:lang w:eastAsia="zh-CN"/>
        </w:rPr>
      </w:pPr>
    </w:p>
    <w:tbl>
      <w:tblPr>
        <w:tblStyle w:val="6"/>
        <w:tblW w:w="135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25"/>
        <w:gridCol w:w="1200"/>
        <w:gridCol w:w="795"/>
        <w:gridCol w:w="1410"/>
        <w:gridCol w:w="1410"/>
        <w:gridCol w:w="1185"/>
        <w:gridCol w:w="885"/>
        <w:gridCol w:w="1140"/>
        <w:gridCol w:w="1005"/>
        <w:gridCol w:w="1110"/>
        <w:gridCol w:w="1215"/>
        <w:gridCol w:w="1410"/>
      </w:tblGrid>
      <w:tr w14:paraId="2577E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3590" w:type="dxa"/>
            <w:gridSpan w:val="12"/>
            <w:tcBorders>
              <w:top w:val="nil"/>
              <w:left w:val="nil"/>
              <w:bottom w:val="nil"/>
              <w:right w:val="nil"/>
            </w:tcBorders>
            <w:shd w:val="clear" w:color="auto" w:fill="auto"/>
            <w:tcMar>
              <w:top w:w="15" w:type="dxa"/>
              <w:left w:w="15" w:type="dxa"/>
              <w:right w:w="15" w:type="dxa"/>
            </w:tcMar>
            <w:vAlign w:val="bottom"/>
          </w:tcPr>
          <w:p w14:paraId="7FC4D7F5">
            <w:pPr>
              <w:keepNext w:val="0"/>
              <w:keepLines w:val="0"/>
              <w:widowControl/>
              <w:suppressLineNumbers w:val="0"/>
              <w:shd w:val="clear"/>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一般公共预算财政拨款“三公”经费支出决算表</w:t>
            </w:r>
          </w:p>
        </w:tc>
      </w:tr>
      <w:tr w14:paraId="3E0F0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3590" w:type="dxa"/>
            <w:gridSpan w:val="12"/>
            <w:tcBorders>
              <w:top w:val="nil"/>
              <w:left w:val="nil"/>
              <w:bottom w:val="nil"/>
              <w:right w:val="nil"/>
            </w:tcBorders>
            <w:shd w:val="clear" w:color="auto" w:fill="auto"/>
            <w:tcMar>
              <w:top w:w="15" w:type="dxa"/>
              <w:left w:w="15" w:type="dxa"/>
              <w:right w:w="15" w:type="dxa"/>
            </w:tcMar>
            <w:vAlign w:val="bottom"/>
          </w:tcPr>
          <w:p w14:paraId="005B0760">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14:paraId="59529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3590" w:type="dxa"/>
            <w:gridSpan w:val="12"/>
            <w:tcBorders>
              <w:top w:val="nil"/>
              <w:left w:val="nil"/>
              <w:bottom w:val="nil"/>
              <w:right w:val="nil"/>
            </w:tcBorders>
            <w:shd w:val="clear" w:color="auto" w:fill="auto"/>
            <w:tcMar>
              <w:top w:w="15" w:type="dxa"/>
              <w:left w:w="15" w:type="dxa"/>
              <w:right w:w="15" w:type="dxa"/>
            </w:tcMar>
            <w:vAlign w:val="bottom"/>
          </w:tcPr>
          <w:p w14:paraId="02BA559A">
            <w:pPr>
              <w:keepNext w:val="0"/>
              <w:keepLines w:val="0"/>
              <w:widowControl/>
              <w:suppressLineNumbers w:val="0"/>
              <w:shd w:val="clear"/>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部门：石家庄市藁城区民政局（汇总）                                                           金额单位：万元</w:t>
            </w:r>
          </w:p>
        </w:tc>
      </w:tr>
      <w:tr w14:paraId="410C8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6825" w:type="dxa"/>
            <w:gridSpan w:val="6"/>
            <w:tcBorders>
              <w:top w:val="single" w:color="000000" w:sz="4" w:space="0"/>
              <w:left w:val="single" w:color="000000" w:sz="4" w:space="0"/>
              <w:bottom w:val="single" w:color="000000" w:sz="4" w:space="0"/>
              <w:right w:val="single" w:color="000000" w:sz="4" w:space="0"/>
            </w:tcBorders>
            <w:shd w:val="clear" w:color="FFFFFF" w:fill="auto"/>
            <w:tcMar>
              <w:top w:w="15" w:type="dxa"/>
              <w:left w:w="15" w:type="dxa"/>
              <w:right w:w="15" w:type="dxa"/>
            </w:tcMar>
            <w:vAlign w:val="center"/>
          </w:tcPr>
          <w:p w14:paraId="5731118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6765" w:type="dxa"/>
            <w:gridSpan w:val="6"/>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14:paraId="08CD17FE">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14:paraId="65DDB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825" w:type="dxa"/>
            <w:vMerge w:val="restart"/>
            <w:tcBorders>
              <w:top w:val="nil"/>
              <w:left w:val="single" w:color="000000" w:sz="4" w:space="0"/>
              <w:bottom w:val="single" w:color="000000" w:sz="4" w:space="0"/>
              <w:right w:val="single" w:color="000000" w:sz="4" w:space="0"/>
            </w:tcBorders>
            <w:shd w:val="clear" w:color="FFFFFF" w:fill="auto"/>
            <w:tcMar>
              <w:top w:w="15" w:type="dxa"/>
              <w:left w:w="15" w:type="dxa"/>
              <w:right w:w="15" w:type="dxa"/>
            </w:tcMar>
            <w:vAlign w:val="center"/>
          </w:tcPr>
          <w:p w14:paraId="29EE4D8E">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00" w:type="dxa"/>
            <w:vMerge w:val="restart"/>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7E62D86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615" w:type="dxa"/>
            <w:gridSpan w:val="3"/>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12FD40C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185" w:type="dxa"/>
            <w:vMerge w:val="restart"/>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589C6C6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885" w:type="dxa"/>
            <w:vMerge w:val="restart"/>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38E81B9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140" w:type="dxa"/>
            <w:vMerge w:val="restart"/>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7ACE2102">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330" w:type="dxa"/>
            <w:gridSpan w:val="3"/>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6B5068D3">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410" w:type="dxa"/>
            <w:vMerge w:val="restart"/>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5062EE4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14:paraId="73778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825" w:type="dxa"/>
            <w:vMerge w:val="continue"/>
            <w:tcBorders>
              <w:top w:val="nil"/>
              <w:left w:val="single" w:color="000000" w:sz="4" w:space="0"/>
              <w:bottom w:val="single" w:color="000000" w:sz="4" w:space="0"/>
              <w:right w:val="single" w:color="000000" w:sz="4" w:space="0"/>
            </w:tcBorders>
            <w:shd w:val="clear" w:color="FFFFFF" w:fill="auto"/>
            <w:tcMar>
              <w:top w:w="15" w:type="dxa"/>
              <w:left w:w="15" w:type="dxa"/>
              <w:right w:w="15" w:type="dxa"/>
            </w:tcMar>
            <w:vAlign w:val="center"/>
          </w:tcPr>
          <w:p w14:paraId="1323F42D">
            <w:pPr>
              <w:shd w:val="clear"/>
              <w:jc w:val="center"/>
              <w:rPr>
                <w:rFonts w:hint="eastAsia" w:ascii="宋体" w:hAnsi="宋体" w:eastAsia="宋体" w:cs="宋体"/>
                <w:i w:val="0"/>
                <w:color w:val="000000"/>
                <w:sz w:val="22"/>
                <w:szCs w:val="22"/>
                <w:u w:val="none"/>
              </w:rPr>
            </w:pPr>
          </w:p>
        </w:tc>
        <w:tc>
          <w:tcPr>
            <w:tcW w:w="1200" w:type="dxa"/>
            <w:vMerge w:val="continue"/>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26BAF18D">
            <w:pPr>
              <w:shd w:val="clear"/>
              <w:jc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7899651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4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2864789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4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19C8E885">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185" w:type="dxa"/>
            <w:vMerge w:val="continue"/>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7A4DBDC2">
            <w:pPr>
              <w:shd w:val="clear"/>
              <w:jc w:val="center"/>
              <w:rPr>
                <w:rFonts w:hint="eastAsia" w:ascii="宋体" w:hAnsi="宋体" w:eastAsia="宋体" w:cs="宋体"/>
                <w:i w:val="0"/>
                <w:color w:val="000000"/>
                <w:sz w:val="22"/>
                <w:szCs w:val="22"/>
                <w:u w:val="none"/>
              </w:rPr>
            </w:pPr>
          </w:p>
        </w:tc>
        <w:tc>
          <w:tcPr>
            <w:tcW w:w="885" w:type="dxa"/>
            <w:vMerge w:val="continue"/>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0FC6759E">
            <w:pPr>
              <w:shd w:val="clear"/>
              <w:jc w:val="center"/>
              <w:rPr>
                <w:rFonts w:hint="eastAsia" w:ascii="宋体" w:hAnsi="宋体" w:eastAsia="宋体" w:cs="宋体"/>
                <w:i w:val="0"/>
                <w:color w:val="000000"/>
                <w:sz w:val="22"/>
                <w:szCs w:val="22"/>
                <w:u w:val="none"/>
              </w:rPr>
            </w:pPr>
          </w:p>
        </w:tc>
        <w:tc>
          <w:tcPr>
            <w:tcW w:w="1140" w:type="dxa"/>
            <w:vMerge w:val="continue"/>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15E0FE2D">
            <w:pPr>
              <w:shd w:val="clear"/>
              <w:jc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5302049F">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1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7C56723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21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6F46089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410" w:type="dxa"/>
            <w:vMerge w:val="continue"/>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0E1CE5FF">
            <w:pPr>
              <w:shd w:val="clear"/>
              <w:jc w:val="center"/>
              <w:rPr>
                <w:rFonts w:hint="eastAsia" w:ascii="宋体" w:hAnsi="宋体" w:eastAsia="宋体" w:cs="宋体"/>
                <w:i w:val="0"/>
                <w:color w:val="000000"/>
                <w:sz w:val="22"/>
                <w:szCs w:val="22"/>
                <w:u w:val="none"/>
              </w:rPr>
            </w:pPr>
          </w:p>
        </w:tc>
      </w:tr>
      <w:tr w14:paraId="7F3E7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825" w:type="dxa"/>
            <w:tcBorders>
              <w:top w:val="nil"/>
              <w:left w:val="single" w:color="000000" w:sz="4" w:space="0"/>
              <w:bottom w:val="single" w:color="000000" w:sz="4" w:space="0"/>
              <w:right w:val="single" w:color="000000" w:sz="4" w:space="0"/>
            </w:tcBorders>
            <w:shd w:val="clear" w:color="FFFFFF" w:fill="auto"/>
            <w:tcMar>
              <w:top w:w="15" w:type="dxa"/>
              <w:left w:w="15" w:type="dxa"/>
              <w:right w:w="15" w:type="dxa"/>
            </w:tcMar>
            <w:vAlign w:val="center"/>
          </w:tcPr>
          <w:p w14:paraId="10C67C4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0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3177EB7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9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67D2ECC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4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172A2BA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4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551A19D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8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458F5403">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8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6E488AF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14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6256925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0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5512FD0F">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1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754186B2">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1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6BB1FF2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4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32D3814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14:paraId="70BB4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825" w:type="dxa"/>
            <w:tcBorders>
              <w:top w:val="nil"/>
              <w:left w:val="single" w:color="000000" w:sz="4" w:space="0"/>
              <w:bottom w:val="single" w:color="000000" w:sz="4" w:space="0"/>
              <w:right w:val="single" w:color="000000" w:sz="4" w:space="0"/>
            </w:tcBorders>
            <w:shd w:val="clear" w:color="FFFFFF" w:fill="auto"/>
            <w:tcMar>
              <w:top w:w="15" w:type="dxa"/>
              <w:left w:w="15" w:type="dxa"/>
              <w:right w:w="15" w:type="dxa"/>
            </w:tcMar>
            <w:vAlign w:val="center"/>
          </w:tcPr>
          <w:p w14:paraId="7826090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20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268327A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44044DE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457CB5A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3B137C8F">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8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55048AA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50877D9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4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0A3C781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47EE00C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1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3ADBEC6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215"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59156183">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41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14:paraId="5B28581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r>
      <w:tr w14:paraId="4B1C6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13590" w:type="dxa"/>
            <w:gridSpan w:val="12"/>
            <w:tcBorders>
              <w:top w:val="nil"/>
              <w:left w:val="nil"/>
              <w:bottom w:val="nil"/>
              <w:right w:val="nil"/>
            </w:tcBorders>
            <w:shd w:val="clear" w:color="auto" w:fill="auto"/>
            <w:tcMar>
              <w:top w:w="15" w:type="dxa"/>
              <w:left w:w="15" w:type="dxa"/>
              <w:right w:w="15" w:type="dxa"/>
            </w:tcMar>
            <w:vAlign w:val="center"/>
          </w:tcPr>
          <w:p w14:paraId="0EFAF1ED">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注：本部门本年度无“三公”经费支出预决算情况，按要求以空表列示。</w:t>
            </w:r>
          </w:p>
        </w:tc>
      </w:tr>
    </w:tbl>
    <w:p w14:paraId="355BB54B">
      <w:pPr>
        <w:shd w:val="clear"/>
        <w:tabs>
          <w:tab w:val="left" w:pos="886"/>
        </w:tabs>
        <w:jc w:val="left"/>
        <w:rPr>
          <w:rFonts w:hint="eastAsia"/>
          <w:lang w:eastAsia="zh-CN"/>
        </w:rPr>
      </w:pPr>
    </w:p>
    <w:p w14:paraId="70DBAE7E">
      <w:pPr>
        <w:shd w:val="clear"/>
        <w:tabs>
          <w:tab w:val="left" w:pos="886"/>
        </w:tabs>
        <w:jc w:val="left"/>
        <w:rPr>
          <w:rFonts w:hint="eastAsia"/>
          <w:lang w:eastAsia="zh-CN"/>
        </w:rPr>
      </w:pPr>
    </w:p>
    <w:tbl>
      <w:tblPr>
        <w:tblStyle w:val="6"/>
        <w:tblW w:w="133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12"/>
        <w:gridCol w:w="4137"/>
        <w:gridCol w:w="1476"/>
        <w:gridCol w:w="1225"/>
        <w:gridCol w:w="1225"/>
        <w:gridCol w:w="1087"/>
        <w:gridCol w:w="1225"/>
        <w:gridCol w:w="1893"/>
      </w:tblGrid>
      <w:tr w14:paraId="12827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trPr>
        <w:tc>
          <w:tcPr>
            <w:tcW w:w="13380" w:type="dxa"/>
            <w:gridSpan w:val="8"/>
            <w:tcBorders>
              <w:top w:val="nil"/>
              <w:left w:val="nil"/>
              <w:bottom w:val="nil"/>
              <w:right w:val="nil"/>
            </w:tcBorders>
            <w:shd w:val="clear" w:color="auto" w:fill="auto"/>
            <w:tcMar>
              <w:top w:w="15" w:type="dxa"/>
              <w:left w:w="15" w:type="dxa"/>
              <w:right w:w="15" w:type="dxa"/>
            </w:tcMar>
            <w:vAlign w:val="bottom"/>
          </w:tcPr>
          <w:p w14:paraId="23F43D66">
            <w:pPr>
              <w:keepNext w:val="0"/>
              <w:keepLines w:val="0"/>
              <w:widowControl/>
              <w:suppressLineNumbers w:val="0"/>
              <w:shd w:val="clear"/>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政府性基金预算财政拨款收入支出决算表</w:t>
            </w:r>
          </w:p>
        </w:tc>
      </w:tr>
      <w:tr w14:paraId="794A2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3380" w:type="dxa"/>
            <w:gridSpan w:val="8"/>
            <w:tcBorders>
              <w:top w:val="nil"/>
              <w:left w:val="nil"/>
              <w:bottom w:val="nil"/>
              <w:right w:val="nil"/>
            </w:tcBorders>
            <w:shd w:val="clear" w:color="auto" w:fill="auto"/>
            <w:tcMar>
              <w:top w:w="15" w:type="dxa"/>
              <w:left w:w="15" w:type="dxa"/>
              <w:right w:w="15" w:type="dxa"/>
            </w:tcMar>
            <w:vAlign w:val="bottom"/>
          </w:tcPr>
          <w:p w14:paraId="47A1FDEA">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14:paraId="6A3AB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3380" w:type="dxa"/>
            <w:gridSpan w:val="8"/>
            <w:tcBorders>
              <w:top w:val="nil"/>
              <w:left w:val="nil"/>
              <w:bottom w:val="nil"/>
              <w:right w:val="nil"/>
            </w:tcBorders>
            <w:shd w:val="clear" w:color="auto" w:fill="auto"/>
            <w:tcMar>
              <w:top w:w="15" w:type="dxa"/>
              <w:left w:w="15" w:type="dxa"/>
              <w:right w:w="15" w:type="dxa"/>
            </w:tcMar>
            <w:vAlign w:val="bottom"/>
          </w:tcPr>
          <w:p w14:paraId="13BF33CE">
            <w:pPr>
              <w:keepNext w:val="0"/>
              <w:keepLines w:val="0"/>
              <w:widowControl/>
              <w:suppressLineNumbers w:val="0"/>
              <w:shd w:val="clear"/>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部门：石家庄市藁城区民政局（汇总）                                                       金额单位：万元</w:t>
            </w:r>
          </w:p>
        </w:tc>
      </w:tr>
      <w:tr w14:paraId="40348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2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4562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47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2CD861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12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E38CC1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353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21B55F">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189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26971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14:paraId="12AB7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FEA94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1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8CD2AE">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4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15A7BD">
            <w:pPr>
              <w:shd w:val="clea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FDDA73">
            <w:pPr>
              <w:shd w:val="clear"/>
              <w:jc w:val="center"/>
              <w:rPr>
                <w:rFonts w:hint="eastAsia" w:ascii="宋体" w:hAnsi="宋体" w:eastAsia="宋体" w:cs="宋体"/>
                <w:i w:val="0"/>
                <w:color w:val="000000"/>
                <w:sz w:val="22"/>
                <w:szCs w:val="22"/>
                <w:u w:val="none"/>
              </w:rPr>
            </w:pPr>
          </w:p>
        </w:tc>
        <w:tc>
          <w:tcPr>
            <w:tcW w:w="12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4550C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0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40D19A">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2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588C0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8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93C309">
            <w:pPr>
              <w:shd w:val="clear"/>
              <w:jc w:val="center"/>
              <w:rPr>
                <w:rFonts w:hint="eastAsia" w:ascii="宋体" w:hAnsi="宋体" w:eastAsia="宋体" w:cs="宋体"/>
                <w:i w:val="0"/>
                <w:color w:val="000000"/>
                <w:sz w:val="22"/>
                <w:szCs w:val="22"/>
                <w:u w:val="none"/>
              </w:rPr>
            </w:pPr>
          </w:p>
        </w:tc>
      </w:tr>
      <w:tr w14:paraId="67CA9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86E5C">
            <w:pPr>
              <w:shd w:val="clear"/>
              <w:jc w:val="center"/>
              <w:rPr>
                <w:rFonts w:hint="eastAsia" w:ascii="宋体" w:hAnsi="宋体" w:eastAsia="宋体" w:cs="宋体"/>
                <w:i w:val="0"/>
                <w:color w:val="000000"/>
                <w:sz w:val="22"/>
                <w:szCs w:val="22"/>
                <w:u w:val="none"/>
              </w:rPr>
            </w:pPr>
          </w:p>
        </w:tc>
        <w:tc>
          <w:tcPr>
            <w:tcW w:w="41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E0A67">
            <w:pPr>
              <w:shd w:val="clear"/>
              <w:jc w:val="center"/>
              <w:rPr>
                <w:rFonts w:hint="eastAsia" w:ascii="宋体" w:hAnsi="宋体" w:eastAsia="宋体" w:cs="宋体"/>
                <w:i w:val="0"/>
                <w:color w:val="000000"/>
                <w:sz w:val="22"/>
                <w:szCs w:val="22"/>
                <w:u w:val="none"/>
              </w:rPr>
            </w:pPr>
          </w:p>
        </w:tc>
        <w:tc>
          <w:tcPr>
            <w:tcW w:w="14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ED43CE">
            <w:pPr>
              <w:shd w:val="clea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EAF7AFE">
            <w:pPr>
              <w:shd w:val="clear"/>
              <w:jc w:val="center"/>
              <w:rPr>
                <w:rFonts w:hint="eastAsia" w:ascii="宋体" w:hAnsi="宋体" w:eastAsia="宋体" w:cs="宋体"/>
                <w:i w:val="0"/>
                <w:color w:val="000000"/>
                <w:sz w:val="22"/>
                <w:szCs w:val="22"/>
                <w:u w:val="none"/>
              </w:rPr>
            </w:pPr>
          </w:p>
        </w:tc>
        <w:tc>
          <w:tcPr>
            <w:tcW w:w="12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AB026">
            <w:pPr>
              <w:shd w:val="clear"/>
              <w:jc w:val="center"/>
              <w:rPr>
                <w:rFonts w:hint="eastAsia" w:ascii="宋体" w:hAnsi="宋体" w:eastAsia="宋体" w:cs="宋体"/>
                <w:i w:val="0"/>
                <w:color w:val="000000"/>
                <w:sz w:val="22"/>
                <w:szCs w:val="22"/>
                <w:u w:val="none"/>
              </w:rPr>
            </w:pPr>
          </w:p>
        </w:tc>
        <w:tc>
          <w:tcPr>
            <w:tcW w:w="10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B08892">
            <w:pPr>
              <w:shd w:val="clear"/>
              <w:jc w:val="center"/>
              <w:rPr>
                <w:rFonts w:hint="eastAsia" w:ascii="宋体" w:hAnsi="宋体" w:eastAsia="宋体" w:cs="宋体"/>
                <w:i w:val="0"/>
                <w:color w:val="000000"/>
                <w:sz w:val="22"/>
                <w:szCs w:val="22"/>
                <w:u w:val="none"/>
              </w:rPr>
            </w:pPr>
          </w:p>
        </w:tc>
        <w:tc>
          <w:tcPr>
            <w:tcW w:w="12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56269F">
            <w:pPr>
              <w:shd w:val="clear"/>
              <w:jc w:val="center"/>
              <w:rPr>
                <w:rFonts w:hint="eastAsia" w:ascii="宋体" w:hAnsi="宋体" w:eastAsia="宋体" w:cs="宋体"/>
                <w:i w:val="0"/>
                <w:color w:val="000000"/>
                <w:sz w:val="22"/>
                <w:szCs w:val="22"/>
                <w:u w:val="none"/>
              </w:rPr>
            </w:pPr>
          </w:p>
        </w:tc>
        <w:tc>
          <w:tcPr>
            <w:tcW w:w="18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5D297E">
            <w:pPr>
              <w:shd w:val="clear"/>
              <w:jc w:val="center"/>
              <w:rPr>
                <w:rFonts w:hint="eastAsia" w:ascii="宋体" w:hAnsi="宋体" w:eastAsia="宋体" w:cs="宋体"/>
                <w:i w:val="0"/>
                <w:color w:val="000000"/>
                <w:sz w:val="22"/>
                <w:szCs w:val="22"/>
                <w:u w:val="none"/>
              </w:rPr>
            </w:pPr>
          </w:p>
        </w:tc>
      </w:tr>
      <w:tr w14:paraId="5832E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82911">
            <w:pPr>
              <w:shd w:val="clear"/>
              <w:jc w:val="center"/>
              <w:rPr>
                <w:rFonts w:hint="eastAsia" w:ascii="宋体" w:hAnsi="宋体" w:eastAsia="宋体" w:cs="宋体"/>
                <w:i w:val="0"/>
                <w:color w:val="000000"/>
                <w:sz w:val="22"/>
                <w:szCs w:val="22"/>
                <w:u w:val="none"/>
              </w:rPr>
            </w:pPr>
          </w:p>
        </w:tc>
        <w:tc>
          <w:tcPr>
            <w:tcW w:w="41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35F737">
            <w:pPr>
              <w:shd w:val="clear"/>
              <w:jc w:val="center"/>
              <w:rPr>
                <w:rFonts w:hint="eastAsia" w:ascii="宋体" w:hAnsi="宋体" w:eastAsia="宋体" w:cs="宋体"/>
                <w:i w:val="0"/>
                <w:color w:val="000000"/>
                <w:sz w:val="22"/>
                <w:szCs w:val="22"/>
                <w:u w:val="none"/>
              </w:rPr>
            </w:pPr>
          </w:p>
        </w:tc>
        <w:tc>
          <w:tcPr>
            <w:tcW w:w="14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94B2FF">
            <w:pPr>
              <w:shd w:val="clea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E6FF8A">
            <w:pPr>
              <w:shd w:val="clear"/>
              <w:jc w:val="center"/>
              <w:rPr>
                <w:rFonts w:hint="eastAsia" w:ascii="宋体" w:hAnsi="宋体" w:eastAsia="宋体" w:cs="宋体"/>
                <w:i w:val="0"/>
                <w:color w:val="000000"/>
                <w:sz w:val="22"/>
                <w:szCs w:val="22"/>
                <w:u w:val="none"/>
              </w:rPr>
            </w:pPr>
          </w:p>
        </w:tc>
        <w:tc>
          <w:tcPr>
            <w:tcW w:w="12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F858FD">
            <w:pPr>
              <w:shd w:val="clear"/>
              <w:jc w:val="center"/>
              <w:rPr>
                <w:rFonts w:hint="eastAsia" w:ascii="宋体" w:hAnsi="宋体" w:eastAsia="宋体" w:cs="宋体"/>
                <w:i w:val="0"/>
                <w:color w:val="000000"/>
                <w:sz w:val="22"/>
                <w:szCs w:val="22"/>
                <w:u w:val="none"/>
              </w:rPr>
            </w:pPr>
          </w:p>
        </w:tc>
        <w:tc>
          <w:tcPr>
            <w:tcW w:w="10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6100A8">
            <w:pPr>
              <w:shd w:val="clear"/>
              <w:jc w:val="center"/>
              <w:rPr>
                <w:rFonts w:hint="eastAsia" w:ascii="宋体" w:hAnsi="宋体" w:eastAsia="宋体" w:cs="宋体"/>
                <w:i w:val="0"/>
                <w:color w:val="000000"/>
                <w:sz w:val="22"/>
                <w:szCs w:val="22"/>
                <w:u w:val="none"/>
              </w:rPr>
            </w:pPr>
          </w:p>
        </w:tc>
        <w:tc>
          <w:tcPr>
            <w:tcW w:w="12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725E2">
            <w:pPr>
              <w:shd w:val="clear"/>
              <w:jc w:val="center"/>
              <w:rPr>
                <w:rFonts w:hint="eastAsia" w:ascii="宋体" w:hAnsi="宋体" w:eastAsia="宋体" w:cs="宋体"/>
                <w:i w:val="0"/>
                <w:color w:val="000000"/>
                <w:sz w:val="22"/>
                <w:szCs w:val="22"/>
                <w:u w:val="none"/>
              </w:rPr>
            </w:pPr>
          </w:p>
        </w:tc>
        <w:tc>
          <w:tcPr>
            <w:tcW w:w="18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FC64CE">
            <w:pPr>
              <w:shd w:val="clear"/>
              <w:jc w:val="center"/>
              <w:rPr>
                <w:rFonts w:hint="eastAsia" w:ascii="宋体" w:hAnsi="宋体" w:eastAsia="宋体" w:cs="宋体"/>
                <w:i w:val="0"/>
                <w:color w:val="000000"/>
                <w:sz w:val="22"/>
                <w:szCs w:val="22"/>
                <w:u w:val="none"/>
              </w:rPr>
            </w:pPr>
          </w:p>
        </w:tc>
      </w:tr>
      <w:tr w14:paraId="180C9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24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F0831D">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A367B">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13A9D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FDDAD9">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D8A7DF">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2527B">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2754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14:paraId="1A947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24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F7193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4E1BC7">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647.15</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74727">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532.36</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BE11E9">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902.54</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5987E2">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041C3">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902.54</w:t>
            </w: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32BB6">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276.97</w:t>
            </w:r>
          </w:p>
        </w:tc>
      </w:tr>
      <w:tr w14:paraId="22354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53E6A5">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41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3471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1F47E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647.15</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70F33B">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C9468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6F89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58D42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2A29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276.97</w:t>
            </w:r>
          </w:p>
        </w:tc>
      </w:tr>
      <w:tr w14:paraId="26521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64AC9">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w:t>
            </w:r>
          </w:p>
        </w:tc>
        <w:tc>
          <w:tcPr>
            <w:tcW w:w="41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839BB">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彩票公益金安排的支出</w:t>
            </w: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FA6261">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647.15</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191229">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A041C7">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5E9B0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39C7F0">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B29B6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276.97</w:t>
            </w:r>
          </w:p>
        </w:tc>
      </w:tr>
      <w:tr w14:paraId="1516C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C37181">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2296002</w:t>
            </w:r>
          </w:p>
        </w:tc>
        <w:tc>
          <w:tcPr>
            <w:tcW w:w="41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72ECD4">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5AC55">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647.15</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1AB28E">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532.36</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04A4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239C1D">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BD518">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902.54</w:t>
            </w: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93B574">
            <w:pPr>
              <w:keepNext w:val="0"/>
              <w:keepLines w:val="0"/>
              <w:widowControl/>
              <w:suppressLineNumbers w:val="0"/>
              <w:shd w:val="clear"/>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276.97</w:t>
            </w:r>
          </w:p>
        </w:tc>
      </w:tr>
      <w:tr w14:paraId="27E5D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997F0">
            <w:pPr>
              <w:shd w:val="clear"/>
              <w:jc w:val="left"/>
              <w:rPr>
                <w:rFonts w:hint="eastAsia" w:ascii="宋体" w:hAnsi="宋体" w:eastAsia="宋体" w:cs="宋体"/>
                <w:i w:val="0"/>
                <w:color w:val="000000"/>
                <w:sz w:val="22"/>
                <w:szCs w:val="22"/>
                <w:u w:val="none"/>
              </w:rPr>
            </w:pPr>
          </w:p>
        </w:tc>
        <w:tc>
          <w:tcPr>
            <w:tcW w:w="41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55B44">
            <w:pPr>
              <w:shd w:val="clear"/>
              <w:jc w:val="left"/>
              <w:rPr>
                <w:rFonts w:hint="eastAsia" w:ascii="宋体" w:hAnsi="宋体" w:eastAsia="宋体" w:cs="宋体"/>
                <w:i w:val="0"/>
                <w:color w:val="000000"/>
                <w:sz w:val="22"/>
                <w:szCs w:val="22"/>
                <w:u w:val="none"/>
              </w:rPr>
            </w:pP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FEDC2">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5D7D8">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9BFF11">
            <w:pPr>
              <w:shd w:val="clear"/>
              <w:jc w:val="right"/>
              <w:rPr>
                <w:rFonts w:hint="eastAsia" w:ascii="宋体" w:hAnsi="宋体" w:eastAsia="宋体" w:cs="宋体"/>
                <w:i w:val="0"/>
                <w:color w:val="000000"/>
                <w:sz w:val="22"/>
                <w:szCs w:val="22"/>
                <w:u w:val="none"/>
              </w:rPr>
            </w:pP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6A2A8E">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DAE21">
            <w:pPr>
              <w:shd w:val="clear"/>
              <w:jc w:val="right"/>
              <w:rPr>
                <w:rFonts w:hint="eastAsia" w:ascii="宋体" w:hAnsi="宋体" w:eastAsia="宋体" w:cs="宋体"/>
                <w:i w:val="0"/>
                <w:color w:val="000000"/>
                <w:sz w:val="22"/>
                <w:szCs w:val="22"/>
                <w:u w:val="none"/>
              </w:rPr>
            </w:pP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CB429">
            <w:pPr>
              <w:shd w:val="clear"/>
              <w:jc w:val="right"/>
              <w:rPr>
                <w:rFonts w:hint="eastAsia" w:ascii="宋体" w:hAnsi="宋体" w:eastAsia="宋体" w:cs="宋体"/>
                <w:i w:val="0"/>
                <w:color w:val="000000"/>
                <w:sz w:val="22"/>
                <w:szCs w:val="22"/>
                <w:u w:val="none"/>
              </w:rPr>
            </w:pPr>
          </w:p>
        </w:tc>
      </w:tr>
      <w:tr w14:paraId="44DCB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5F9CD3">
            <w:pPr>
              <w:shd w:val="clear"/>
              <w:jc w:val="left"/>
              <w:rPr>
                <w:rFonts w:hint="eastAsia" w:ascii="宋体" w:hAnsi="宋体" w:eastAsia="宋体" w:cs="宋体"/>
                <w:i w:val="0"/>
                <w:color w:val="000000"/>
                <w:sz w:val="22"/>
                <w:szCs w:val="22"/>
                <w:u w:val="none"/>
              </w:rPr>
            </w:pPr>
          </w:p>
        </w:tc>
        <w:tc>
          <w:tcPr>
            <w:tcW w:w="41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4129BC">
            <w:pPr>
              <w:shd w:val="clear"/>
              <w:jc w:val="left"/>
              <w:rPr>
                <w:rFonts w:hint="eastAsia" w:ascii="宋体" w:hAnsi="宋体" w:eastAsia="宋体" w:cs="宋体"/>
                <w:i w:val="0"/>
                <w:color w:val="000000"/>
                <w:sz w:val="22"/>
                <w:szCs w:val="22"/>
                <w:u w:val="none"/>
              </w:rPr>
            </w:pP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F4E793">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F6B753">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6B9E4">
            <w:pPr>
              <w:shd w:val="clear"/>
              <w:jc w:val="right"/>
              <w:rPr>
                <w:rFonts w:hint="eastAsia" w:ascii="宋体" w:hAnsi="宋体" w:eastAsia="宋体" w:cs="宋体"/>
                <w:i w:val="0"/>
                <w:color w:val="000000"/>
                <w:sz w:val="22"/>
                <w:szCs w:val="22"/>
                <w:u w:val="none"/>
              </w:rPr>
            </w:pP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ABC476">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D0967">
            <w:pPr>
              <w:shd w:val="clear"/>
              <w:jc w:val="right"/>
              <w:rPr>
                <w:rFonts w:hint="eastAsia" w:ascii="宋体" w:hAnsi="宋体" w:eastAsia="宋体" w:cs="宋体"/>
                <w:i w:val="0"/>
                <w:color w:val="000000"/>
                <w:sz w:val="22"/>
                <w:szCs w:val="22"/>
                <w:u w:val="none"/>
              </w:rPr>
            </w:pP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3F2B18">
            <w:pPr>
              <w:shd w:val="clear"/>
              <w:jc w:val="right"/>
              <w:rPr>
                <w:rFonts w:hint="eastAsia" w:ascii="宋体" w:hAnsi="宋体" w:eastAsia="宋体" w:cs="宋体"/>
                <w:i w:val="0"/>
                <w:color w:val="000000"/>
                <w:sz w:val="22"/>
                <w:szCs w:val="22"/>
                <w:u w:val="none"/>
              </w:rPr>
            </w:pPr>
          </w:p>
        </w:tc>
      </w:tr>
      <w:tr w14:paraId="18EED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D9E040">
            <w:pPr>
              <w:shd w:val="clear"/>
              <w:jc w:val="left"/>
              <w:rPr>
                <w:rFonts w:hint="eastAsia" w:ascii="宋体" w:hAnsi="宋体" w:eastAsia="宋体" w:cs="宋体"/>
                <w:i w:val="0"/>
                <w:color w:val="000000"/>
                <w:sz w:val="22"/>
                <w:szCs w:val="22"/>
                <w:u w:val="none"/>
              </w:rPr>
            </w:pPr>
          </w:p>
        </w:tc>
        <w:tc>
          <w:tcPr>
            <w:tcW w:w="41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1BE754">
            <w:pPr>
              <w:shd w:val="clear"/>
              <w:jc w:val="left"/>
              <w:rPr>
                <w:rFonts w:hint="eastAsia" w:ascii="宋体" w:hAnsi="宋体" w:eastAsia="宋体" w:cs="宋体"/>
                <w:i w:val="0"/>
                <w:color w:val="000000"/>
                <w:sz w:val="22"/>
                <w:szCs w:val="22"/>
                <w:u w:val="none"/>
              </w:rPr>
            </w:pP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B00B4A">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46C9A8">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25C40">
            <w:pPr>
              <w:shd w:val="clear"/>
              <w:jc w:val="right"/>
              <w:rPr>
                <w:rFonts w:hint="eastAsia" w:ascii="宋体" w:hAnsi="宋体" w:eastAsia="宋体" w:cs="宋体"/>
                <w:i w:val="0"/>
                <w:color w:val="000000"/>
                <w:sz w:val="22"/>
                <w:szCs w:val="22"/>
                <w:u w:val="none"/>
              </w:rPr>
            </w:pP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141F86">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518B02">
            <w:pPr>
              <w:shd w:val="clear"/>
              <w:jc w:val="right"/>
              <w:rPr>
                <w:rFonts w:hint="eastAsia" w:ascii="宋体" w:hAnsi="宋体" w:eastAsia="宋体" w:cs="宋体"/>
                <w:i w:val="0"/>
                <w:color w:val="000000"/>
                <w:sz w:val="22"/>
                <w:szCs w:val="22"/>
                <w:u w:val="none"/>
              </w:rPr>
            </w:pP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627E61">
            <w:pPr>
              <w:shd w:val="clear"/>
              <w:jc w:val="right"/>
              <w:rPr>
                <w:rFonts w:hint="eastAsia" w:ascii="宋体" w:hAnsi="宋体" w:eastAsia="宋体" w:cs="宋体"/>
                <w:i w:val="0"/>
                <w:color w:val="000000"/>
                <w:sz w:val="22"/>
                <w:szCs w:val="22"/>
                <w:u w:val="none"/>
              </w:rPr>
            </w:pPr>
          </w:p>
        </w:tc>
      </w:tr>
      <w:tr w14:paraId="329B5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041A5">
            <w:pPr>
              <w:shd w:val="clear"/>
              <w:jc w:val="left"/>
              <w:rPr>
                <w:rFonts w:hint="eastAsia" w:ascii="宋体" w:hAnsi="宋体" w:eastAsia="宋体" w:cs="宋体"/>
                <w:i w:val="0"/>
                <w:color w:val="000000"/>
                <w:sz w:val="22"/>
                <w:szCs w:val="22"/>
                <w:u w:val="none"/>
              </w:rPr>
            </w:pPr>
          </w:p>
        </w:tc>
        <w:tc>
          <w:tcPr>
            <w:tcW w:w="41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AA800">
            <w:pPr>
              <w:shd w:val="clear"/>
              <w:jc w:val="left"/>
              <w:rPr>
                <w:rFonts w:hint="eastAsia" w:ascii="宋体" w:hAnsi="宋体" w:eastAsia="宋体" w:cs="宋体"/>
                <w:i w:val="0"/>
                <w:color w:val="000000"/>
                <w:sz w:val="22"/>
                <w:szCs w:val="22"/>
                <w:u w:val="none"/>
              </w:rPr>
            </w:pP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22570">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8504A5">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5D395">
            <w:pPr>
              <w:shd w:val="clear"/>
              <w:jc w:val="right"/>
              <w:rPr>
                <w:rFonts w:hint="eastAsia" w:ascii="宋体" w:hAnsi="宋体" w:eastAsia="宋体" w:cs="宋体"/>
                <w:i w:val="0"/>
                <w:color w:val="000000"/>
                <w:sz w:val="22"/>
                <w:szCs w:val="22"/>
                <w:u w:val="none"/>
              </w:rPr>
            </w:pP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994397">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50AFBA">
            <w:pPr>
              <w:shd w:val="clear"/>
              <w:jc w:val="right"/>
              <w:rPr>
                <w:rFonts w:hint="eastAsia" w:ascii="宋体" w:hAnsi="宋体" w:eastAsia="宋体" w:cs="宋体"/>
                <w:i w:val="0"/>
                <w:color w:val="000000"/>
                <w:sz w:val="22"/>
                <w:szCs w:val="22"/>
                <w:u w:val="none"/>
              </w:rPr>
            </w:pP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CC38F3">
            <w:pPr>
              <w:shd w:val="clear"/>
              <w:jc w:val="right"/>
              <w:rPr>
                <w:rFonts w:hint="eastAsia" w:ascii="宋体" w:hAnsi="宋体" w:eastAsia="宋体" w:cs="宋体"/>
                <w:i w:val="0"/>
                <w:color w:val="000000"/>
                <w:sz w:val="22"/>
                <w:szCs w:val="22"/>
                <w:u w:val="none"/>
              </w:rPr>
            </w:pPr>
          </w:p>
        </w:tc>
      </w:tr>
      <w:tr w14:paraId="73224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1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5E23D">
            <w:pPr>
              <w:shd w:val="clear"/>
              <w:jc w:val="left"/>
              <w:rPr>
                <w:rFonts w:hint="eastAsia" w:ascii="宋体" w:hAnsi="宋体" w:eastAsia="宋体" w:cs="宋体"/>
                <w:i w:val="0"/>
                <w:color w:val="000000"/>
                <w:sz w:val="22"/>
                <w:szCs w:val="22"/>
                <w:u w:val="none"/>
              </w:rPr>
            </w:pPr>
          </w:p>
        </w:tc>
        <w:tc>
          <w:tcPr>
            <w:tcW w:w="41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7F3BDA">
            <w:pPr>
              <w:shd w:val="clear"/>
              <w:jc w:val="left"/>
              <w:rPr>
                <w:rFonts w:hint="eastAsia" w:ascii="宋体" w:hAnsi="宋体" w:eastAsia="宋体" w:cs="宋体"/>
                <w:i w:val="0"/>
                <w:color w:val="000000"/>
                <w:sz w:val="22"/>
                <w:szCs w:val="22"/>
                <w:u w:val="none"/>
              </w:rPr>
            </w:pPr>
          </w:p>
        </w:tc>
        <w:tc>
          <w:tcPr>
            <w:tcW w:w="14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6D8415">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C4EEBD">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DCA01">
            <w:pPr>
              <w:shd w:val="clear"/>
              <w:jc w:val="right"/>
              <w:rPr>
                <w:rFonts w:hint="eastAsia" w:ascii="宋体" w:hAnsi="宋体" w:eastAsia="宋体" w:cs="宋体"/>
                <w:i w:val="0"/>
                <w:color w:val="000000"/>
                <w:sz w:val="22"/>
                <w:szCs w:val="22"/>
                <w:u w:val="none"/>
              </w:rPr>
            </w:pPr>
          </w:p>
        </w:tc>
        <w:tc>
          <w:tcPr>
            <w:tcW w:w="10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20670E">
            <w:pPr>
              <w:shd w:val="clear"/>
              <w:jc w:val="right"/>
              <w:rPr>
                <w:rFonts w:hint="eastAsia" w:ascii="宋体" w:hAnsi="宋体" w:eastAsia="宋体" w:cs="宋体"/>
                <w:i w:val="0"/>
                <w:color w:val="000000"/>
                <w:sz w:val="22"/>
                <w:szCs w:val="22"/>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40FD6B">
            <w:pPr>
              <w:shd w:val="clear"/>
              <w:jc w:val="right"/>
              <w:rPr>
                <w:rFonts w:hint="eastAsia" w:ascii="宋体" w:hAnsi="宋体" w:eastAsia="宋体" w:cs="宋体"/>
                <w:i w:val="0"/>
                <w:color w:val="000000"/>
                <w:sz w:val="22"/>
                <w:szCs w:val="22"/>
                <w:u w:val="none"/>
              </w:rPr>
            </w:pPr>
          </w:p>
        </w:tc>
        <w:tc>
          <w:tcPr>
            <w:tcW w:w="1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2735EC">
            <w:pPr>
              <w:shd w:val="clear"/>
              <w:jc w:val="right"/>
              <w:rPr>
                <w:rFonts w:hint="eastAsia" w:ascii="宋体" w:hAnsi="宋体" w:eastAsia="宋体" w:cs="宋体"/>
                <w:i w:val="0"/>
                <w:color w:val="000000"/>
                <w:sz w:val="22"/>
                <w:szCs w:val="22"/>
                <w:u w:val="none"/>
              </w:rPr>
            </w:pPr>
          </w:p>
        </w:tc>
      </w:tr>
      <w:tr w14:paraId="01902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380" w:type="dxa"/>
            <w:gridSpan w:val="8"/>
            <w:tcBorders>
              <w:top w:val="nil"/>
              <w:left w:val="nil"/>
              <w:bottom w:val="nil"/>
              <w:right w:val="nil"/>
            </w:tcBorders>
            <w:shd w:val="clear" w:color="auto" w:fill="auto"/>
            <w:tcMar>
              <w:top w:w="15" w:type="dxa"/>
              <w:left w:w="15" w:type="dxa"/>
              <w:right w:w="15" w:type="dxa"/>
            </w:tcMar>
            <w:vAlign w:val="center"/>
          </w:tcPr>
          <w:p w14:paraId="7FDDB88C">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注：本表反映部门本年度政府性基金预算财政拨款收入、支出及结转和结余情况。</w:t>
            </w:r>
          </w:p>
        </w:tc>
      </w:tr>
    </w:tbl>
    <w:p w14:paraId="6068BE0C">
      <w:pPr>
        <w:shd w:val="clear"/>
        <w:tabs>
          <w:tab w:val="left" w:pos="886"/>
        </w:tabs>
        <w:jc w:val="left"/>
        <w:rPr>
          <w:rFonts w:hint="eastAsia"/>
          <w:lang w:eastAsia="zh-CN"/>
        </w:rPr>
      </w:pPr>
    </w:p>
    <w:p w14:paraId="68CB1523">
      <w:pPr>
        <w:shd w:val="clear"/>
        <w:tabs>
          <w:tab w:val="left" w:pos="886"/>
        </w:tabs>
        <w:jc w:val="left"/>
        <w:rPr>
          <w:rFonts w:hint="eastAsia"/>
          <w:lang w:eastAsia="zh-CN"/>
        </w:rPr>
      </w:pPr>
    </w:p>
    <w:p w14:paraId="3F9D0D72">
      <w:pPr>
        <w:shd w:val="clear"/>
        <w:tabs>
          <w:tab w:val="left" w:pos="886"/>
        </w:tabs>
        <w:jc w:val="left"/>
        <w:rPr>
          <w:rFonts w:hint="eastAsia"/>
          <w:lang w:eastAsia="zh-CN"/>
        </w:rPr>
      </w:pPr>
    </w:p>
    <w:p w14:paraId="0DC26ADD">
      <w:pPr>
        <w:shd w:val="clear"/>
        <w:tabs>
          <w:tab w:val="left" w:pos="886"/>
        </w:tabs>
        <w:jc w:val="left"/>
        <w:rPr>
          <w:rFonts w:hint="eastAsia"/>
          <w:lang w:eastAsia="zh-CN"/>
        </w:rPr>
      </w:pPr>
    </w:p>
    <w:tbl>
      <w:tblPr>
        <w:tblStyle w:val="6"/>
        <w:tblW w:w="117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238"/>
        <w:gridCol w:w="44"/>
        <w:gridCol w:w="44"/>
        <w:gridCol w:w="3426"/>
        <w:gridCol w:w="586"/>
        <w:gridCol w:w="1124"/>
        <w:gridCol w:w="2283"/>
      </w:tblGrid>
      <w:tr w14:paraId="125C3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1745" w:type="dxa"/>
            <w:gridSpan w:val="7"/>
            <w:tcBorders>
              <w:top w:val="nil"/>
              <w:left w:val="nil"/>
              <w:bottom w:val="nil"/>
              <w:right w:val="nil"/>
            </w:tcBorders>
            <w:shd w:val="clear" w:color="auto" w:fill="auto"/>
            <w:tcMar>
              <w:top w:w="15" w:type="dxa"/>
              <w:left w:w="15" w:type="dxa"/>
              <w:right w:w="15" w:type="dxa"/>
            </w:tcMar>
            <w:vAlign w:val="bottom"/>
          </w:tcPr>
          <w:p w14:paraId="23A94461">
            <w:pPr>
              <w:keepNext w:val="0"/>
              <w:keepLines w:val="0"/>
              <w:widowControl/>
              <w:suppressLineNumbers w:val="0"/>
              <w:shd w:val="clear"/>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国有资本经营预算财政拨款支出决算表</w:t>
            </w:r>
          </w:p>
        </w:tc>
      </w:tr>
      <w:tr w14:paraId="59C46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4238" w:type="dxa"/>
            <w:tcBorders>
              <w:top w:val="nil"/>
              <w:left w:val="nil"/>
              <w:bottom w:val="nil"/>
              <w:right w:val="nil"/>
            </w:tcBorders>
            <w:shd w:val="clear" w:color="auto" w:fill="auto"/>
            <w:tcMar>
              <w:top w:w="15" w:type="dxa"/>
              <w:left w:w="15" w:type="dxa"/>
              <w:right w:w="15" w:type="dxa"/>
            </w:tcMar>
            <w:vAlign w:val="bottom"/>
          </w:tcPr>
          <w:p w14:paraId="72BBED75">
            <w:pPr>
              <w:shd w:val="clear"/>
              <w:rPr>
                <w:rFonts w:hint="eastAsia" w:ascii="Arial" w:hAnsi="Arial" w:cs="Arial"/>
                <w:i w:val="0"/>
                <w:color w:val="000000"/>
                <w:sz w:val="20"/>
                <w:szCs w:val="20"/>
                <w:u w:val="none"/>
              </w:rPr>
            </w:pPr>
          </w:p>
        </w:tc>
        <w:tc>
          <w:tcPr>
            <w:tcW w:w="44" w:type="dxa"/>
            <w:tcBorders>
              <w:top w:val="nil"/>
              <w:left w:val="nil"/>
              <w:bottom w:val="nil"/>
              <w:right w:val="nil"/>
            </w:tcBorders>
            <w:shd w:val="clear" w:color="auto" w:fill="auto"/>
            <w:tcMar>
              <w:top w:w="15" w:type="dxa"/>
              <w:left w:w="15" w:type="dxa"/>
              <w:right w:w="15" w:type="dxa"/>
            </w:tcMar>
            <w:vAlign w:val="bottom"/>
          </w:tcPr>
          <w:p w14:paraId="150A122B">
            <w:pPr>
              <w:shd w:val="clear"/>
              <w:rPr>
                <w:rFonts w:hint="default" w:ascii="Arial" w:hAnsi="Arial" w:cs="Arial"/>
                <w:i w:val="0"/>
                <w:color w:val="000000"/>
                <w:sz w:val="20"/>
                <w:szCs w:val="20"/>
                <w:u w:val="none"/>
              </w:rPr>
            </w:pPr>
          </w:p>
        </w:tc>
        <w:tc>
          <w:tcPr>
            <w:tcW w:w="44" w:type="dxa"/>
            <w:tcBorders>
              <w:top w:val="nil"/>
              <w:left w:val="nil"/>
              <w:bottom w:val="nil"/>
              <w:right w:val="nil"/>
            </w:tcBorders>
            <w:shd w:val="clear" w:color="auto" w:fill="auto"/>
            <w:tcMar>
              <w:top w:w="15" w:type="dxa"/>
              <w:left w:w="15" w:type="dxa"/>
              <w:right w:w="15" w:type="dxa"/>
            </w:tcMar>
            <w:vAlign w:val="bottom"/>
          </w:tcPr>
          <w:p w14:paraId="4DFD959F">
            <w:pPr>
              <w:shd w:val="clear"/>
              <w:rPr>
                <w:rFonts w:hint="default" w:ascii="Arial" w:hAnsi="Arial" w:cs="Arial"/>
                <w:i w:val="0"/>
                <w:color w:val="000000"/>
                <w:sz w:val="20"/>
                <w:szCs w:val="20"/>
                <w:u w:val="none"/>
              </w:rPr>
            </w:pPr>
          </w:p>
        </w:tc>
        <w:tc>
          <w:tcPr>
            <w:tcW w:w="3426" w:type="dxa"/>
            <w:tcBorders>
              <w:top w:val="nil"/>
              <w:left w:val="nil"/>
              <w:bottom w:val="nil"/>
              <w:right w:val="nil"/>
            </w:tcBorders>
            <w:shd w:val="clear" w:color="auto" w:fill="auto"/>
            <w:tcMar>
              <w:top w:w="15" w:type="dxa"/>
              <w:left w:w="15" w:type="dxa"/>
              <w:right w:w="15" w:type="dxa"/>
            </w:tcMar>
            <w:vAlign w:val="bottom"/>
          </w:tcPr>
          <w:p w14:paraId="139190EC">
            <w:pPr>
              <w:shd w:val="clear"/>
              <w:rPr>
                <w:rFonts w:hint="default" w:ascii="Arial" w:hAnsi="Arial" w:cs="Arial"/>
                <w:i w:val="0"/>
                <w:color w:val="000000"/>
                <w:sz w:val="20"/>
                <w:szCs w:val="20"/>
                <w:u w:val="none"/>
              </w:rPr>
            </w:pPr>
          </w:p>
        </w:tc>
        <w:tc>
          <w:tcPr>
            <w:tcW w:w="586" w:type="dxa"/>
            <w:tcBorders>
              <w:top w:val="nil"/>
              <w:left w:val="nil"/>
              <w:bottom w:val="nil"/>
              <w:right w:val="nil"/>
            </w:tcBorders>
            <w:shd w:val="clear" w:color="auto" w:fill="auto"/>
            <w:tcMar>
              <w:top w:w="15" w:type="dxa"/>
              <w:left w:w="15" w:type="dxa"/>
              <w:right w:w="15" w:type="dxa"/>
            </w:tcMar>
            <w:vAlign w:val="bottom"/>
          </w:tcPr>
          <w:p w14:paraId="603B668B">
            <w:pPr>
              <w:shd w:val="clear"/>
              <w:rPr>
                <w:rFonts w:hint="default" w:ascii="Arial" w:hAnsi="Arial" w:cs="Arial"/>
                <w:i w:val="0"/>
                <w:color w:val="000000"/>
                <w:sz w:val="20"/>
                <w:szCs w:val="20"/>
                <w:u w:val="none"/>
              </w:rPr>
            </w:pPr>
          </w:p>
        </w:tc>
        <w:tc>
          <w:tcPr>
            <w:tcW w:w="1124" w:type="dxa"/>
            <w:tcBorders>
              <w:top w:val="nil"/>
              <w:left w:val="nil"/>
              <w:bottom w:val="nil"/>
              <w:right w:val="nil"/>
            </w:tcBorders>
            <w:shd w:val="clear" w:color="auto" w:fill="auto"/>
            <w:tcMar>
              <w:top w:w="15" w:type="dxa"/>
              <w:left w:w="15" w:type="dxa"/>
              <w:right w:w="15" w:type="dxa"/>
            </w:tcMar>
            <w:vAlign w:val="bottom"/>
          </w:tcPr>
          <w:p w14:paraId="45CC2E5A">
            <w:pPr>
              <w:shd w:val="clear"/>
              <w:rPr>
                <w:rFonts w:hint="default" w:ascii="Arial" w:hAnsi="Arial" w:cs="Arial"/>
                <w:i w:val="0"/>
                <w:color w:val="000000"/>
                <w:sz w:val="20"/>
                <w:szCs w:val="20"/>
                <w:u w:val="none"/>
              </w:rPr>
            </w:pPr>
          </w:p>
        </w:tc>
        <w:tc>
          <w:tcPr>
            <w:tcW w:w="2283" w:type="dxa"/>
            <w:tcBorders>
              <w:top w:val="nil"/>
              <w:left w:val="nil"/>
              <w:bottom w:val="nil"/>
              <w:right w:val="nil"/>
            </w:tcBorders>
            <w:shd w:val="clear" w:color="auto" w:fill="auto"/>
            <w:tcMar>
              <w:top w:w="15" w:type="dxa"/>
              <w:left w:w="15" w:type="dxa"/>
              <w:right w:w="15" w:type="dxa"/>
            </w:tcMar>
            <w:vAlign w:val="bottom"/>
          </w:tcPr>
          <w:p w14:paraId="687934B8">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公开09表</w:t>
            </w:r>
          </w:p>
        </w:tc>
      </w:tr>
      <w:tr w14:paraId="2667F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4238" w:type="dxa"/>
            <w:tcBorders>
              <w:top w:val="nil"/>
              <w:left w:val="nil"/>
              <w:bottom w:val="nil"/>
              <w:right w:val="nil"/>
            </w:tcBorders>
            <w:shd w:val="clear" w:color="auto" w:fill="auto"/>
            <w:tcMar>
              <w:top w:w="15" w:type="dxa"/>
              <w:left w:w="15" w:type="dxa"/>
              <w:right w:w="15" w:type="dxa"/>
            </w:tcMar>
            <w:vAlign w:val="bottom"/>
          </w:tcPr>
          <w:p w14:paraId="38AC5049">
            <w:pPr>
              <w:keepNext w:val="0"/>
              <w:keepLines w:val="0"/>
              <w:widowControl/>
              <w:suppressLineNumbers w:val="0"/>
              <w:shd w:val="clear"/>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部门：石家庄市藁城区民政局（汇总）</w:t>
            </w:r>
          </w:p>
        </w:tc>
        <w:tc>
          <w:tcPr>
            <w:tcW w:w="44" w:type="dxa"/>
            <w:tcBorders>
              <w:top w:val="nil"/>
              <w:left w:val="nil"/>
              <w:bottom w:val="nil"/>
              <w:right w:val="nil"/>
            </w:tcBorders>
            <w:shd w:val="clear" w:color="auto" w:fill="auto"/>
            <w:tcMar>
              <w:top w:w="15" w:type="dxa"/>
              <w:left w:w="15" w:type="dxa"/>
              <w:right w:w="15" w:type="dxa"/>
            </w:tcMar>
            <w:vAlign w:val="bottom"/>
          </w:tcPr>
          <w:p w14:paraId="34202AD8">
            <w:pPr>
              <w:shd w:val="clear"/>
              <w:rPr>
                <w:rFonts w:hint="default" w:ascii="Arial" w:hAnsi="Arial" w:cs="Arial"/>
                <w:i w:val="0"/>
                <w:color w:val="000000"/>
                <w:sz w:val="20"/>
                <w:szCs w:val="20"/>
                <w:u w:val="none"/>
              </w:rPr>
            </w:pPr>
          </w:p>
        </w:tc>
        <w:tc>
          <w:tcPr>
            <w:tcW w:w="44" w:type="dxa"/>
            <w:tcBorders>
              <w:top w:val="nil"/>
              <w:left w:val="nil"/>
              <w:bottom w:val="nil"/>
              <w:right w:val="nil"/>
            </w:tcBorders>
            <w:shd w:val="clear" w:color="auto" w:fill="auto"/>
            <w:tcMar>
              <w:top w:w="15" w:type="dxa"/>
              <w:left w:w="15" w:type="dxa"/>
              <w:right w:w="15" w:type="dxa"/>
            </w:tcMar>
            <w:vAlign w:val="bottom"/>
          </w:tcPr>
          <w:p w14:paraId="37ABB077">
            <w:pPr>
              <w:shd w:val="clear"/>
              <w:rPr>
                <w:rFonts w:hint="default" w:ascii="Arial" w:hAnsi="Arial" w:cs="Arial"/>
                <w:i w:val="0"/>
                <w:color w:val="000000"/>
                <w:sz w:val="20"/>
                <w:szCs w:val="20"/>
                <w:u w:val="none"/>
              </w:rPr>
            </w:pPr>
          </w:p>
        </w:tc>
        <w:tc>
          <w:tcPr>
            <w:tcW w:w="3426" w:type="dxa"/>
            <w:tcBorders>
              <w:top w:val="nil"/>
              <w:left w:val="nil"/>
              <w:bottom w:val="nil"/>
              <w:right w:val="nil"/>
            </w:tcBorders>
            <w:shd w:val="clear" w:color="auto" w:fill="auto"/>
            <w:tcMar>
              <w:top w:w="15" w:type="dxa"/>
              <w:left w:w="15" w:type="dxa"/>
              <w:right w:w="15" w:type="dxa"/>
            </w:tcMar>
            <w:vAlign w:val="bottom"/>
          </w:tcPr>
          <w:p w14:paraId="115D43BF">
            <w:pPr>
              <w:shd w:val="clear"/>
              <w:rPr>
                <w:rFonts w:hint="default" w:ascii="Arial" w:hAnsi="Arial" w:cs="Arial"/>
                <w:i w:val="0"/>
                <w:color w:val="000000"/>
                <w:sz w:val="20"/>
                <w:szCs w:val="20"/>
                <w:u w:val="none"/>
              </w:rPr>
            </w:pPr>
          </w:p>
        </w:tc>
        <w:tc>
          <w:tcPr>
            <w:tcW w:w="586" w:type="dxa"/>
            <w:tcBorders>
              <w:top w:val="nil"/>
              <w:left w:val="nil"/>
              <w:bottom w:val="nil"/>
              <w:right w:val="nil"/>
            </w:tcBorders>
            <w:shd w:val="clear" w:color="auto" w:fill="auto"/>
            <w:tcMar>
              <w:top w:w="15" w:type="dxa"/>
              <w:left w:w="15" w:type="dxa"/>
              <w:right w:w="15" w:type="dxa"/>
            </w:tcMar>
            <w:vAlign w:val="bottom"/>
          </w:tcPr>
          <w:p w14:paraId="6217A08A">
            <w:pPr>
              <w:shd w:val="clear"/>
              <w:rPr>
                <w:rFonts w:hint="default" w:ascii="Arial" w:hAnsi="Arial" w:cs="Arial"/>
                <w:i w:val="0"/>
                <w:color w:val="000000"/>
                <w:sz w:val="20"/>
                <w:szCs w:val="20"/>
                <w:u w:val="none"/>
              </w:rPr>
            </w:pPr>
          </w:p>
        </w:tc>
        <w:tc>
          <w:tcPr>
            <w:tcW w:w="1124" w:type="dxa"/>
            <w:tcBorders>
              <w:top w:val="nil"/>
              <w:left w:val="nil"/>
              <w:bottom w:val="nil"/>
              <w:right w:val="nil"/>
            </w:tcBorders>
            <w:shd w:val="clear" w:color="auto" w:fill="auto"/>
            <w:tcMar>
              <w:top w:w="15" w:type="dxa"/>
              <w:left w:w="15" w:type="dxa"/>
              <w:right w:w="15" w:type="dxa"/>
            </w:tcMar>
            <w:vAlign w:val="bottom"/>
          </w:tcPr>
          <w:p w14:paraId="4BE5D9B1">
            <w:pPr>
              <w:shd w:val="clear"/>
              <w:rPr>
                <w:rFonts w:hint="default" w:ascii="Arial" w:hAnsi="Arial" w:cs="Arial"/>
                <w:i w:val="0"/>
                <w:color w:val="000000"/>
                <w:sz w:val="20"/>
                <w:szCs w:val="20"/>
                <w:u w:val="none"/>
              </w:rPr>
            </w:pPr>
          </w:p>
        </w:tc>
        <w:tc>
          <w:tcPr>
            <w:tcW w:w="2283" w:type="dxa"/>
            <w:tcBorders>
              <w:top w:val="nil"/>
              <w:left w:val="nil"/>
              <w:bottom w:val="nil"/>
              <w:right w:val="nil"/>
            </w:tcBorders>
            <w:shd w:val="clear" w:color="auto" w:fill="auto"/>
            <w:tcMar>
              <w:top w:w="15" w:type="dxa"/>
              <w:left w:w="15" w:type="dxa"/>
              <w:right w:w="15" w:type="dxa"/>
            </w:tcMar>
            <w:vAlign w:val="bottom"/>
          </w:tcPr>
          <w:p w14:paraId="7438AE3A">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1DEB3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75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F2EA1">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w:t>
            </w:r>
          </w:p>
        </w:tc>
        <w:tc>
          <w:tcPr>
            <w:tcW w:w="399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87C0D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14:paraId="0A643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432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246A7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4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2D78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DE874">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47767">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8DF80B">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44B71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7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E7B42">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8A0908">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F08E6">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567D2C">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14:paraId="089AF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7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C108A0">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14781C">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CDBAD">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p>
        </w:tc>
        <w:tc>
          <w:tcPr>
            <w:tcW w:w="2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E01BA6">
            <w:pPr>
              <w:keepNext w:val="0"/>
              <w:keepLines w:val="0"/>
              <w:widowControl/>
              <w:suppressLineNumbers w:val="0"/>
              <w:shd w:val="clear"/>
              <w:jc w:val="right"/>
              <w:textAlignment w:val="center"/>
              <w:rPr>
                <w:rFonts w:hint="eastAsia" w:ascii="宋体" w:hAnsi="宋体" w:eastAsia="宋体" w:cs="宋体"/>
                <w:b/>
                <w:i w:val="0"/>
                <w:color w:val="000000"/>
                <w:sz w:val="22"/>
                <w:szCs w:val="22"/>
                <w:u w:val="none"/>
              </w:rPr>
            </w:pPr>
          </w:p>
        </w:tc>
      </w:tr>
      <w:tr w14:paraId="6E409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32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FE4785">
            <w:pPr>
              <w:shd w:val="clear"/>
              <w:jc w:val="left"/>
              <w:rPr>
                <w:rFonts w:hint="eastAsia" w:ascii="宋体" w:hAnsi="宋体" w:eastAsia="宋体" w:cs="宋体"/>
                <w:i w:val="0"/>
                <w:color w:val="000000"/>
                <w:sz w:val="22"/>
                <w:szCs w:val="22"/>
                <w:u w:val="none"/>
              </w:rPr>
            </w:pPr>
          </w:p>
        </w:tc>
        <w:tc>
          <w:tcPr>
            <w:tcW w:w="34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994DCA">
            <w:pPr>
              <w:shd w:val="clear"/>
              <w:jc w:val="left"/>
              <w:rPr>
                <w:rFonts w:hint="eastAsia" w:ascii="宋体" w:hAnsi="宋体" w:eastAsia="宋体" w:cs="宋体"/>
                <w:i w:val="0"/>
                <w:color w:val="000000"/>
                <w:sz w:val="22"/>
                <w:szCs w:val="22"/>
                <w:u w:val="none"/>
              </w:rPr>
            </w:pP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01DC52">
            <w:pPr>
              <w:shd w:val="clear"/>
              <w:jc w:val="right"/>
              <w:rPr>
                <w:rFonts w:hint="eastAsia" w:ascii="宋体" w:hAnsi="宋体" w:eastAsia="宋体" w:cs="宋体"/>
                <w:i w:val="0"/>
                <w:color w:val="000000"/>
                <w:sz w:val="22"/>
                <w:szCs w:val="22"/>
                <w:u w:val="none"/>
              </w:rPr>
            </w:pP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AF0F3D">
            <w:pPr>
              <w:shd w:val="clear"/>
              <w:jc w:val="right"/>
              <w:rPr>
                <w:rFonts w:hint="eastAsia" w:ascii="宋体" w:hAnsi="宋体" w:eastAsia="宋体" w:cs="宋体"/>
                <w:i w:val="0"/>
                <w:color w:val="000000"/>
                <w:sz w:val="22"/>
                <w:szCs w:val="22"/>
                <w:u w:val="none"/>
              </w:rPr>
            </w:pPr>
          </w:p>
        </w:tc>
        <w:tc>
          <w:tcPr>
            <w:tcW w:w="2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E303A6">
            <w:pPr>
              <w:shd w:val="clear"/>
              <w:jc w:val="right"/>
              <w:rPr>
                <w:rFonts w:hint="eastAsia" w:ascii="宋体" w:hAnsi="宋体" w:eastAsia="宋体" w:cs="宋体"/>
                <w:i w:val="0"/>
                <w:color w:val="000000"/>
                <w:sz w:val="22"/>
                <w:szCs w:val="22"/>
                <w:u w:val="none"/>
              </w:rPr>
            </w:pPr>
          </w:p>
        </w:tc>
      </w:tr>
      <w:tr w14:paraId="231319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32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C52513">
            <w:pPr>
              <w:shd w:val="clear"/>
              <w:jc w:val="left"/>
              <w:rPr>
                <w:rFonts w:hint="eastAsia" w:ascii="宋体" w:hAnsi="宋体" w:eastAsia="宋体" w:cs="宋体"/>
                <w:i w:val="0"/>
                <w:color w:val="000000"/>
                <w:sz w:val="22"/>
                <w:szCs w:val="22"/>
                <w:u w:val="none"/>
              </w:rPr>
            </w:pPr>
          </w:p>
        </w:tc>
        <w:tc>
          <w:tcPr>
            <w:tcW w:w="34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AEB983">
            <w:pPr>
              <w:shd w:val="clear"/>
              <w:jc w:val="left"/>
              <w:rPr>
                <w:rFonts w:hint="eastAsia" w:ascii="宋体" w:hAnsi="宋体" w:eastAsia="宋体" w:cs="宋体"/>
                <w:i w:val="0"/>
                <w:color w:val="000000"/>
                <w:sz w:val="22"/>
                <w:szCs w:val="22"/>
                <w:u w:val="none"/>
              </w:rPr>
            </w:pP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82A2D">
            <w:pPr>
              <w:shd w:val="clear"/>
              <w:jc w:val="right"/>
              <w:rPr>
                <w:rFonts w:hint="eastAsia" w:ascii="宋体" w:hAnsi="宋体" w:eastAsia="宋体" w:cs="宋体"/>
                <w:i w:val="0"/>
                <w:color w:val="000000"/>
                <w:sz w:val="22"/>
                <w:szCs w:val="22"/>
                <w:u w:val="none"/>
              </w:rPr>
            </w:pP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463D11">
            <w:pPr>
              <w:shd w:val="clear"/>
              <w:jc w:val="right"/>
              <w:rPr>
                <w:rFonts w:hint="eastAsia" w:ascii="宋体" w:hAnsi="宋体" w:eastAsia="宋体" w:cs="宋体"/>
                <w:i w:val="0"/>
                <w:color w:val="000000"/>
                <w:sz w:val="22"/>
                <w:szCs w:val="22"/>
                <w:u w:val="none"/>
              </w:rPr>
            </w:pPr>
          </w:p>
        </w:tc>
        <w:tc>
          <w:tcPr>
            <w:tcW w:w="2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02013">
            <w:pPr>
              <w:shd w:val="clear"/>
              <w:jc w:val="right"/>
              <w:rPr>
                <w:rFonts w:hint="eastAsia" w:ascii="宋体" w:hAnsi="宋体" w:eastAsia="宋体" w:cs="宋体"/>
                <w:i w:val="0"/>
                <w:color w:val="000000"/>
                <w:sz w:val="22"/>
                <w:szCs w:val="22"/>
                <w:u w:val="none"/>
              </w:rPr>
            </w:pPr>
          </w:p>
        </w:tc>
      </w:tr>
      <w:tr w14:paraId="2DCB6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32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68483A">
            <w:pPr>
              <w:shd w:val="clear"/>
              <w:jc w:val="left"/>
              <w:rPr>
                <w:rFonts w:hint="eastAsia" w:ascii="宋体" w:hAnsi="宋体" w:eastAsia="宋体" w:cs="宋体"/>
                <w:i w:val="0"/>
                <w:color w:val="000000"/>
                <w:sz w:val="22"/>
                <w:szCs w:val="22"/>
                <w:u w:val="none"/>
              </w:rPr>
            </w:pPr>
          </w:p>
        </w:tc>
        <w:tc>
          <w:tcPr>
            <w:tcW w:w="34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DC216F">
            <w:pPr>
              <w:shd w:val="clear"/>
              <w:jc w:val="left"/>
              <w:rPr>
                <w:rFonts w:hint="eastAsia" w:ascii="宋体" w:hAnsi="宋体" w:eastAsia="宋体" w:cs="宋体"/>
                <w:i w:val="0"/>
                <w:color w:val="000000"/>
                <w:sz w:val="22"/>
                <w:szCs w:val="22"/>
                <w:u w:val="none"/>
              </w:rPr>
            </w:pP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93EF69">
            <w:pPr>
              <w:shd w:val="clear"/>
              <w:jc w:val="right"/>
              <w:rPr>
                <w:rFonts w:hint="eastAsia" w:ascii="宋体" w:hAnsi="宋体" w:eastAsia="宋体" w:cs="宋体"/>
                <w:i w:val="0"/>
                <w:color w:val="000000"/>
                <w:sz w:val="22"/>
                <w:szCs w:val="22"/>
                <w:u w:val="none"/>
              </w:rPr>
            </w:pP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0D79E">
            <w:pPr>
              <w:shd w:val="clear"/>
              <w:jc w:val="right"/>
              <w:rPr>
                <w:rFonts w:hint="eastAsia" w:ascii="宋体" w:hAnsi="宋体" w:eastAsia="宋体" w:cs="宋体"/>
                <w:i w:val="0"/>
                <w:color w:val="000000"/>
                <w:sz w:val="22"/>
                <w:szCs w:val="22"/>
                <w:u w:val="none"/>
              </w:rPr>
            </w:pPr>
          </w:p>
        </w:tc>
        <w:tc>
          <w:tcPr>
            <w:tcW w:w="2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7B684">
            <w:pPr>
              <w:shd w:val="clear"/>
              <w:jc w:val="right"/>
              <w:rPr>
                <w:rFonts w:hint="eastAsia" w:ascii="宋体" w:hAnsi="宋体" w:eastAsia="宋体" w:cs="宋体"/>
                <w:i w:val="0"/>
                <w:color w:val="000000"/>
                <w:sz w:val="22"/>
                <w:szCs w:val="22"/>
                <w:u w:val="none"/>
              </w:rPr>
            </w:pPr>
          </w:p>
        </w:tc>
      </w:tr>
      <w:tr w14:paraId="7CA15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32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D06F59">
            <w:pPr>
              <w:shd w:val="clear"/>
              <w:jc w:val="left"/>
              <w:rPr>
                <w:rFonts w:hint="eastAsia" w:ascii="宋体" w:hAnsi="宋体" w:eastAsia="宋体" w:cs="宋体"/>
                <w:i w:val="0"/>
                <w:color w:val="000000"/>
                <w:sz w:val="22"/>
                <w:szCs w:val="22"/>
                <w:u w:val="none"/>
              </w:rPr>
            </w:pPr>
          </w:p>
        </w:tc>
        <w:tc>
          <w:tcPr>
            <w:tcW w:w="34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E76018">
            <w:pPr>
              <w:shd w:val="clear"/>
              <w:jc w:val="left"/>
              <w:rPr>
                <w:rFonts w:hint="eastAsia" w:ascii="宋体" w:hAnsi="宋体" w:eastAsia="宋体" w:cs="宋体"/>
                <w:i w:val="0"/>
                <w:color w:val="000000"/>
                <w:sz w:val="22"/>
                <w:szCs w:val="22"/>
                <w:u w:val="none"/>
              </w:rPr>
            </w:pP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AE13D6">
            <w:pPr>
              <w:shd w:val="clear"/>
              <w:jc w:val="right"/>
              <w:rPr>
                <w:rFonts w:hint="eastAsia" w:ascii="宋体" w:hAnsi="宋体" w:eastAsia="宋体" w:cs="宋体"/>
                <w:i w:val="0"/>
                <w:color w:val="000000"/>
                <w:sz w:val="22"/>
                <w:szCs w:val="22"/>
                <w:u w:val="none"/>
              </w:rPr>
            </w:pP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F8A188">
            <w:pPr>
              <w:shd w:val="clear"/>
              <w:jc w:val="right"/>
              <w:rPr>
                <w:rFonts w:hint="eastAsia" w:ascii="宋体" w:hAnsi="宋体" w:eastAsia="宋体" w:cs="宋体"/>
                <w:i w:val="0"/>
                <w:color w:val="000000"/>
                <w:sz w:val="22"/>
                <w:szCs w:val="22"/>
                <w:u w:val="none"/>
              </w:rPr>
            </w:pPr>
          </w:p>
        </w:tc>
        <w:tc>
          <w:tcPr>
            <w:tcW w:w="2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B8889">
            <w:pPr>
              <w:shd w:val="clear"/>
              <w:jc w:val="right"/>
              <w:rPr>
                <w:rFonts w:hint="eastAsia" w:ascii="宋体" w:hAnsi="宋体" w:eastAsia="宋体" w:cs="宋体"/>
                <w:i w:val="0"/>
                <w:color w:val="000000"/>
                <w:sz w:val="22"/>
                <w:szCs w:val="22"/>
                <w:u w:val="none"/>
              </w:rPr>
            </w:pPr>
          </w:p>
        </w:tc>
      </w:tr>
      <w:tr w14:paraId="65663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32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BB2C2D">
            <w:pPr>
              <w:shd w:val="clear"/>
              <w:jc w:val="left"/>
              <w:rPr>
                <w:rFonts w:hint="eastAsia" w:ascii="宋体" w:hAnsi="宋体" w:eastAsia="宋体" w:cs="宋体"/>
                <w:i w:val="0"/>
                <w:color w:val="000000"/>
                <w:sz w:val="22"/>
                <w:szCs w:val="22"/>
                <w:u w:val="none"/>
              </w:rPr>
            </w:pPr>
          </w:p>
        </w:tc>
        <w:tc>
          <w:tcPr>
            <w:tcW w:w="34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8C03BF">
            <w:pPr>
              <w:shd w:val="clear"/>
              <w:jc w:val="left"/>
              <w:rPr>
                <w:rFonts w:hint="eastAsia" w:ascii="宋体" w:hAnsi="宋体" w:eastAsia="宋体" w:cs="宋体"/>
                <w:i w:val="0"/>
                <w:color w:val="000000"/>
                <w:sz w:val="22"/>
                <w:szCs w:val="22"/>
                <w:u w:val="none"/>
              </w:rPr>
            </w:pP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495352">
            <w:pPr>
              <w:shd w:val="clear"/>
              <w:jc w:val="right"/>
              <w:rPr>
                <w:rFonts w:hint="eastAsia" w:ascii="宋体" w:hAnsi="宋体" w:eastAsia="宋体" w:cs="宋体"/>
                <w:i w:val="0"/>
                <w:color w:val="000000"/>
                <w:sz w:val="22"/>
                <w:szCs w:val="22"/>
                <w:u w:val="none"/>
              </w:rPr>
            </w:pP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3053F6">
            <w:pPr>
              <w:shd w:val="clear"/>
              <w:jc w:val="right"/>
              <w:rPr>
                <w:rFonts w:hint="eastAsia" w:ascii="宋体" w:hAnsi="宋体" w:eastAsia="宋体" w:cs="宋体"/>
                <w:i w:val="0"/>
                <w:color w:val="000000"/>
                <w:sz w:val="22"/>
                <w:szCs w:val="22"/>
                <w:u w:val="none"/>
              </w:rPr>
            </w:pPr>
          </w:p>
        </w:tc>
        <w:tc>
          <w:tcPr>
            <w:tcW w:w="2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38D171">
            <w:pPr>
              <w:shd w:val="clear"/>
              <w:jc w:val="right"/>
              <w:rPr>
                <w:rFonts w:hint="eastAsia" w:ascii="宋体" w:hAnsi="宋体" w:eastAsia="宋体" w:cs="宋体"/>
                <w:i w:val="0"/>
                <w:color w:val="000000"/>
                <w:sz w:val="22"/>
                <w:szCs w:val="22"/>
                <w:u w:val="none"/>
              </w:rPr>
            </w:pPr>
          </w:p>
        </w:tc>
      </w:tr>
      <w:tr w14:paraId="2A5E8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32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9ED68">
            <w:pPr>
              <w:shd w:val="clear"/>
              <w:jc w:val="left"/>
              <w:rPr>
                <w:rFonts w:hint="eastAsia" w:ascii="宋体" w:hAnsi="宋体" w:eastAsia="宋体" w:cs="宋体"/>
                <w:i w:val="0"/>
                <w:color w:val="000000"/>
                <w:sz w:val="22"/>
                <w:szCs w:val="22"/>
                <w:u w:val="none"/>
              </w:rPr>
            </w:pPr>
          </w:p>
        </w:tc>
        <w:tc>
          <w:tcPr>
            <w:tcW w:w="34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8840F0">
            <w:pPr>
              <w:shd w:val="clear"/>
              <w:jc w:val="left"/>
              <w:rPr>
                <w:rFonts w:hint="eastAsia" w:ascii="宋体" w:hAnsi="宋体" w:eastAsia="宋体" w:cs="宋体"/>
                <w:i w:val="0"/>
                <w:color w:val="000000"/>
                <w:sz w:val="22"/>
                <w:szCs w:val="22"/>
                <w:u w:val="none"/>
              </w:rPr>
            </w:pP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243D6E">
            <w:pPr>
              <w:shd w:val="clear"/>
              <w:jc w:val="right"/>
              <w:rPr>
                <w:rFonts w:hint="eastAsia" w:ascii="宋体" w:hAnsi="宋体" w:eastAsia="宋体" w:cs="宋体"/>
                <w:i w:val="0"/>
                <w:color w:val="000000"/>
                <w:sz w:val="22"/>
                <w:szCs w:val="22"/>
                <w:u w:val="none"/>
              </w:rPr>
            </w:pP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3563A">
            <w:pPr>
              <w:shd w:val="clear"/>
              <w:jc w:val="right"/>
              <w:rPr>
                <w:rFonts w:hint="eastAsia" w:ascii="宋体" w:hAnsi="宋体" w:eastAsia="宋体" w:cs="宋体"/>
                <w:i w:val="0"/>
                <w:color w:val="000000"/>
                <w:sz w:val="22"/>
                <w:szCs w:val="22"/>
                <w:u w:val="none"/>
              </w:rPr>
            </w:pPr>
          </w:p>
        </w:tc>
        <w:tc>
          <w:tcPr>
            <w:tcW w:w="2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68F18">
            <w:pPr>
              <w:shd w:val="clear"/>
              <w:jc w:val="right"/>
              <w:rPr>
                <w:rFonts w:hint="eastAsia" w:ascii="宋体" w:hAnsi="宋体" w:eastAsia="宋体" w:cs="宋体"/>
                <w:i w:val="0"/>
                <w:color w:val="000000"/>
                <w:sz w:val="22"/>
                <w:szCs w:val="22"/>
                <w:u w:val="none"/>
              </w:rPr>
            </w:pPr>
          </w:p>
        </w:tc>
      </w:tr>
      <w:tr w14:paraId="34ABA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trPr>
        <w:tc>
          <w:tcPr>
            <w:tcW w:w="11745" w:type="dxa"/>
            <w:gridSpan w:val="7"/>
            <w:tcBorders>
              <w:top w:val="nil"/>
              <w:left w:val="nil"/>
              <w:bottom w:val="nil"/>
              <w:right w:val="nil"/>
            </w:tcBorders>
            <w:shd w:val="clear" w:color="auto" w:fill="auto"/>
            <w:tcMar>
              <w:top w:w="15" w:type="dxa"/>
              <w:left w:w="15" w:type="dxa"/>
              <w:right w:w="15" w:type="dxa"/>
            </w:tcMar>
            <w:vAlign w:val="center"/>
          </w:tcPr>
          <w:p w14:paraId="1BF3A3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注：本部门本年度无相关支出情况，按要求以空表列示。</w:t>
            </w:r>
          </w:p>
        </w:tc>
      </w:tr>
    </w:tbl>
    <w:p w14:paraId="31683084">
      <w:pPr>
        <w:tabs>
          <w:tab w:val="left" w:pos="886"/>
        </w:tabs>
        <w:jc w:val="left"/>
        <w:rPr>
          <w:rFonts w:hint="eastAsia"/>
          <w:lang w:eastAsia="zh-CN"/>
        </w:rPr>
      </w:pPr>
    </w:p>
    <w:p w14:paraId="09660A79">
      <w:pPr>
        <w:tabs>
          <w:tab w:val="left" w:pos="886"/>
        </w:tabs>
        <w:jc w:val="left"/>
        <w:rPr>
          <w:rFonts w:hint="eastAsia"/>
          <w:lang w:eastAsia="zh-CN"/>
        </w:rPr>
      </w:pPr>
    </w:p>
    <w:p w14:paraId="3D8B04D0">
      <w:pPr>
        <w:tabs>
          <w:tab w:val="left" w:pos="886"/>
        </w:tabs>
        <w:jc w:val="left"/>
        <w:rPr>
          <w:rFonts w:hint="eastAsia"/>
          <w:lang w:eastAsia="zh-CN"/>
        </w:rPr>
      </w:pPr>
    </w:p>
    <w:p w14:paraId="0E625FAA">
      <w:pPr>
        <w:tabs>
          <w:tab w:val="left" w:pos="886"/>
        </w:tabs>
        <w:jc w:val="left"/>
        <w:rPr>
          <w:rFonts w:hint="eastAsia"/>
          <w:lang w:eastAsia="zh-CN"/>
        </w:rPr>
      </w:pPr>
    </w:p>
    <w:sectPr>
      <w:pgSz w:w="16838" w:h="11906" w:orient="landscape"/>
      <w:pgMar w:top="1417" w:right="1701" w:bottom="1417" w:left="1281"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宋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方正书宋_GBK">
    <w:altName w:val="微软雅黑"/>
    <w:panose1 w:val="03000509000000000000"/>
    <w:charset w:val="86"/>
    <w:family w:val="script"/>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752AC">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756E5">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5D78C7">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697AE">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E746A">
    <w:pPr>
      <w:pStyle w:val="4"/>
    </w:pPr>
    <w:r>
      <mc:AlternateContent>
        <mc:Choice Requires="wps">
          <w:drawing>
            <wp:anchor distT="0" distB="0" distL="114300" distR="114300" simplePos="0" relativeHeight="25168691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DD7BB9">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691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30DD7BB9">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0EF12">
    <w:pPr>
      <w:pStyle w:val="4"/>
    </w:pPr>
    <w:r>
      <mc:AlternateContent>
        <mc:Choice Requires="wps">
          <w:drawing>
            <wp:anchor distT="0" distB="0" distL="114300" distR="114300" simplePos="0" relativeHeight="25168793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3F8740">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793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3A3F8740">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EF3E4">
    <w:pPr>
      <w:pStyle w:val="4"/>
    </w:pPr>
    <w:r>
      <mc:AlternateContent>
        <mc:Choice Requires="wps">
          <w:drawing>
            <wp:anchor distT="0" distB="0" distL="114300" distR="114300" simplePos="0" relativeHeight="25168896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C5CFB9">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896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32C5CFB9">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B4EAE">
    <w:pPr>
      <w:pStyle w:val="4"/>
    </w:pPr>
    <w:r>
      <mc:AlternateContent>
        <mc:Choice Requires="wps">
          <w:drawing>
            <wp:anchor distT="0" distB="0" distL="114300" distR="114300" simplePos="0" relativeHeight="25168998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60E62B">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998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3C60E62B">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179CC">
    <w:pPr>
      <w:pStyle w:val="4"/>
    </w:pPr>
    <w:r>
      <mc:AlternateContent>
        <mc:Choice Requires="wps">
          <w:drawing>
            <wp:anchor distT="0" distB="0" distL="114300" distR="114300" simplePos="0" relativeHeight="25169510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63" name="文本框 63"/>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48E07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510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N939z2QAAAAoBAAAPAAAAAAAAAAEAIAAAACIAAABkcnMvZG93bnJldi54bWxQ&#10;SwECFAAUAAAACACHTuJAASKC4C8CAABWBAAADgAAAAAAAAABACAAAAAoAQAAZHJzL2Uyb0RvYy54&#10;bWxQSwUGAAAAAAYABgBZAQAAyQUAAAAA&#10;">
              <v:fill on="f" focussize="0,0"/>
              <v:stroke on="f" weight="0.5pt"/>
              <v:imagedata o:title=""/>
              <o:lock v:ext="edit" aspectratio="f"/>
              <v:textbox inset="0mm,0mm,0mm,0mm">
                <w:txbxContent>
                  <w:p w14:paraId="2A48E07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957A4">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3C098D">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2F3C098D">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F07E1">
    <w:pPr>
      <w:pStyle w:val="5"/>
    </w:pPr>
    <w:r>
      <mc:AlternateContent>
        <mc:Choice Requires="wpg">
          <w:drawing>
            <wp:anchor distT="0" distB="0" distL="114300" distR="114300" simplePos="0" relativeHeight="25168384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782B4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384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28782B4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281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35EE7">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CAC03A">
    <w:pPr>
      <w:pStyle w:val="5"/>
    </w:pPr>
    <w:r>
      <mc:AlternateContent>
        <mc:Choice Requires="wpg">
          <w:drawing>
            <wp:anchor distT="0" distB="0" distL="114300" distR="114300" simplePos="0" relativeHeight="25169305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305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408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1396B1">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2E3C30D2">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408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361396B1">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2E3C30D2">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3C301">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DC050">
    <w:pPr>
      <w:pStyle w:val="5"/>
    </w:pPr>
    <w:r>
      <mc:AlternateContent>
        <mc:Choice Requires="wpg">
          <w:drawing>
            <wp:anchor distT="0" distB="0" distL="114300" distR="114300" simplePos="0" relativeHeight="251696128"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56" name="组合 56"/>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7"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8"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9"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6128;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DyRprsAAADb&#10;AAAADwAAAGRycy9kb3ducmV2LnhtbEWPQYvCMBSE78L+h/AW9iKaKKhLNXpYFD0oou4PeDRvm9Lm&#10;pTSpuv/eCILHYWa+YRaru6vFldpQetYwGioQxLk3JRcafi+bwTeIEJEN1p5Jwz8FWC0/egvMjL/x&#10;ia7nWIgE4ZChBhtjk0kZcksOw9A3xMn7863DmGRbSNPiLcFdLcdKTaXDktOCxYZ+LOXVuXMaumAm&#10;nT2qal8dphy3bl3lfaX11+dIzUFEusd3+NXeGQ2TGTy/pB8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DyRprsAAADb&#10;AAAADwAAAAAAAAABACAAAAAiAAAAZHJzL2Rvd25yZXYueG1sUEsBAhQAFAAAAAgAh07iQDMvBZ47&#10;AAAAOQAAABAAAAAAAAAAAQAgAAAACgEAAGRycy9zaGFwZXhtbC54bWxQSwUGAAAAAAYABgBbAQAA&#10;tA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7h+bwLoAAADb&#10;AAAADwAAAGRycy9kb3ducmV2LnhtbEVPy4rCMBTdD/gP4QruNFWcUatRxAfOymc/4NJc22pzU5po&#10;nb83C2GWh/OeLV6mFE+qXWFZQb8XgSBOrS44U5Bctt0xCOeRNZaWScEfOVjMW18zjLVt+ETPs89E&#10;CGEXo4Lc+yqW0qU5GXQ9WxEH7mprgz7AOpO6xiaEm1IOouhHGiw4NORY0Sqn9H5+GAXL/WGyPabj&#10;JCsvoybZ3Naj4e6mVKfdj6YgPL38v/jj/tUKvsPY8CX8ADl/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uH5vA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Vaf6rwAAADb&#10;AAAADwAAAGRycy9kb3ducmV2LnhtbEWP3WoCMRSE74W+QziCd5qs0NquRqlCQUpvXPsAh83pZn9y&#10;sm7iat++KRR6Ocx8M8xmd3edGGkItWcN2UKBIC69qbnS8Hl+mz+DCBHZYOeZNHxTgN32YbLB3Pgb&#10;n2gsYiVSCYccNdgY+1zKUFpyGBa+J07elx8cxiSHSpoBb6ncdXKp1JN0WHNasNjTwVLZFlen4XHk&#10;j/ZiVY/7eMnsa9a8h1Wj9WyaqTWISPf4H/6jjyZxL/D7Jf0Auf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Wn+q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7152" behindDoc="0" locked="0" layoutInCell="1" allowOverlap="1">
              <wp:simplePos x="0" y="0"/>
              <wp:positionH relativeFrom="page">
                <wp:posOffset>0</wp:posOffset>
              </wp:positionH>
              <wp:positionV relativeFrom="page">
                <wp:posOffset>377825</wp:posOffset>
              </wp:positionV>
              <wp:extent cx="3556000" cy="406400"/>
              <wp:effectExtent l="0" t="0" r="0" b="0"/>
              <wp:wrapNone/>
              <wp:docPr id="60" name="组合 60"/>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6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4542C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1048173"/>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715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DH&#10;puwe1wAAAAcBAAAPAAAAAAAAAAEAIAAAACIAAABkcnMvZG93bnJldi54bWxQSwECFAAUAAAACACH&#10;TuJAGUdcoUIDAACDCAAADgAAAAAAAAABACAAAAAmAQAAZHJzL2Uyb0RvYy54bWxQSwUGAAAAAAYA&#10;BgBZAQAA2gYAAAAA&#10;">
              <o:lock v:ext="edit" aspectratio="f"/>
              <v:shape id="文本框 6" o:spid="_x0000_s1026" o:spt="202" type="#_x0000_t202" style="position:absolute;left:1401;top:880;height:641;width:3087;" filled="f" stroked="f" coordsize="21600,21600" o:gfxdata="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xun2a/&#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0B4542C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1048173"/>
                  </w:txbxContent>
                </v:textbox>
              </v:shape>
              <v:rect id="矩形 7" o:spid="_x0000_s1026" o:spt="1" style="position:absolute;left:1337;top:1044;height:330;width:119;v-text-anchor:middle;" fillcolor="#000000 [3213]" filled="t" stroked="f" coordsize="21600,21600" o:gfxdata="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QCc9e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533F6">
    <w:pPr>
      <w:pStyle w:val="5"/>
    </w:pPr>
    <w:r>
      <mc:AlternateContent>
        <mc:Choice Requires="wpg">
          <w:drawing>
            <wp:anchor distT="0" distB="0" distL="114300" distR="114300" simplePos="0" relativeHeight="25169100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28" name="组合 28"/>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3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100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zobJl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NTHqcb0AAADb&#10;AAAADwAAAGRycy9kb3ducmV2LnhtbEWPzWrDMBCE74W+g9hCLqWRkqYhuJZzKA3pISE0zQMs1tYy&#10;tlbGkvPz9lEgkOMwM98w+fLsWnGkPtSeNUzGCgRx6U3NlYbD3+ptASJEZIOtZ9JwoQDL4vkpx8z4&#10;E//ScR8rkSAcMtRgY+wyKUNpyWEY+444ef++dxiT7CtpejwluGvlVKm5dFhzWrDY0ZelstkPTsMQ&#10;zMdgd6rZNNs5x7X7bspXpfXoZaI+QUQ6x0f43v4xGt5ncPuSfoAsr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1Mepx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3cHR/r4AAADb&#10;AAAADwAAAGRycy9kb3ducmV2LnhtbEWPzW7CMBCE75V4B2uRuBWHlvITMKgqIDjxmwdYxUsSiNdR&#10;bAi8Pa5UqcfRzHyjmc4fphR3ql1hWUGvG4EgTq0uOFOQnFbvIxDOI2ssLZOCJzmYz1pvU4y1bfhA&#10;96PPRICwi1FB7n0VS+nSnAy6rq2Ig3e2tUEfZJ1JXWMT4KaUH1E0kAYLDgs5VvSTU3o93oyC7+1u&#10;vNqnoyQrT8MmWV4Ww/76olSn3YsmIDw9/H/4r73RCj6/4PdL+AFy9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cHR/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bWgqrgAAADb&#10;AAAADwAAAGRycy9kb3ducmV2LnhtbEVPzYrCMBC+L/gOYQRva1LRXalGUUEQ2cu6PsDQjE21mdQm&#10;Vn17cxD2+PH9z5cPV4uO2lB51pANFQjiwpuKSw3Hv+3nFESIyAZrz6ThSQGWi97HHHPj7/xL3SGW&#10;IoVwyFGDjbHJpQyFJYdh6BvixJ186zAm2JbStHhP4a6WI6W+pMOKU4PFhjaWisvh5jRMOv65XK1q&#10;cB2vmV1l5334Pms96GdqBiLSI/6L3+6d0TBO69OX9APk4gV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ubWgqrgAAADbAAAA&#10;DwAAAAAAAAABACAAAAAiAAAAZHJzL2Rvd25yZXYueG1sUEsBAhQAFAAAAAgAh07iQDMvBZ47AAAA&#10;OQAAABAAAAAAAAAAAQAgAAAABwEAAGRycy9zaGFwZXhtbC54bWxQSwUGAAAAAAYABgBbAQAAsQMA&#10;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2032" behindDoc="0" locked="0" layoutInCell="1" allowOverlap="1">
              <wp:simplePos x="0" y="0"/>
              <wp:positionH relativeFrom="page">
                <wp:align>left</wp:align>
              </wp:positionH>
              <wp:positionV relativeFrom="page">
                <wp:posOffset>377825</wp:posOffset>
              </wp:positionV>
              <wp:extent cx="3228975" cy="406400"/>
              <wp:effectExtent l="0" t="0" r="0" b="0"/>
              <wp:wrapNone/>
              <wp:docPr id="53" name="组合 53"/>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54"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D4D8F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5"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203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8&#10;IBA+1wAAAAcBAAAPAAAAAAAAAAEAIAAAACIAAABkcnMvZG93bnJldi54bWxQSwECFAAUAAAACACH&#10;TuJA4K6wTUIDAACDCAAADgAAAAAAAAABACAAAAAmAQAAZHJzL2Uyb0RvYy54bWxQSwUGAAAAAAYA&#10;BgBZAQAA2gYAAAAA&#10;">
              <o:lock v:ext="edit" aspectratio="f"/>
              <v:shape id="文本框 6" o:spid="_x0000_s1026" o:spt="202" type="#_x0000_t202" style="position:absolute;left:1401;top:880;height:641;width:3087;" filled="f" stroked="f" coordsize="21600,21600" o:gfxdata="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19kO/&#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5CD4D8F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pYchHrwAAADb&#10;AAAADwAAAGRycy9kb3ducmV2LnhtbEWPQWvCQBSE74X+h+UVeim6m9JIjK4iUqFXo3h+Zp9JMPs2&#10;7K7R/vtuodDjMDPfMMv1w/ZiJB86xxqyqQJBXDvTcaPheNhNChAhIhvsHZOGbwqwXj0/LbE07s57&#10;GqvYiAThUKKGNsahlDLULVkMUzcQJ+/ivMWYpG+k8XhPcNvLd6Vm0mLHaaHFgbYt1dfqZhPlON/k&#10;8rM4Zx9v21Phx6zaq53Wry+ZWoCI9Ij/4b/2l9GQ5/D7Jf0Auf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WHIR6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0AC3E2">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A3DA7B">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4AB18E">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32682F">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F3919E">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8D9FC">
    <w:pPr>
      <w:pStyle w:val="5"/>
    </w:pP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486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9C25B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588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539C25B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6B9A6">
    <w:pPr>
      <w:pStyle w:val="5"/>
    </w:pPr>
    <w:r>
      <mc:AlternateContent>
        <mc:Choice Requires="wpg">
          <w:drawing>
            <wp:anchor distT="0" distB="0" distL="114300" distR="114300" simplePos="0" relativeHeight="25167974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6379E6">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974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66379E6">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872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872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90418">
    <w:pPr>
      <w:pStyle w:val="5"/>
    </w:pPr>
    <w:r>
      <mc:AlternateContent>
        <mc:Choice Requires="wpg">
          <w:drawing>
            <wp:anchor distT="0" distB="0" distL="114300" distR="114300" simplePos="0" relativeHeight="25168076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076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6D159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17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136D159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isplayBackgroundShape w:val="1"/>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337FF9"/>
    <w:rsid w:val="01BC3AA4"/>
    <w:rsid w:val="01F62BFA"/>
    <w:rsid w:val="03862FA5"/>
    <w:rsid w:val="053E2C8F"/>
    <w:rsid w:val="059E792E"/>
    <w:rsid w:val="05B00A30"/>
    <w:rsid w:val="074B2CD9"/>
    <w:rsid w:val="078D33D2"/>
    <w:rsid w:val="07B24AE6"/>
    <w:rsid w:val="081F5C58"/>
    <w:rsid w:val="083271A6"/>
    <w:rsid w:val="087E3504"/>
    <w:rsid w:val="0AD57BFF"/>
    <w:rsid w:val="0B011416"/>
    <w:rsid w:val="0B0D3549"/>
    <w:rsid w:val="0C886A99"/>
    <w:rsid w:val="0D8F15A7"/>
    <w:rsid w:val="0E157B6C"/>
    <w:rsid w:val="0EA87F32"/>
    <w:rsid w:val="0F3972E4"/>
    <w:rsid w:val="0FE96008"/>
    <w:rsid w:val="100D50D1"/>
    <w:rsid w:val="103E1A78"/>
    <w:rsid w:val="11830A11"/>
    <w:rsid w:val="119B56C6"/>
    <w:rsid w:val="11E34AC9"/>
    <w:rsid w:val="122F79D2"/>
    <w:rsid w:val="12827822"/>
    <w:rsid w:val="12C96760"/>
    <w:rsid w:val="134B1C0F"/>
    <w:rsid w:val="145660D5"/>
    <w:rsid w:val="14DD2E0F"/>
    <w:rsid w:val="174F31C0"/>
    <w:rsid w:val="17F277C8"/>
    <w:rsid w:val="18970630"/>
    <w:rsid w:val="19856DD1"/>
    <w:rsid w:val="1A636E8B"/>
    <w:rsid w:val="1C3149A5"/>
    <w:rsid w:val="1C3C2239"/>
    <w:rsid w:val="1C9D280E"/>
    <w:rsid w:val="1D2B5EEB"/>
    <w:rsid w:val="1D4810E7"/>
    <w:rsid w:val="1DBF3DF5"/>
    <w:rsid w:val="1DF02DD5"/>
    <w:rsid w:val="1E327032"/>
    <w:rsid w:val="1FA34772"/>
    <w:rsid w:val="20D2760D"/>
    <w:rsid w:val="21184693"/>
    <w:rsid w:val="216505A3"/>
    <w:rsid w:val="21FF386D"/>
    <w:rsid w:val="224A4842"/>
    <w:rsid w:val="22B041AA"/>
    <w:rsid w:val="23014C01"/>
    <w:rsid w:val="231D3827"/>
    <w:rsid w:val="23AC0172"/>
    <w:rsid w:val="23C8778F"/>
    <w:rsid w:val="2615687C"/>
    <w:rsid w:val="26980E11"/>
    <w:rsid w:val="280F4A86"/>
    <w:rsid w:val="288A60D4"/>
    <w:rsid w:val="296D64B2"/>
    <w:rsid w:val="2A806EAE"/>
    <w:rsid w:val="2BAF083A"/>
    <w:rsid w:val="2CE83FBF"/>
    <w:rsid w:val="2D774EA6"/>
    <w:rsid w:val="2DAD34A4"/>
    <w:rsid w:val="2E0114A1"/>
    <w:rsid w:val="2E826EA7"/>
    <w:rsid w:val="2F4B651E"/>
    <w:rsid w:val="2FA553BA"/>
    <w:rsid w:val="2FDA7F64"/>
    <w:rsid w:val="301C6588"/>
    <w:rsid w:val="30485997"/>
    <w:rsid w:val="31C2036A"/>
    <w:rsid w:val="320D02A5"/>
    <w:rsid w:val="32A20599"/>
    <w:rsid w:val="32EC0FFF"/>
    <w:rsid w:val="32F22B99"/>
    <w:rsid w:val="330765E6"/>
    <w:rsid w:val="33381C52"/>
    <w:rsid w:val="33DC5E6E"/>
    <w:rsid w:val="3410174F"/>
    <w:rsid w:val="34595AB0"/>
    <w:rsid w:val="348E566F"/>
    <w:rsid w:val="34E304A9"/>
    <w:rsid w:val="355A7735"/>
    <w:rsid w:val="360F67DF"/>
    <w:rsid w:val="36645231"/>
    <w:rsid w:val="366A59DE"/>
    <w:rsid w:val="368F4797"/>
    <w:rsid w:val="386F4D92"/>
    <w:rsid w:val="38CF2BBB"/>
    <w:rsid w:val="38D90B8C"/>
    <w:rsid w:val="38ED06AB"/>
    <w:rsid w:val="390E4EE1"/>
    <w:rsid w:val="39132B66"/>
    <w:rsid w:val="39652501"/>
    <w:rsid w:val="3A226944"/>
    <w:rsid w:val="3AEE6A48"/>
    <w:rsid w:val="3B2C4E8A"/>
    <w:rsid w:val="3B8142CC"/>
    <w:rsid w:val="3B9F4F30"/>
    <w:rsid w:val="3C1620AA"/>
    <w:rsid w:val="3CD1012A"/>
    <w:rsid w:val="3D8F080F"/>
    <w:rsid w:val="3D9F0194"/>
    <w:rsid w:val="3EA8184B"/>
    <w:rsid w:val="3F993D23"/>
    <w:rsid w:val="405F3DF0"/>
    <w:rsid w:val="418B7308"/>
    <w:rsid w:val="41C63DF8"/>
    <w:rsid w:val="42B2543D"/>
    <w:rsid w:val="42F506E3"/>
    <w:rsid w:val="438F583F"/>
    <w:rsid w:val="44413958"/>
    <w:rsid w:val="44A6420D"/>
    <w:rsid w:val="44CE1FA4"/>
    <w:rsid w:val="44D37D70"/>
    <w:rsid w:val="44D85DE3"/>
    <w:rsid w:val="452E2614"/>
    <w:rsid w:val="455C6CE7"/>
    <w:rsid w:val="487F73ED"/>
    <w:rsid w:val="48A11FC3"/>
    <w:rsid w:val="490B2368"/>
    <w:rsid w:val="4A347EAE"/>
    <w:rsid w:val="4AFC6F20"/>
    <w:rsid w:val="4B2578EC"/>
    <w:rsid w:val="4B334FBA"/>
    <w:rsid w:val="4BF80209"/>
    <w:rsid w:val="4C2D511E"/>
    <w:rsid w:val="4C472A1F"/>
    <w:rsid w:val="4DE01142"/>
    <w:rsid w:val="4E5A3893"/>
    <w:rsid w:val="4F5E7324"/>
    <w:rsid w:val="4F7D3E29"/>
    <w:rsid w:val="50611ECF"/>
    <w:rsid w:val="50731810"/>
    <w:rsid w:val="50C65EED"/>
    <w:rsid w:val="52600405"/>
    <w:rsid w:val="527C1FAA"/>
    <w:rsid w:val="529B4319"/>
    <w:rsid w:val="52DE3D87"/>
    <w:rsid w:val="53C35C5F"/>
    <w:rsid w:val="56415EAB"/>
    <w:rsid w:val="56D903FA"/>
    <w:rsid w:val="57773DD6"/>
    <w:rsid w:val="578B79AB"/>
    <w:rsid w:val="581F3838"/>
    <w:rsid w:val="59CC6455"/>
    <w:rsid w:val="59D22DB3"/>
    <w:rsid w:val="59E740A6"/>
    <w:rsid w:val="5A180D15"/>
    <w:rsid w:val="5A582E89"/>
    <w:rsid w:val="5A6316BD"/>
    <w:rsid w:val="5B521991"/>
    <w:rsid w:val="5B954807"/>
    <w:rsid w:val="5C4C6877"/>
    <w:rsid w:val="5CCD3FD5"/>
    <w:rsid w:val="5D727A89"/>
    <w:rsid w:val="5E790AB0"/>
    <w:rsid w:val="5F970780"/>
    <w:rsid w:val="607922C6"/>
    <w:rsid w:val="61FA5F9D"/>
    <w:rsid w:val="624E457A"/>
    <w:rsid w:val="632A1F4E"/>
    <w:rsid w:val="64CD6910"/>
    <w:rsid w:val="656C6734"/>
    <w:rsid w:val="65A1297C"/>
    <w:rsid w:val="65F67CA6"/>
    <w:rsid w:val="65F9492F"/>
    <w:rsid w:val="661C5BAE"/>
    <w:rsid w:val="668824D3"/>
    <w:rsid w:val="6789158D"/>
    <w:rsid w:val="67BB790D"/>
    <w:rsid w:val="67D81BA4"/>
    <w:rsid w:val="6860029C"/>
    <w:rsid w:val="695D176F"/>
    <w:rsid w:val="6AAF1C96"/>
    <w:rsid w:val="6D0E603A"/>
    <w:rsid w:val="6D126B66"/>
    <w:rsid w:val="6D821AFD"/>
    <w:rsid w:val="6F045B30"/>
    <w:rsid w:val="70176B08"/>
    <w:rsid w:val="70567FA4"/>
    <w:rsid w:val="7119165F"/>
    <w:rsid w:val="717A4756"/>
    <w:rsid w:val="71D84676"/>
    <w:rsid w:val="71FA5ADE"/>
    <w:rsid w:val="725718C2"/>
    <w:rsid w:val="727A4E52"/>
    <w:rsid w:val="74794F8E"/>
    <w:rsid w:val="74DF6B1D"/>
    <w:rsid w:val="75681757"/>
    <w:rsid w:val="75A346A8"/>
    <w:rsid w:val="7608201E"/>
    <w:rsid w:val="786A740E"/>
    <w:rsid w:val="78D25AB2"/>
    <w:rsid w:val="79AE330D"/>
    <w:rsid w:val="79B9382C"/>
    <w:rsid w:val="7B043B76"/>
    <w:rsid w:val="7B142EC5"/>
    <w:rsid w:val="7C041A6A"/>
    <w:rsid w:val="7C5C28DD"/>
    <w:rsid w:val="7CB06E04"/>
    <w:rsid w:val="7D4073AC"/>
    <w:rsid w:val="7D9E2F87"/>
    <w:rsid w:val="7DF850EE"/>
    <w:rsid w:val="7E162DF7"/>
    <w:rsid w:val="7E327570"/>
    <w:rsid w:val="7F2950B2"/>
    <w:rsid w:val="7FA14A51"/>
    <w:rsid w:val="7FCE77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customXml" Target="../customXml/item2.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chart" Target="charts/chart7.xml"/><Relationship Id="rId34" Type="http://schemas.openxmlformats.org/officeDocument/2006/relationships/chart" Target="charts/chart6.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7.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package" Target="../embeddings/Workbook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2019年度本年收入</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财政拨款收入</c:v>
                </c:pt>
                <c:pt idx="1">
                  <c:v>事业收入</c:v>
                </c:pt>
                <c:pt idx="2">
                  <c:v>经营收入</c:v>
                </c:pt>
                <c:pt idx="3">
                  <c:v>其他收入</c:v>
                </c:pt>
              </c:strCache>
            </c:strRef>
          </c:cat>
          <c:val>
            <c:numRef>
              <c:f>Sheet1!$B$2:$B$5</c:f>
              <c:numCache>
                <c:formatCode>General</c:formatCode>
                <c:ptCount val="4"/>
                <c:pt idx="0">
                  <c:v>100</c:v>
                </c:pt>
                <c:pt idx="1">
                  <c:v>0</c:v>
                </c:pt>
                <c:pt idx="2">
                  <c:v>0</c:v>
                </c:pt>
                <c:pt idx="3">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销售额</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delete val="1"/>
          </c:dLbls>
          <c:cat>
            <c:strRef>
              <c:f>Sheet1!$A$2:$A$5</c:f>
              <c:strCache>
                <c:ptCount val="4"/>
                <c:pt idx="0">
                  <c:v>第一季度</c:v>
                </c:pt>
                <c:pt idx="1">
                  <c:v>第二季度</c:v>
                </c:pt>
                <c:pt idx="2">
                  <c:v>第三季度</c:v>
                </c:pt>
                <c:pt idx="3">
                  <c:v>第四季度</c:v>
                </c:pt>
              </c:strCache>
            </c:strRef>
          </c:cat>
          <c:val>
            <c:numRef>
              <c:f>Sheet1!$B$2:$B$5</c:f>
              <c:numCache>
                <c:formatCode>General</c:formatCode>
                <c:ptCount val="4"/>
                <c:pt idx="0">
                  <c:v>8.2</c:v>
                </c:pt>
                <c:pt idx="1">
                  <c:v>3.2</c:v>
                </c:pt>
                <c:pt idx="2">
                  <c:v>1.4</c:v>
                </c:pt>
                <c:pt idx="3">
                  <c:v>1.2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2019</a:t>
            </a:r>
            <a:r>
              <a:rPr altLang="zh-CN"/>
              <a:t>年度本年支出</a:t>
            </a:r>
            <a:endParaRPr altLang="zh-CN"/>
          </a:p>
        </c:rich>
      </c:tx>
      <c:layout>
        <c:manualLayout>
          <c:xMode val="edge"/>
          <c:yMode val="edge"/>
          <c:x val="0.365510028300726"/>
          <c:y val="0.0149739583333333"/>
        </c:manualLayout>
      </c:layout>
      <c:overlay val="0"/>
      <c:spPr>
        <a:noFill/>
        <a:ln>
          <a:noFill/>
        </a:ln>
        <a:effectLst/>
      </c:spPr>
    </c:title>
    <c:autoTitleDeleted val="0"/>
    <c:plotArea>
      <c:layout>
        <c:manualLayout>
          <c:layoutTarget val="inner"/>
          <c:xMode val="edge"/>
          <c:yMode val="edge"/>
          <c:x val="0.0290390057831918"/>
          <c:y val="0.170355902777778"/>
          <c:w val="0.945859480743202"/>
          <c:h val="0.680338541666667"/>
        </c:manualLayout>
      </c:layout>
      <c:pieChart>
        <c:varyColors val="1"/>
        <c:ser>
          <c:idx val="0"/>
          <c:order val="0"/>
          <c:tx>
            <c:strRef>
              <c:f>Sheet1!$B$1</c:f>
              <c:strCache>
                <c:ptCount val="1"/>
                <c:pt idx="0">
                  <c:v>销售额</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Lbls>
            <c:delete val="1"/>
          </c:dLbls>
          <c:cat>
            <c:strRef>
              <c:f>Sheet1!$A$2:$A$4</c:f>
              <c:strCache>
                <c:ptCount val="3"/>
                <c:pt idx="0">
                  <c:v>基本支出</c:v>
                </c:pt>
                <c:pt idx="1">
                  <c:v>项目支出</c:v>
                </c:pt>
                <c:pt idx="2">
                  <c:v>经营支出</c:v>
                </c:pt>
              </c:strCache>
            </c:strRef>
          </c:cat>
          <c:val>
            <c:numRef>
              <c:f>Sheet1!$B$2:$B$4</c:f>
              <c:numCache>
                <c:formatCode>General</c:formatCode>
                <c:ptCount val="3"/>
                <c:pt idx="0">
                  <c:v>10</c:v>
                </c:pt>
                <c:pt idx="1">
                  <c:v>90</c:v>
                </c:pt>
                <c:pt idx="2">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elete val="1"/>
          </c:dLbls>
          <c:cat>
            <c:strRef>
              <c:f>Sheet1!$A$2:$A$3</c:f>
              <c:strCache>
                <c:ptCount val="2"/>
                <c:pt idx="0">
                  <c:v>本年收入（万元）</c:v>
                </c:pt>
                <c:pt idx="1">
                  <c:v>本年支出（万元）</c:v>
                </c:pt>
              </c:strCache>
            </c:strRef>
          </c:cat>
          <c:val>
            <c:numRef>
              <c:f>Sheet1!$B$2:$B$3</c:f>
              <c:numCache>
                <c:formatCode>General</c:formatCode>
                <c:ptCount val="2"/>
                <c:pt idx="0">
                  <c:v>36530.21</c:v>
                </c:pt>
                <c:pt idx="1">
                  <c:v>36356.3</c:v>
                </c:pt>
              </c:numCache>
            </c:numRef>
          </c:val>
        </c:ser>
        <c:ser>
          <c:idx val="1"/>
          <c:order val="1"/>
          <c:tx>
            <c:strRef>
              <c:f>Sheet1!$C$1</c:f>
              <c:strCache>
                <c:ptCount val="1"/>
                <c:pt idx="0">
                  <c:v>2019年</c:v>
                </c:pt>
              </c:strCache>
            </c:strRef>
          </c:tx>
          <c:spPr>
            <a:solidFill>
              <a:schemeClr val="accent2"/>
            </a:solidFill>
            <a:ln>
              <a:noFill/>
            </a:ln>
            <a:effectLst/>
          </c:spPr>
          <c:invertIfNegative val="0"/>
          <c:dLbls>
            <c:delete val="1"/>
          </c:dLbls>
          <c:cat>
            <c:strRef>
              <c:f>Sheet1!$A$2:$A$3</c:f>
              <c:strCache>
                <c:ptCount val="2"/>
                <c:pt idx="0">
                  <c:v>本年收入（万元）</c:v>
                </c:pt>
                <c:pt idx="1">
                  <c:v>本年支出（万元）</c:v>
                </c:pt>
              </c:strCache>
            </c:strRef>
          </c:cat>
          <c:val>
            <c:numRef>
              <c:f>Sheet1!$C$2:$C$3</c:f>
              <c:numCache>
                <c:formatCode>General</c:formatCode>
                <c:ptCount val="2"/>
                <c:pt idx="0">
                  <c:v>10081.5</c:v>
                </c:pt>
                <c:pt idx="1">
                  <c:v>10346.35</c:v>
                </c:pt>
              </c:numCache>
            </c:numRef>
          </c:val>
        </c:ser>
        <c:dLbls>
          <c:showLegendKey val="0"/>
          <c:showVal val="0"/>
          <c:showCatName val="0"/>
          <c:showSerName val="0"/>
          <c:showPercent val="0"/>
          <c:showBubbleSize val="0"/>
        </c:dLbls>
        <c:gapWidth val="219"/>
        <c:overlap val="-27"/>
        <c:axId val="846334578"/>
        <c:axId val="618773025"/>
      </c:barChart>
      <c:catAx>
        <c:axId val="84633457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18773025"/>
        <c:crosses val="autoZero"/>
        <c:auto val="1"/>
        <c:lblAlgn val="ctr"/>
        <c:lblOffset val="100"/>
        <c:noMultiLvlLbl val="0"/>
      </c:catAx>
      <c:valAx>
        <c:axId val="61877302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633457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Sheet1!#REF!</c:f>
              <c:strCache>
                <c:ptCount val="1"/>
                <c:pt idx="0">
                  <c:v/>
                </c:pt>
              </c:strCache>
            </c:strRef>
          </c:tx>
          <c:spPr>
            <a:solidFill>
              <a:schemeClr val="accent1"/>
            </a:solidFill>
            <a:ln>
              <a:noFill/>
            </a:ln>
            <a:effectLst/>
          </c:spPr>
          <c:invertIfNegative val="0"/>
          <c:dLbls>
            <c:delete val="1"/>
          </c:dLbls>
          <c:cat>
            <c:strRef>
              <c:f>Sheet1!$A$1:$A$4</c:f>
              <c:strCache>
                <c:ptCount val="4"/>
                <c:pt idx="0">
                  <c:v>收入预算数</c:v>
                </c:pt>
                <c:pt idx="1">
                  <c:v>收入决算数</c:v>
                </c:pt>
                <c:pt idx="2">
                  <c:v>支出预算数</c:v>
                </c:pt>
                <c:pt idx="3">
                  <c:v>支出决算数</c:v>
                </c:pt>
              </c:strCache>
            </c:strRef>
          </c:cat>
          <c:val>
            <c:numRef>
              <c:f>Sheet1!$B$1:$B$4</c:f>
              <c:numCache>
                <c:formatCode>General</c:formatCode>
                <c:ptCount val="4"/>
                <c:pt idx="0">
                  <c:v>6795.36</c:v>
                </c:pt>
                <c:pt idx="1">
                  <c:v>10081.5</c:v>
                </c:pt>
                <c:pt idx="2">
                  <c:v>6795.36</c:v>
                </c:pt>
                <c:pt idx="3">
                  <c:v>10346.35</c:v>
                </c:pt>
              </c:numCache>
            </c:numRef>
          </c:val>
        </c:ser>
        <c:dLbls>
          <c:showLegendKey val="0"/>
          <c:showVal val="0"/>
          <c:showCatName val="0"/>
          <c:showSerName val="0"/>
          <c:showPercent val="0"/>
          <c:showBubbleSize val="0"/>
        </c:dLbls>
        <c:gapWidth val="219"/>
        <c:overlap val="-27"/>
        <c:axId val="298409656"/>
        <c:axId val="933665129"/>
      </c:barChart>
      <c:catAx>
        <c:axId val="2984096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3665129"/>
        <c:crosses val="autoZero"/>
        <c:auto val="1"/>
        <c:lblAlgn val="ctr"/>
        <c:lblOffset val="100"/>
        <c:noMultiLvlLbl val="0"/>
      </c:catAx>
      <c:valAx>
        <c:axId val="93366512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9840965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66615577539362"/>
          <c:y val="0.0230294396961064"/>
        </c:manualLayout>
      </c:layout>
      <c:overlay val="0"/>
      <c:spPr>
        <a:noFill/>
        <a:ln>
          <a:noFill/>
        </a:ln>
        <a:effectLst/>
      </c:spPr>
      <c:txPr>
        <a:bodyPr rot="0" spcFirstLastPara="0" vertOverflow="ellipsis" vert="horz" wrap="square" anchor="ctr" anchorCtr="1"/>
        <a:lstStyle/>
        <a:p>
          <a:pPr>
            <a:defRPr lang="zh-CN" sz="10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mn-ea"/>
              <a:cs typeface="+mn-cs"/>
            </a:defRPr>
          </a:pPr>
        </a:p>
      </c:txPr>
    </c:title>
    <c:autoTitleDeleted val="0"/>
    <c:plotArea>
      <c:layout>
        <c:manualLayout>
          <c:layoutTarget val="inner"/>
          <c:xMode val="edge"/>
          <c:yMode val="edge"/>
          <c:x val="0.0410313234573942"/>
          <c:y val="0.00712250712250712"/>
          <c:w val="0.954788657035848"/>
          <c:h val="0.934481310373793"/>
        </c:manualLayout>
      </c:layout>
      <c:pieChart>
        <c:varyColors val="1"/>
        <c:ser>
          <c:idx val="0"/>
          <c:order val="0"/>
          <c:tx>
            <c:strRef>
              <c:f>Sheet1!$B$1</c:f>
              <c:strCache>
                <c:ptCount val="1"/>
                <c:pt idx="0">
                  <c:v>财政拨款支出决算结构（按功能分类）</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Lbls>
            <c:delete val="1"/>
          </c:dLbls>
          <c:cat>
            <c:strRef>
              <c:f>Sheet1!$A$2:$A$4</c:f>
              <c:strCache>
                <c:ptCount val="3"/>
                <c:pt idx="0">
                  <c:v>社会保障和就业支出</c:v>
                </c:pt>
                <c:pt idx="1">
                  <c:v>农林水支出</c:v>
                </c:pt>
                <c:pt idx="2">
                  <c:v>其他支出</c:v>
                </c:pt>
              </c:strCache>
            </c:strRef>
          </c:cat>
          <c:val>
            <c:numRef>
              <c:f>Sheet1!$B$2:$B$4</c:f>
              <c:numCache>
                <c:formatCode>0%</c:formatCode>
                <c:ptCount val="3"/>
                <c:pt idx="0">
                  <c:v>0.9</c:v>
                </c:pt>
                <c:pt idx="1">
                  <c:v>0.01</c:v>
                </c:pt>
                <c:pt idx="2">
                  <c:v>0.09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0284311191522357"/>
          <c:y val="0.15944432925565"/>
          <c:w val="0.943137761695529"/>
          <c:h val="0.694588430437487"/>
        </c:manualLayout>
      </c:layout>
      <c:pieChart>
        <c:varyColors val="1"/>
        <c:ser>
          <c:idx val="0"/>
          <c:order val="0"/>
          <c:tx>
            <c:strRef>
              <c:f>Sheet1!$B$1</c:f>
              <c:strCache>
                <c:ptCount val="1"/>
                <c:pt idx="0">
                  <c:v>销售额</c:v>
                </c:pt>
              </c:strCache>
            </c:strRef>
          </c:tx>
          <c:spPr>
            <a:scene3d>
              <a:camera prst="orthographicFront"/>
              <a:lightRig rig="threePt" dir="t"/>
            </a:scene3d>
            <a:sp3d contourW="25400"/>
          </c:spPr>
          <c:explosion val="0"/>
          <c:dPt>
            <c:idx val="0"/>
            <c:bubble3D val="0"/>
            <c:explosion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delete val="1"/>
          </c:dLbls>
          <c:cat>
            <c:strRef>
              <c:f>Sheet1!$A$2:$A$5</c:f>
              <c:strCache>
                <c:ptCount val="4"/>
                <c:pt idx="0">
                  <c:v>第一季度</c:v>
                </c:pt>
                <c:pt idx="1">
                  <c:v>第二季度</c:v>
                </c:pt>
                <c:pt idx="2">
                  <c:v>第三季度</c:v>
                </c:pt>
                <c:pt idx="3">
                  <c:v>第四季度</c:v>
                </c:pt>
              </c:strCache>
            </c:strRef>
          </c:cat>
          <c:val>
            <c:numRef>
              <c:f>Sheet1!$B$2:$B$5</c:f>
              <c:numCache>
                <c:formatCode>General</c:formatCode>
                <c:ptCount val="4"/>
                <c:pt idx="0">
                  <c:v>8.2</c:v>
                </c:pt>
                <c:pt idx="1">
                  <c:v>3.2</c:v>
                </c:pt>
                <c:pt idx="2">
                  <c:v>1.4</c:v>
                </c:pt>
                <c:pt idx="3">
                  <c:v>1.2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41</Pages>
  <Words>11383</Words>
  <Characters>14536</Characters>
  <Lines>78</Lines>
  <Paragraphs>22</Paragraphs>
  <TotalTime>0</TotalTime>
  <ScaleCrop>false</ScaleCrop>
  <LinksUpToDate>false</LinksUpToDate>
  <CharactersWithSpaces>15358</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2024-09-12T07:00:12Z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A62C53563B814C45866630043932C965_12</vt:lpwstr>
  </property>
</Properties>
</file>