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jc w:val="both"/>
        <w:rPr>
          <w:rFonts w:hint="eastAsia" w:ascii="黑体" w:hAnsi="黑体" w:eastAsia="黑体" w:cs="黑体"/>
          <w:bCs/>
          <w:w w:val="1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Cs/>
          <w:w w:val="100"/>
          <w:sz w:val="32"/>
          <w:szCs w:val="32"/>
          <w:lang w:eastAsia="zh-CN"/>
        </w:rPr>
        <w:t>附件</w:t>
      </w:r>
    </w:p>
    <w:p>
      <w:pPr>
        <w:snapToGrid w:val="0"/>
        <w:jc w:val="center"/>
        <w:rPr>
          <w:rFonts w:hint="eastAsia" w:ascii="方正小标宋简体" w:hAnsi="华文中宋" w:eastAsia="方正小标宋简体"/>
          <w:bCs/>
          <w:w w:val="100"/>
          <w:sz w:val="32"/>
          <w:szCs w:val="32"/>
          <w:lang w:eastAsia="zh-CN"/>
        </w:rPr>
      </w:pPr>
    </w:p>
    <w:p>
      <w:pPr>
        <w:snapToGrid w:val="0"/>
        <w:jc w:val="center"/>
        <w:rPr>
          <w:rFonts w:hint="eastAsia" w:ascii="方正小标宋简体" w:hAnsi="华文中宋" w:eastAsia="方正小标宋简体"/>
          <w:bCs/>
          <w:w w:val="100"/>
          <w:sz w:val="72"/>
          <w:szCs w:val="72"/>
          <w:lang w:eastAsia="zh-CN"/>
        </w:rPr>
      </w:pPr>
    </w:p>
    <w:p>
      <w:pPr>
        <w:snapToGrid w:val="0"/>
        <w:jc w:val="center"/>
        <w:rPr>
          <w:rFonts w:hint="eastAsia" w:ascii="方正小标宋简体" w:hAnsi="华文中宋" w:eastAsia="方正小标宋简体"/>
          <w:bCs/>
          <w:w w:val="100"/>
          <w:sz w:val="72"/>
          <w:szCs w:val="72"/>
          <w:lang w:eastAsia="zh-CN"/>
        </w:rPr>
      </w:pPr>
      <w:r>
        <w:rPr>
          <w:rFonts w:hint="eastAsia" w:ascii="方正小标宋简体" w:hAnsi="华文中宋" w:eastAsia="方正小标宋简体"/>
          <w:bCs/>
          <w:w w:val="100"/>
          <w:sz w:val="72"/>
          <w:szCs w:val="72"/>
          <w:lang w:eastAsia="zh-CN"/>
        </w:rPr>
        <w:t>乡镇人民政府和街道办事处</w:t>
      </w:r>
    </w:p>
    <w:p>
      <w:pPr>
        <w:snapToGrid w:val="0"/>
        <w:jc w:val="center"/>
        <w:rPr>
          <w:rFonts w:hint="eastAsia" w:ascii="方正小标宋简体" w:hAnsi="华文中宋" w:eastAsia="方正小标宋简体"/>
          <w:bCs/>
          <w:w w:val="100"/>
          <w:sz w:val="72"/>
          <w:szCs w:val="72"/>
          <w:lang w:eastAsia="zh-CN"/>
        </w:rPr>
      </w:pPr>
      <w:r>
        <w:rPr>
          <w:rFonts w:hint="eastAsia" w:ascii="方正小标宋简体" w:hAnsi="华文中宋" w:eastAsia="方正小标宋简体"/>
          <w:bCs/>
          <w:w w:val="100"/>
          <w:sz w:val="72"/>
          <w:szCs w:val="72"/>
        </w:rPr>
        <w:t>行政</w:t>
      </w:r>
      <w:r>
        <w:rPr>
          <w:rFonts w:hint="eastAsia" w:ascii="方正小标宋简体" w:hAnsi="华文中宋" w:eastAsia="方正小标宋简体"/>
          <w:bCs/>
          <w:w w:val="100"/>
          <w:sz w:val="72"/>
          <w:szCs w:val="72"/>
          <w:lang w:eastAsia="zh-CN"/>
        </w:rPr>
        <w:t>执法</w:t>
      </w:r>
      <w:r>
        <w:rPr>
          <w:rFonts w:hint="eastAsia" w:ascii="方正小标宋简体" w:hAnsi="华文中宋" w:eastAsia="方正小标宋简体"/>
          <w:bCs/>
          <w:w w:val="100"/>
          <w:sz w:val="72"/>
          <w:szCs w:val="72"/>
        </w:rPr>
        <w:t>文书</w:t>
      </w:r>
      <w:r>
        <w:rPr>
          <w:rFonts w:hint="eastAsia" w:ascii="方正小标宋简体" w:hAnsi="华文中宋" w:eastAsia="方正小标宋简体"/>
          <w:bCs/>
          <w:w w:val="100"/>
          <w:sz w:val="72"/>
          <w:szCs w:val="72"/>
          <w:lang w:eastAsia="zh-CN"/>
        </w:rPr>
        <w:t>参考样式</w:t>
      </w:r>
    </w:p>
    <w:p>
      <w:pPr>
        <w:snapToGrid w:val="0"/>
        <w:jc w:val="center"/>
        <w:rPr>
          <w:rFonts w:hint="eastAsia" w:ascii="方正小标宋简体" w:hAnsi="华文中宋" w:eastAsia="方正小标宋简体"/>
          <w:bCs/>
          <w:w w:val="100"/>
          <w:sz w:val="36"/>
          <w:szCs w:val="36"/>
          <w:lang w:eastAsia="zh-CN"/>
        </w:rPr>
      </w:pPr>
      <w:r>
        <w:rPr>
          <w:rFonts w:hint="eastAsia" w:ascii="方正小标宋简体" w:hAnsi="华文中宋" w:eastAsia="方正小标宋简体"/>
          <w:bCs/>
          <w:w w:val="100"/>
          <w:sz w:val="36"/>
          <w:szCs w:val="36"/>
          <w:lang w:eastAsia="zh-CN"/>
        </w:rPr>
        <w:t>（征求意见稿）</w:t>
      </w:r>
    </w:p>
    <w:p>
      <w:pPr>
        <w:snapToGrid w:val="0"/>
        <w:spacing w:line="480" w:lineRule="exact"/>
        <w:rPr>
          <w:rFonts w:hint="eastAsia" w:ascii="仿宋_GB2312" w:hAnsi="仿宋_GB2312" w:eastAsia="仿宋_GB2312"/>
          <w:color w:val="000000"/>
          <w:sz w:val="24"/>
        </w:rPr>
      </w:pPr>
    </w:p>
    <w:p>
      <w:pPr>
        <w:snapToGrid w:val="0"/>
        <w:spacing w:line="480" w:lineRule="exact"/>
        <w:rPr>
          <w:rFonts w:hint="eastAsia" w:ascii="仿宋_GB2312" w:hAnsi="仿宋_GB2312" w:eastAsia="仿宋_GB2312"/>
          <w:color w:val="000000"/>
          <w:sz w:val="24"/>
        </w:rPr>
      </w:pPr>
    </w:p>
    <w:p>
      <w:pPr>
        <w:snapToGrid w:val="0"/>
        <w:spacing w:line="480" w:lineRule="exact"/>
        <w:rPr>
          <w:rFonts w:hint="eastAsia" w:ascii="仿宋_GB2312" w:hAnsi="仿宋_GB2312" w:eastAsia="仿宋_GB2312"/>
          <w:color w:val="000000"/>
          <w:sz w:val="24"/>
        </w:rPr>
      </w:pPr>
    </w:p>
    <w:p>
      <w:pPr>
        <w:snapToGrid w:val="0"/>
        <w:spacing w:line="480" w:lineRule="exact"/>
        <w:rPr>
          <w:rFonts w:hint="eastAsia" w:ascii="仿宋_GB2312" w:hAnsi="仿宋_GB2312" w:eastAsia="仿宋_GB2312"/>
          <w:color w:val="000000"/>
          <w:sz w:val="24"/>
        </w:rPr>
      </w:pPr>
    </w:p>
    <w:p>
      <w:pPr>
        <w:snapToGrid w:val="0"/>
        <w:spacing w:line="480" w:lineRule="exact"/>
        <w:rPr>
          <w:rFonts w:hint="eastAsia" w:ascii="仿宋_GB2312" w:hAnsi="仿宋_GB2312" w:eastAsia="仿宋_GB2312"/>
          <w:color w:val="000000"/>
          <w:sz w:val="24"/>
        </w:rPr>
      </w:pPr>
    </w:p>
    <w:p>
      <w:pPr>
        <w:snapToGrid w:val="0"/>
        <w:spacing w:line="480" w:lineRule="exact"/>
        <w:rPr>
          <w:rFonts w:hint="eastAsia" w:ascii="仿宋_GB2312" w:hAnsi="仿宋_GB2312" w:eastAsia="仿宋_GB2312"/>
          <w:color w:val="000000"/>
          <w:sz w:val="24"/>
        </w:rPr>
      </w:pPr>
    </w:p>
    <w:p>
      <w:pPr>
        <w:snapToGrid w:val="0"/>
        <w:spacing w:line="480" w:lineRule="exact"/>
        <w:rPr>
          <w:rFonts w:hint="eastAsia" w:ascii="仿宋_GB2312" w:hAnsi="仿宋_GB2312" w:eastAsia="仿宋_GB2312"/>
          <w:color w:val="000000"/>
          <w:sz w:val="24"/>
        </w:rPr>
      </w:pPr>
    </w:p>
    <w:p>
      <w:pPr>
        <w:snapToGrid w:val="0"/>
        <w:spacing w:line="480" w:lineRule="exact"/>
        <w:rPr>
          <w:rFonts w:hint="eastAsia" w:ascii="仿宋_GB2312" w:hAnsi="仿宋_GB2312" w:eastAsia="仿宋_GB2312"/>
          <w:color w:val="000000"/>
          <w:sz w:val="24"/>
        </w:rPr>
      </w:pPr>
    </w:p>
    <w:p>
      <w:pPr>
        <w:snapToGrid w:val="0"/>
        <w:spacing w:line="480" w:lineRule="exact"/>
        <w:rPr>
          <w:rFonts w:hint="eastAsia" w:ascii="仿宋_GB2312" w:hAnsi="仿宋_GB2312" w:eastAsia="仿宋_GB2312"/>
          <w:color w:val="000000"/>
          <w:sz w:val="24"/>
        </w:rPr>
      </w:pPr>
    </w:p>
    <w:p>
      <w:pPr>
        <w:snapToGrid w:val="0"/>
        <w:spacing w:line="480" w:lineRule="exact"/>
        <w:rPr>
          <w:rFonts w:hint="eastAsia" w:ascii="仿宋_GB2312" w:hAnsi="仿宋_GB2312" w:eastAsia="仿宋_GB2312"/>
          <w:color w:val="000000"/>
          <w:sz w:val="24"/>
        </w:rPr>
      </w:pPr>
    </w:p>
    <w:p>
      <w:pPr>
        <w:snapToGrid w:val="0"/>
        <w:spacing w:line="480" w:lineRule="exact"/>
        <w:rPr>
          <w:rFonts w:hint="eastAsia" w:ascii="仿宋_GB2312" w:hAnsi="仿宋_GB2312" w:eastAsia="仿宋_GB2312"/>
          <w:color w:val="000000"/>
          <w:sz w:val="24"/>
        </w:rPr>
      </w:pPr>
    </w:p>
    <w:p>
      <w:pPr>
        <w:snapToGrid w:val="0"/>
        <w:spacing w:line="480" w:lineRule="exact"/>
        <w:rPr>
          <w:rFonts w:hint="eastAsia" w:ascii="仿宋_GB2312" w:hAnsi="仿宋_GB2312" w:eastAsia="仿宋_GB2312"/>
          <w:color w:val="000000"/>
          <w:sz w:val="24"/>
        </w:rPr>
      </w:pPr>
    </w:p>
    <w:p>
      <w:pPr>
        <w:snapToGrid w:val="0"/>
        <w:spacing w:line="480" w:lineRule="exact"/>
        <w:rPr>
          <w:rFonts w:hint="eastAsia" w:ascii="仿宋_GB2312" w:hAnsi="仿宋_GB2312" w:eastAsia="仿宋_GB2312"/>
          <w:color w:val="000000"/>
          <w:sz w:val="24"/>
        </w:rPr>
      </w:pPr>
    </w:p>
    <w:p>
      <w:pPr>
        <w:snapToGrid w:val="0"/>
        <w:spacing w:line="480" w:lineRule="exact"/>
        <w:rPr>
          <w:rFonts w:hint="eastAsia" w:ascii="仿宋_GB2312" w:hAnsi="仿宋_GB2312" w:eastAsia="仿宋_GB2312"/>
          <w:color w:val="000000"/>
          <w:sz w:val="24"/>
        </w:rPr>
      </w:pPr>
    </w:p>
    <w:p>
      <w:pPr>
        <w:snapToGrid w:val="0"/>
        <w:spacing w:line="480" w:lineRule="exact"/>
        <w:jc w:val="center"/>
        <w:rPr>
          <w:rFonts w:hint="eastAsia" w:ascii="楷体" w:hAnsi="楷体" w:eastAsia="楷体" w:cs="楷体"/>
          <w:bCs/>
          <w:sz w:val="36"/>
          <w:szCs w:val="36"/>
        </w:rPr>
      </w:pPr>
      <w:r>
        <w:rPr>
          <w:rFonts w:hint="eastAsia" w:ascii="楷体" w:hAnsi="楷体" w:eastAsia="楷体" w:cs="楷体"/>
          <w:bCs/>
          <w:sz w:val="36"/>
          <w:szCs w:val="36"/>
        </w:rPr>
        <w:t>河北省</w:t>
      </w:r>
      <w:r>
        <w:rPr>
          <w:rFonts w:hint="eastAsia" w:ascii="楷体" w:hAnsi="楷体" w:eastAsia="楷体" w:cs="楷体"/>
          <w:bCs/>
          <w:sz w:val="36"/>
          <w:szCs w:val="36"/>
          <w:lang w:eastAsia="zh-CN"/>
        </w:rPr>
        <w:t>司法</w:t>
      </w:r>
      <w:r>
        <w:rPr>
          <w:rFonts w:hint="eastAsia" w:ascii="楷体" w:hAnsi="楷体" w:eastAsia="楷体" w:cs="楷体"/>
          <w:bCs/>
          <w:sz w:val="36"/>
          <w:szCs w:val="36"/>
        </w:rPr>
        <w:t>厅</w:t>
      </w:r>
    </w:p>
    <w:p>
      <w:pPr>
        <w:snapToGrid w:val="0"/>
        <w:spacing w:line="480" w:lineRule="exact"/>
        <w:jc w:val="center"/>
        <w:rPr>
          <w:rFonts w:hint="eastAsia" w:ascii="楷体" w:hAnsi="楷体" w:eastAsia="楷体" w:cs="楷体"/>
          <w:b/>
          <w:bCs/>
          <w:color w:val="000000"/>
          <w:sz w:val="44"/>
          <w:szCs w:val="44"/>
        </w:rPr>
      </w:pPr>
      <w:r>
        <w:rPr>
          <w:rFonts w:hint="eastAsia" w:ascii="楷体" w:hAnsi="楷体" w:eastAsia="楷体" w:cs="楷体"/>
          <w:bCs/>
          <w:sz w:val="36"/>
          <w:szCs w:val="36"/>
        </w:rPr>
        <w:t>20</w:t>
      </w:r>
      <w:r>
        <w:rPr>
          <w:rFonts w:hint="eastAsia" w:ascii="楷体" w:hAnsi="楷体" w:eastAsia="楷体" w:cs="楷体"/>
          <w:bCs/>
          <w:sz w:val="36"/>
          <w:szCs w:val="36"/>
          <w:lang w:val="en-US" w:eastAsia="zh-CN"/>
        </w:rPr>
        <w:t>20</w:t>
      </w:r>
      <w:r>
        <w:rPr>
          <w:rFonts w:hint="eastAsia" w:ascii="楷体" w:hAnsi="楷体" w:eastAsia="楷体" w:cs="楷体"/>
          <w:bCs/>
          <w:sz w:val="36"/>
          <w:szCs w:val="36"/>
        </w:rPr>
        <w:t>年</w:t>
      </w:r>
      <w:r>
        <w:rPr>
          <w:rFonts w:hint="eastAsia" w:ascii="楷体" w:hAnsi="楷体" w:eastAsia="楷体" w:cs="楷体"/>
          <w:bCs/>
          <w:sz w:val="36"/>
          <w:szCs w:val="36"/>
          <w:lang w:val="en-US" w:eastAsia="zh-CN"/>
        </w:rPr>
        <w:t>6</w:t>
      </w:r>
      <w:r>
        <w:rPr>
          <w:rFonts w:hint="eastAsia" w:ascii="楷体" w:hAnsi="楷体" w:eastAsia="楷体" w:cs="楷体"/>
          <w:bCs/>
          <w:sz w:val="36"/>
          <w:szCs w:val="36"/>
        </w:rPr>
        <w:t>月</w:t>
      </w:r>
    </w:p>
    <w:p>
      <w:pPr>
        <w:snapToGrid w:val="0"/>
        <w:spacing w:line="480" w:lineRule="exact"/>
        <w:rPr>
          <w:rFonts w:hint="eastAsia" w:ascii="仿宋_GB2312" w:hAnsi="仿宋_GB2312" w:eastAsia="仿宋_GB2312"/>
          <w:b/>
          <w:bCs/>
          <w:color w:val="000000"/>
          <w:sz w:val="44"/>
          <w:szCs w:val="44"/>
        </w:rPr>
      </w:pPr>
      <w:r>
        <w:rPr>
          <w:rFonts w:ascii="仿宋_GB2312" w:hAnsi="仿宋_GB2312" w:eastAsia="仿宋_GB2312"/>
          <w:b/>
          <w:bCs/>
          <w:color w:val="000000"/>
          <w:sz w:val="44"/>
          <w:szCs w:val="44"/>
        </w:rPr>
        <w:br w:type="page"/>
      </w:r>
    </w:p>
    <w:p>
      <w:pPr>
        <w:snapToGrid w:val="0"/>
        <w:spacing w:line="560" w:lineRule="exact"/>
        <w:ind w:left="0" w:leftChars="0" w:firstLine="0" w:firstLineChars="0"/>
        <w:jc w:val="center"/>
        <w:rPr>
          <w:rFonts w:hint="eastAsia" w:ascii="方正小标宋简体" w:hAnsi="黑体" w:eastAsia="方正小标宋简体" w:cs="黑体"/>
          <w:bCs/>
          <w:color w:val="000000"/>
          <w:sz w:val="36"/>
          <w:szCs w:val="36"/>
        </w:rPr>
      </w:pPr>
      <w:r>
        <w:rPr>
          <w:rFonts w:hint="eastAsia" w:ascii="方正小标宋简体" w:hAnsi="黑体" w:eastAsia="方正小标宋简体" w:cs="黑体"/>
          <w:bCs/>
          <w:color w:val="000000"/>
          <w:sz w:val="36"/>
          <w:szCs w:val="36"/>
        </w:rPr>
        <w:t>说</w:t>
      </w:r>
      <w:r>
        <w:rPr>
          <w:rFonts w:hint="eastAsia" w:ascii="方正小标宋简体" w:hAnsi="黑体" w:eastAsia="方正小标宋简体" w:cs="黑体"/>
          <w:bCs/>
          <w:color w:val="000000"/>
          <w:sz w:val="36"/>
          <w:szCs w:val="36"/>
          <w:lang w:val="en-US" w:eastAsia="zh-CN"/>
        </w:rPr>
        <w:t xml:space="preserve">  </w:t>
      </w:r>
      <w:r>
        <w:rPr>
          <w:rFonts w:hint="eastAsia" w:ascii="方正小标宋简体" w:hAnsi="黑体" w:eastAsia="方正小标宋简体" w:cs="黑体"/>
          <w:bCs/>
          <w:color w:val="000000"/>
          <w:sz w:val="36"/>
          <w:szCs w:val="36"/>
        </w:rPr>
        <w:t>明</w:t>
      </w:r>
    </w:p>
    <w:p>
      <w:pPr>
        <w:snapToGrid w:val="0"/>
        <w:spacing w:line="560" w:lineRule="exact"/>
        <w:jc w:val="center"/>
        <w:rPr>
          <w:rFonts w:hint="eastAsia" w:ascii="仿宋_GB2312" w:hAnsi="仿宋_GB2312" w:eastAsia="仿宋_GB2312"/>
          <w:color w:val="000000"/>
          <w:sz w:val="32"/>
          <w:szCs w:val="32"/>
        </w:rPr>
      </w:pPr>
    </w:p>
    <w:p>
      <w:pPr>
        <w:snapToGrid w:val="0"/>
        <w:spacing w:line="560" w:lineRule="exact"/>
        <w:ind w:firstLine="640" w:firstLineChars="200"/>
        <w:rPr>
          <w:rFonts w:hint="eastAsia" w:ascii="仿宋_GB2312" w:hAnsi="仿宋_GB2312"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/>
          <w:color w:val="000000"/>
          <w:sz w:val="32"/>
          <w:szCs w:val="32"/>
        </w:rPr>
        <w:t>1.为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规范乡镇人民政府和街道办事处的行政执法行为，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依据《中华人民共和国行政处罚法》《中华人民共和国行政强制法》等有关法律、法规和规章的规定，制定本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样式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。</w:t>
      </w:r>
    </w:p>
    <w:p>
      <w:pPr>
        <w:snapToGrid w:val="0"/>
        <w:spacing w:line="560" w:lineRule="exact"/>
        <w:ind w:firstLine="640" w:firstLineChars="200"/>
        <w:rPr>
          <w:rFonts w:hint="eastAsia" w:ascii="仿宋_GB2312" w:hAnsi="仿宋_GB2312"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.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本省乡镇人民政府和街道办事处可参照本样式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根据行政执法实际作适当调整并自行印制。调整的内容不得损害行政相对人的合法权益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。</w:t>
      </w:r>
    </w:p>
    <w:p>
      <w:pPr>
        <w:snapToGrid w:val="0"/>
        <w:spacing w:line="560" w:lineRule="exact"/>
        <w:ind w:firstLine="640" w:firstLineChars="200"/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3.涉及行政处罚事先告知、听证等行为需要内部审批的，参照案件处理内部审批表（通用）制作相应文书。</w:t>
      </w:r>
    </w:p>
    <w:p>
      <w:pPr>
        <w:snapToGrid w:val="0"/>
        <w:spacing w:line="560" w:lineRule="exact"/>
        <w:ind w:firstLine="640" w:firstLineChars="200"/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4.音像记录事项清单要求进行音像记录的内容，作为证据使用的，应当在案卷中附相应的音像记录资料。</w:t>
      </w:r>
    </w:p>
    <w:p>
      <w:pPr>
        <w:snapToGrid w:val="0"/>
        <w:spacing w:line="560" w:lineRule="exact"/>
        <w:ind w:firstLine="640" w:firstLineChars="200"/>
        <w:rPr>
          <w:rFonts w:hint="default" w:ascii="仿宋_GB2312" w:hAns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5.案件档案应当按照年度及立案时间先后顺序编号组卷。</w:t>
      </w:r>
    </w:p>
    <w:p>
      <w:pPr>
        <w:snapToGrid w:val="0"/>
        <w:spacing w:line="560" w:lineRule="exact"/>
        <w:ind w:firstLine="640" w:firstLineChars="200"/>
        <w:rPr>
          <w:rFonts w:hint="default" w:ascii="仿宋_GB2312" w:hAns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6.制作需要送达、备案的执法文书，应当根据送达、备案和归档需要确定制作份数。</w:t>
      </w:r>
    </w:p>
    <w:p>
      <w:pPr>
        <w:snapToGrid w:val="0"/>
        <w:spacing w:line="560" w:lineRule="exact"/>
        <w:ind w:firstLine="640" w:firstLineChars="200"/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7.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本样式制作、打印时，参照《党政机关公文格式》。</w:t>
      </w:r>
    </w:p>
    <w:p>
      <w:pPr>
        <w:snapToGrid w:val="0"/>
        <w:spacing w:line="560" w:lineRule="exact"/>
        <w:ind w:firstLine="640" w:firstLineChars="200"/>
        <w:rPr>
          <w:rFonts w:hint="eastAsia" w:ascii="仿宋_GB2312" w:hAnsi="仿宋_GB2312"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.本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样式的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解释权归河北省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司法厅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。</w:t>
      </w:r>
    </w:p>
    <w:p>
      <w:pPr>
        <w:rPr>
          <w:rFonts w:ascii="仿宋_GB2312" w:hAnsi="仿宋_GB2312" w:eastAsia="仿宋_GB2312"/>
          <w:color w:val="000000"/>
          <w:sz w:val="32"/>
          <w:szCs w:val="32"/>
        </w:rPr>
      </w:pPr>
      <w:r>
        <w:rPr>
          <w:rFonts w:ascii="仿宋_GB2312" w:hAnsi="仿宋_GB2312" w:eastAsia="仿宋_GB2312"/>
          <w:color w:val="000000"/>
          <w:sz w:val="32"/>
          <w:szCs w:val="32"/>
        </w:rPr>
        <w:br w:type="page"/>
      </w:r>
    </w:p>
    <w:p>
      <w:pPr>
        <w:snapToGrid w:val="0"/>
        <w:spacing w:line="560" w:lineRule="exact"/>
        <w:ind w:firstLine="640" w:firstLineChars="200"/>
        <w:rPr>
          <w:rFonts w:ascii="仿宋_GB2312" w:hAnsi="仿宋_GB2312" w:eastAsia="仿宋_GB2312"/>
          <w:color w:val="000000"/>
          <w:sz w:val="32"/>
          <w:szCs w:val="32"/>
        </w:rPr>
      </w:pPr>
    </w:p>
    <w:p>
      <w:pPr>
        <w:snapToGrid w:val="0"/>
        <w:spacing w:line="560" w:lineRule="exact"/>
        <w:ind w:firstLine="3960" w:firstLineChars="1100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目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val="en-US" w:eastAsia="zh-CN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录</w:t>
      </w:r>
    </w:p>
    <w:p>
      <w:pPr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一、立案审批表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二、询问笔录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三、检查（勘验）笔录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四、抽样取证通知书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五、抽样取证物品处理通知书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六、先行登记保存证据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审批表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七、</w:t>
      </w:r>
      <w:r>
        <w:rPr>
          <w:rFonts w:hint="eastAsia" w:ascii="仿宋" w:hAnsi="仿宋" w:eastAsia="仿宋" w:cs="仿宋"/>
          <w:sz w:val="32"/>
          <w:szCs w:val="32"/>
        </w:rPr>
        <w:t>先行登记保存证据通知书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八</w:t>
      </w:r>
      <w:r>
        <w:rPr>
          <w:rFonts w:hint="eastAsia" w:ascii="仿宋" w:hAnsi="仿宋" w:eastAsia="仿宋" w:cs="仿宋"/>
          <w:sz w:val="32"/>
          <w:szCs w:val="32"/>
        </w:rPr>
        <w:t>、先行登记保存证据物品处理通知书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九、</w:t>
      </w:r>
      <w:r>
        <w:rPr>
          <w:rFonts w:hint="eastAsia" w:ascii="仿宋" w:hAnsi="仿宋" w:eastAsia="仿宋" w:cs="仿宋"/>
          <w:sz w:val="32"/>
          <w:szCs w:val="32"/>
        </w:rPr>
        <w:t>实施行政强制措施审批表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十、</w:t>
      </w:r>
      <w:r>
        <w:rPr>
          <w:rFonts w:hint="eastAsia" w:ascii="仿宋" w:hAnsi="仿宋" w:eastAsia="仿宋" w:cs="仿宋"/>
          <w:sz w:val="32"/>
          <w:szCs w:val="32"/>
        </w:rPr>
        <w:t>实施行政强制措施决定书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十一、</w:t>
      </w:r>
      <w:r>
        <w:rPr>
          <w:rFonts w:hint="eastAsia" w:ascii="仿宋" w:hAnsi="仿宋" w:eastAsia="仿宋" w:cs="仿宋"/>
          <w:sz w:val="32"/>
          <w:szCs w:val="32"/>
        </w:rPr>
        <w:t>延长行政强制措施期限决定书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十二、</w:t>
      </w:r>
      <w:r>
        <w:rPr>
          <w:rFonts w:hint="eastAsia" w:ascii="仿宋" w:hAnsi="仿宋" w:eastAsia="仿宋" w:cs="仿宋"/>
          <w:sz w:val="32"/>
          <w:szCs w:val="32"/>
        </w:rPr>
        <w:t>解除行政强制措施决定书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十三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现场照片证据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十四、责令改正违法行为通知书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五</w:t>
      </w:r>
      <w:r>
        <w:rPr>
          <w:rFonts w:hint="eastAsia" w:ascii="仿宋" w:hAnsi="仿宋" w:eastAsia="仿宋" w:cs="仿宋"/>
          <w:sz w:val="32"/>
          <w:szCs w:val="32"/>
        </w:rPr>
        <w:t>、调查终结报告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十六、行政处罚事先告知书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十七、陈述（申辩）笔录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十八、行政处罚听证告知书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十九、行政处罚听证通知书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二十、听证笔录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二十一、听证报告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二十二、行政处罚法制审核意见表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二十三、</w:t>
      </w:r>
      <w:r>
        <w:rPr>
          <w:rFonts w:hint="eastAsia" w:ascii="仿宋" w:hAnsi="仿宋" w:eastAsia="仿宋" w:cs="仿宋"/>
          <w:sz w:val="32"/>
          <w:szCs w:val="32"/>
        </w:rPr>
        <w:t>案件集体讨论笔录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二十四、行政处罚决定审批表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二十五、</w:t>
      </w:r>
      <w:r>
        <w:rPr>
          <w:rFonts w:hint="eastAsia" w:ascii="仿宋" w:hAnsi="仿宋" w:eastAsia="仿宋" w:cs="仿宋"/>
          <w:sz w:val="32"/>
          <w:szCs w:val="32"/>
        </w:rPr>
        <w:t>行政处罚决定书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二十六、</w:t>
      </w:r>
      <w:r>
        <w:rPr>
          <w:rFonts w:hint="eastAsia" w:ascii="仿宋" w:hAnsi="仿宋" w:eastAsia="仿宋" w:cs="仿宋"/>
          <w:sz w:val="32"/>
          <w:szCs w:val="32"/>
        </w:rPr>
        <w:t>送达回证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二十七、</w:t>
      </w:r>
      <w:r>
        <w:rPr>
          <w:rFonts w:hint="eastAsia" w:ascii="仿宋" w:hAnsi="仿宋" w:eastAsia="仿宋" w:cs="仿宋"/>
          <w:sz w:val="32"/>
          <w:szCs w:val="32"/>
        </w:rPr>
        <w:t>延期（分期）缴纳罚款审批表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二十八、行政强制执行（加处罚款）决定书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二十九、</w:t>
      </w:r>
      <w:r>
        <w:rPr>
          <w:rFonts w:hint="eastAsia" w:ascii="仿宋" w:hAnsi="仿宋" w:eastAsia="仿宋" w:cs="仿宋"/>
          <w:sz w:val="32"/>
          <w:szCs w:val="32"/>
        </w:rPr>
        <w:t>责令限期自行拆除违法建筑公告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三十、</w:t>
      </w:r>
      <w:r>
        <w:rPr>
          <w:rFonts w:hint="eastAsia" w:ascii="仿宋" w:hAnsi="仿宋" w:eastAsia="仿宋" w:cs="仿宋"/>
          <w:sz w:val="32"/>
          <w:szCs w:val="32"/>
        </w:rPr>
        <w:t>行政决定履行催告书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三十一、</w:t>
      </w:r>
      <w:r>
        <w:rPr>
          <w:rFonts w:hint="eastAsia" w:ascii="仿宋" w:hAnsi="仿宋" w:eastAsia="仿宋" w:cs="仿宋"/>
          <w:sz w:val="32"/>
          <w:szCs w:val="32"/>
        </w:rPr>
        <w:t>行政处罚强制执行决定书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三十二、</w:t>
      </w:r>
      <w:r>
        <w:rPr>
          <w:rFonts w:hint="eastAsia" w:ascii="仿宋" w:hAnsi="仿宋" w:eastAsia="仿宋" w:cs="仿宋"/>
          <w:sz w:val="32"/>
          <w:szCs w:val="32"/>
        </w:rPr>
        <w:t>行政处罚强制执行申请书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三十三、</w:t>
      </w:r>
      <w:r>
        <w:rPr>
          <w:rFonts w:hint="eastAsia" w:ascii="仿宋" w:hAnsi="仿宋" w:eastAsia="仿宋" w:cs="仿宋"/>
          <w:sz w:val="32"/>
          <w:szCs w:val="32"/>
        </w:rPr>
        <w:t>行政处罚案件结案报告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三十四、当场行政处罚决定书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三十五、行政案件移送函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三十六、案卷封面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三十七、案件处理内部审批表（通用）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outlineLvl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三十八、卷内文件目录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/>
        <w:textAlignment w:val="auto"/>
        <w:rPr>
          <w:rFonts w:hint="eastAsia" w:ascii="仿宋_GB2312" w:hAnsi="仿宋_GB2312" w:eastAsia="仿宋_GB2312"/>
          <w:color w:val="000000"/>
          <w:sz w:val="30"/>
          <w:szCs w:val="30"/>
          <w:lang w:eastAsia="zh-CN"/>
        </w:rPr>
        <w:sectPr>
          <w:footerReference r:id="rId3" w:type="default"/>
          <w:pgSz w:w="11906" w:h="16838"/>
          <w:pgMar w:top="1928" w:right="1361" w:bottom="1928" w:left="1361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立案审批表</w:t>
      </w:r>
    </w:p>
    <w:p>
      <w:pPr>
        <w:wordWrap/>
        <w:snapToGrid w:val="0"/>
        <w:spacing w:line="480" w:lineRule="exact"/>
        <w:ind w:firstLine="6000" w:firstLineChars="2500"/>
        <w:jc w:val="both"/>
        <w:rPr>
          <w:rFonts w:hint="default" w:ascii="方正大标宋简体" w:eastAsia="方正大标宋简体"/>
          <w:color w:val="000000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罚〔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〕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号</w:t>
      </w:r>
    </w:p>
    <w:tbl>
      <w:tblPr>
        <w:tblStyle w:val="6"/>
        <w:tblW w:w="90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721"/>
        <w:gridCol w:w="1106"/>
        <w:gridCol w:w="1455"/>
        <w:gridCol w:w="1440"/>
        <w:gridCol w:w="1680"/>
        <w:gridCol w:w="18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</w:trPr>
        <w:tc>
          <w:tcPr>
            <w:tcW w:w="1441" w:type="dxa"/>
            <w:gridSpan w:val="2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pacing w:val="-4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pacing w:val="-4"/>
                <w:sz w:val="28"/>
              </w:rPr>
              <w:t>案件来源</w:t>
            </w:r>
          </w:p>
        </w:tc>
        <w:tc>
          <w:tcPr>
            <w:tcW w:w="7577" w:type="dxa"/>
            <w:gridSpan w:val="5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</w:trPr>
        <w:tc>
          <w:tcPr>
            <w:tcW w:w="1441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pacing w:val="-4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案</w:t>
            </w:r>
            <w:r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8"/>
              </w:rPr>
              <w:t>由</w:t>
            </w:r>
          </w:p>
        </w:tc>
        <w:tc>
          <w:tcPr>
            <w:tcW w:w="7577" w:type="dxa"/>
            <w:gridSpan w:val="5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spacing w:line="440" w:lineRule="exact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</w:trPr>
        <w:tc>
          <w:tcPr>
            <w:tcW w:w="720" w:type="dxa"/>
            <w:vMerge w:val="restart"/>
            <w:tcBorders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spacing w:line="440" w:lineRule="exact"/>
              <w:ind w:left="113" w:right="113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当事人</w:t>
            </w:r>
          </w:p>
        </w:tc>
        <w:tc>
          <w:tcPr>
            <w:tcW w:w="721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spacing w:line="440" w:lineRule="exact"/>
              <w:ind w:left="113" w:right="113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公民</w:t>
            </w:r>
          </w:p>
        </w:tc>
        <w:tc>
          <w:tcPr>
            <w:tcW w:w="1106" w:type="dxa"/>
            <w:tcBorders>
              <w:left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姓名</w:t>
            </w:r>
          </w:p>
        </w:tc>
        <w:tc>
          <w:tcPr>
            <w:tcW w:w="1455" w:type="dxa"/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highlight w:val="none"/>
                <w:lang w:eastAsia="zh-CN"/>
              </w:rPr>
              <w:t>身份证号</w:t>
            </w:r>
          </w:p>
        </w:tc>
        <w:tc>
          <w:tcPr>
            <w:tcW w:w="3576" w:type="dxa"/>
            <w:gridSpan w:val="2"/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default" w:ascii="仿宋" w:hAnsi="仿宋" w:eastAsia="仿宋" w:cs="仿宋"/>
                <w:color w:val="000000"/>
                <w:sz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</w:trPr>
        <w:tc>
          <w:tcPr>
            <w:tcW w:w="720" w:type="dxa"/>
            <w:vMerge w:val="continue"/>
            <w:tcBorders>
              <w:right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</w:tc>
        <w:tc>
          <w:tcPr>
            <w:tcW w:w="72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</w:tc>
        <w:tc>
          <w:tcPr>
            <w:tcW w:w="1106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住址</w:t>
            </w:r>
          </w:p>
        </w:tc>
        <w:tc>
          <w:tcPr>
            <w:tcW w:w="2895" w:type="dxa"/>
            <w:gridSpan w:val="2"/>
            <w:tcBorders>
              <w:right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</w:tc>
        <w:tc>
          <w:tcPr>
            <w:tcW w:w="168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电话</w:t>
            </w:r>
          </w:p>
        </w:tc>
        <w:tc>
          <w:tcPr>
            <w:tcW w:w="1896" w:type="dxa"/>
            <w:tcBorders>
              <w:left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default" w:ascii="仿宋" w:hAnsi="仿宋" w:eastAsia="仿宋" w:cs="仿宋"/>
                <w:color w:val="000000"/>
                <w:sz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0" w:hRule="atLeast"/>
        </w:trPr>
        <w:tc>
          <w:tcPr>
            <w:tcW w:w="720" w:type="dxa"/>
            <w:vMerge w:val="continue"/>
            <w:tcBorders>
              <w:right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</w:tc>
        <w:tc>
          <w:tcPr>
            <w:tcW w:w="72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单位</w:t>
            </w:r>
          </w:p>
        </w:tc>
        <w:tc>
          <w:tcPr>
            <w:tcW w:w="110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名称</w:t>
            </w:r>
          </w:p>
        </w:tc>
        <w:tc>
          <w:tcPr>
            <w:tcW w:w="2895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  <w:t xml:space="preserve">            </w:t>
            </w:r>
          </w:p>
        </w:tc>
        <w:tc>
          <w:tcPr>
            <w:tcW w:w="1680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法定代表人（负责人）</w:t>
            </w:r>
          </w:p>
        </w:tc>
        <w:tc>
          <w:tcPr>
            <w:tcW w:w="189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720" w:type="dxa"/>
            <w:vMerge w:val="continue"/>
            <w:tcBorders>
              <w:right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</w:tc>
        <w:tc>
          <w:tcPr>
            <w:tcW w:w="72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</w:tc>
        <w:tc>
          <w:tcPr>
            <w:tcW w:w="4001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  <w:t>统一</w:t>
            </w:r>
            <w:r>
              <w:rPr>
                <w:rFonts w:hint="eastAsia" w:ascii="仿宋" w:hAnsi="仿宋" w:eastAsia="仿宋" w:cs="仿宋"/>
                <w:color w:val="000000"/>
                <w:sz w:val="28"/>
                <w:highlight w:val="none"/>
                <w:lang w:eastAsia="zh-CN"/>
              </w:rPr>
              <w:t>社会信用代码</w:t>
            </w:r>
          </w:p>
        </w:tc>
        <w:tc>
          <w:tcPr>
            <w:tcW w:w="3576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</w:trPr>
        <w:tc>
          <w:tcPr>
            <w:tcW w:w="720" w:type="dxa"/>
            <w:vMerge w:val="continue"/>
            <w:tcBorders>
              <w:right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</w:tc>
        <w:tc>
          <w:tcPr>
            <w:tcW w:w="72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</w:tc>
        <w:tc>
          <w:tcPr>
            <w:tcW w:w="1106" w:type="dxa"/>
            <w:tcBorders>
              <w:left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地址</w:t>
            </w:r>
          </w:p>
        </w:tc>
        <w:tc>
          <w:tcPr>
            <w:tcW w:w="2895" w:type="dxa"/>
            <w:gridSpan w:val="2"/>
            <w:tcBorders>
              <w:right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</w:tc>
        <w:tc>
          <w:tcPr>
            <w:tcW w:w="168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电话</w:t>
            </w:r>
          </w:p>
        </w:tc>
        <w:tc>
          <w:tcPr>
            <w:tcW w:w="1896" w:type="dxa"/>
            <w:tcBorders>
              <w:left w:val="single" w:color="auto" w:sz="4" w:space="0"/>
            </w:tcBorders>
            <w:noWrap w:val="0"/>
            <w:vAlign w:val="top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63" w:hRule="atLeast"/>
        </w:trPr>
        <w:tc>
          <w:tcPr>
            <w:tcW w:w="1441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案情及立案理由</w:t>
            </w:r>
          </w:p>
        </w:tc>
        <w:tc>
          <w:tcPr>
            <w:tcW w:w="7577" w:type="dxa"/>
            <w:gridSpan w:val="5"/>
            <w:noWrap w:val="0"/>
            <w:vAlign w:val="top"/>
          </w:tcPr>
          <w:p>
            <w:pPr>
              <w:spacing w:line="440" w:lineRule="exact"/>
              <w:ind w:firstLine="560" w:firstLineChars="200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44" w:hRule="atLeast"/>
        </w:trPr>
        <w:tc>
          <w:tcPr>
            <w:tcW w:w="1441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承办人</w:t>
            </w:r>
          </w:p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意  见</w:t>
            </w:r>
          </w:p>
        </w:tc>
        <w:tc>
          <w:tcPr>
            <w:tcW w:w="7577" w:type="dxa"/>
            <w:gridSpan w:val="5"/>
            <w:noWrap w:val="0"/>
            <w:vAlign w:val="top"/>
          </w:tcPr>
          <w:p>
            <w:pPr>
              <w:spacing w:line="440" w:lineRule="exact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  <w:p>
            <w:pPr>
              <w:spacing w:line="440" w:lineRule="exact"/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  <w:t xml:space="preserve">                 </w:t>
            </w:r>
            <w:r>
              <w:rPr>
                <w:rFonts w:hint="eastAsia" w:ascii="仿宋" w:hAnsi="仿宋" w:eastAsia="仿宋" w:cs="仿宋"/>
                <w:color w:val="000000"/>
                <w:sz w:val="28"/>
              </w:rPr>
              <w:t>签名：</w:t>
            </w:r>
            <w:r>
              <w:rPr>
                <w:rFonts w:hint="eastAsia" w:ascii="仿宋" w:hAnsi="仿宋" w:eastAsia="仿宋" w:cs="仿宋"/>
                <w:color w:val="000000"/>
                <w:sz w:val="28"/>
                <w:u w:val="single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000000"/>
                <w:sz w:val="2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8"/>
                <w:lang w:eastAsia="zh-CN"/>
              </w:rPr>
              <w:t>执法证号</w:t>
            </w:r>
            <w:r>
              <w:rPr>
                <w:rFonts w:hint="eastAsia" w:ascii="仿宋" w:hAnsi="仿宋" w:eastAsia="仿宋" w:cs="仿宋"/>
                <w:color w:val="000000"/>
                <w:sz w:val="28"/>
              </w:rPr>
              <w:t>：</w:t>
            </w:r>
            <w:r>
              <w:rPr>
                <w:rFonts w:hint="eastAsia" w:ascii="仿宋" w:hAnsi="仿宋" w:eastAsia="仿宋" w:cs="仿宋"/>
                <w:color w:val="000000"/>
                <w:sz w:val="28"/>
                <w:u w:val="single"/>
                <w:lang w:val="en-US" w:eastAsia="zh-CN"/>
              </w:rPr>
              <w:t xml:space="preserve">            </w:t>
            </w:r>
          </w:p>
          <w:p>
            <w:pPr>
              <w:spacing w:line="440" w:lineRule="exact"/>
              <w:rPr>
                <w:rFonts w:hint="default" w:ascii="仿宋" w:hAnsi="仿宋" w:eastAsia="仿宋" w:cs="仿宋"/>
                <w:color w:val="000000"/>
                <w:sz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  <w:t xml:space="preserve">                       </w:t>
            </w:r>
            <w:r>
              <w:rPr>
                <w:rFonts w:hint="eastAsia" w:ascii="仿宋" w:hAnsi="仿宋" w:eastAsia="仿宋" w:cs="仿宋"/>
                <w:color w:val="000000"/>
                <w:sz w:val="28"/>
                <w:u w:val="single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000000"/>
                <w:sz w:val="28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8"/>
                <w:lang w:eastAsia="zh-CN"/>
              </w:rPr>
              <w:t>执法证号</w:t>
            </w:r>
            <w:r>
              <w:rPr>
                <w:rFonts w:hint="eastAsia" w:ascii="仿宋" w:hAnsi="仿宋" w:eastAsia="仿宋" w:cs="仿宋"/>
                <w:color w:val="000000"/>
                <w:sz w:val="28"/>
              </w:rPr>
              <w:t>：</w:t>
            </w:r>
            <w:r>
              <w:rPr>
                <w:rFonts w:hint="eastAsia" w:ascii="仿宋" w:hAnsi="仿宋" w:eastAsia="仿宋" w:cs="仿宋"/>
                <w:color w:val="000000"/>
                <w:sz w:val="28"/>
                <w:u w:val="single"/>
                <w:lang w:val="en-US" w:eastAsia="zh-CN"/>
              </w:rPr>
              <w:t xml:space="preserve">            </w:t>
            </w:r>
          </w:p>
          <w:p>
            <w:pPr>
              <w:spacing w:line="440" w:lineRule="exact"/>
              <w:ind w:firstLine="3360" w:firstLineChars="1200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  <w:t xml:space="preserve">          </w:t>
            </w:r>
            <w:r>
              <w:rPr>
                <w:rFonts w:hint="eastAsia" w:ascii="仿宋" w:hAnsi="仿宋" w:eastAsia="仿宋" w:cs="仿宋"/>
                <w:color w:val="000000"/>
                <w:sz w:val="28"/>
              </w:rPr>
              <w:t>年</w:t>
            </w:r>
            <w:r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8"/>
              </w:rPr>
              <w:t>月</w:t>
            </w:r>
            <w:r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02" w:hRule="atLeast"/>
        </w:trPr>
        <w:tc>
          <w:tcPr>
            <w:tcW w:w="1441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承办机构意见</w:t>
            </w:r>
          </w:p>
        </w:tc>
        <w:tc>
          <w:tcPr>
            <w:tcW w:w="7577" w:type="dxa"/>
            <w:gridSpan w:val="5"/>
            <w:noWrap w:val="0"/>
            <w:vAlign w:val="top"/>
          </w:tcPr>
          <w:p>
            <w:pPr>
              <w:spacing w:line="440" w:lineRule="exact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  <w:p>
            <w:pPr>
              <w:spacing w:line="440" w:lineRule="exact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  <w:t xml:space="preserve">                          </w:t>
            </w:r>
            <w:r>
              <w:rPr>
                <w:rFonts w:hint="eastAsia" w:ascii="仿宋" w:hAnsi="仿宋" w:eastAsia="仿宋" w:cs="仿宋"/>
                <w:color w:val="000000"/>
                <w:sz w:val="28"/>
              </w:rPr>
              <w:t>签名：</w:t>
            </w:r>
          </w:p>
          <w:p>
            <w:pPr>
              <w:spacing w:line="440" w:lineRule="exact"/>
              <w:ind w:firstLine="3360" w:firstLineChars="1200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  <w:t xml:space="preserve">          </w:t>
            </w:r>
            <w:r>
              <w:rPr>
                <w:rFonts w:hint="eastAsia" w:ascii="仿宋" w:hAnsi="仿宋" w:eastAsia="仿宋" w:cs="仿宋"/>
                <w:color w:val="000000"/>
                <w:sz w:val="28"/>
              </w:rPr>
              <w:t>年</w:t>
            </w:r>
            <w:r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8"/>
              </w:rPr>
              <w:t>月</w:t>
            </w:r>
            <w:r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97" w:hRule="atLeast"/>
        </w:trPr>
        <w:tc>
          <w:tcPr>
            <w:tcW w:w="1441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行政机关负责人</w:t>
            </w:r>
          </w:p>
          <w:p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</w:rPr>
              <w:t>审批意见</w:t>
            </w:r>
          </w:p>
        </w:tc>
        <w:tc>
          <w:tcPr>
            <w:tcW w:w="7577" w:type="dxa"/>
            <w:gridSpan w:val="5"/>
            <w:noWrap w:val="0"/>
            <w:vAlign w:val="top"/>
          </w:tcPr>
          <w:p>
            <w:pPr>
              <w:spacing w:line="440" w:lineRule="exact"/>
              <w:rPr>
                <w:rFonts w:hint="eastAsia" w:ascii="仿宋" w:hAnsi="仿宋" w:eastAsia="仿宋" w:cs="仿宋"/>
                <w:color w:val="000000"/>
                <w:sz w:val="28"/>
              </w:rPr>
            </w:pPr>
          </w:p>
          <w:p>
            <w:pPr>
              <w:spacing w:line="440" w:lineRule="exact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  <w:t xml:space="preserve">                          </w:t>
            </w:r>
            <w:r>
              <w:rPr>
                <w:rFonts w:hint="eastAsia" w:ascii="仿宋" w:hAnsi="仿宋" w:eastAsia="仿宋" w:cs="仿宋"/>
                <w:color w:val="000000"/>
                <w:sz w:val="28"/>
              </w:rPr>
              <w:t>签名：</w:t>
            </w:r>
          </w:p>
          <w:p>
            <w:pPr>
              <w:spacing w:line="440" w:lineRule="exact"/>
              <w:ind w:firstLine="3640" w:firstLineChars="1300"/>
              <w:rPr>
                <w:rFonts w:hint="eastAsia" w:ascii="仿宋" w:hAnsi="仿宋" w:eastAsia="仿宋" w:cs="仿宋"/>
                <w:color w:val="000000"/>
                <w:sz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  <w:t xml:space="preserve">        </w:t>
            </w:r>
            <w:r>
              <w:rPr>
                <w:rFonts w:hint="eastAsia" w:ascii="仿宋" w:hAnsi="仿宋" w:eastAsia="仿宋" w:cs="仿宋"/>
                <w:color w:val="000000"/>
                <w:sz w:val="28"/>
              </w:rPr>
              <w:t>年</w:t>
            </w:r>
            <w:r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8"/>
              </w:rPr>
              <w:t>月</w:t>
            </w:r>
            <w:r>
              <w:rPr>
                <w:rFonts w:hint="eastAsia" w:ascii="仿宋" w:hAnsi="仿宋" w:eastAsia="仿宋" w:cs="仿宋"/>
                <w:color w:val="000000"/>
                <w:sz w:val="28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8"/>
              </w:rPr>
              <w:t>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textAlignment w:val="auto"/>
        <w:rPr>
          <w:rFonts w:hint="eastAsia" w:ascii="仿宋_GB2312"/>
          <w:color w:val="000000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tabs>
          <w:tab w:val="left" w:pos="405"/>
          <w:tab w:val="center" w:pos="4365"/>
        </w:tabs>
        <w:kinsoku/>
        <w:wordWrap/>
        <w:overflowPunct/>
        <w:topLinePunct w:val="0"/>
        <w:autoSpaceDE/>
        <w:autoSpaceDN/>
        <w:bidi w:val="0"/>
        <w:adjustRightInd/>
        <w:spacing w:line="48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询 问 笔 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 w:ascii="仿宋_GB2312"/>
          <w:color w:val="000000"/>
          <w:sz w:val="24"/>
          <w:u w:val="thick"/>
        </w:rPr>
      </w:pPr>
      <w:r>
        <w:rPr>
          <w:rFonts w:hint="eastAsia" w:ascii="仿宋_GB2312"/>
          <w:color w:val="000000"/>
          <w:sz w:val="24"/>
          <w:u w:val="thick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案  由：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时间：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</w:t>
      </w:r>
      <w:r>
        <w:rPr>
          <w:rFonts w:hint="eastAsia" w:ascii="仿宋" w:hAnsi="仿宋" w:eastAsia="仿宋" w:cs="仿宋"/>
          <w:color w:val="000000"/>
          <w:sz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日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时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分至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时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地点：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被询问人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</w:rPr>
        <w:t>性别：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</w:rPr>
        <w:t>年龄：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</w:rPr>
        <w:t>身份证号码：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工作单位：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</w:rPr>
        <w:t>职务：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4"/>
        </w:rPr>
        <w:t>电话：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住  址：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</w:t>
      </w:r>
      <w:r>
        <w:rPr>
          <w:rFonts w:hint="eastAsia" w:ascii="仿宋" w:hAnsi="仿宋" w:eastAsia="仿宋" w:cs="仿宋"/>
          <w:color w:val="000000"/>
          <w:sz w:val="24"/>
        </w:rPr>
        <w:t>邮编：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询问人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执法证号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default" w:ascii="仿宋" w:hAnsi="仿宋" w:eastAsia="仿宋" w:cs="仿宋"/>
          <w:color w:val="000000"/>
          <w:sz w:val="24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询问人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执法证号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</w:rPr>
        <w:t>记录人：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4"/>
        </w:rPr>
        <w:t>表明身份、出示证件：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您好！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我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们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是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的行政执法人员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，这是我们的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执法证件（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执法证号：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、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），请您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查验：</w:t>
      </w: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“执法证件我已查验，没有疑问。”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b/>
          <w:bCs/>
          <w:color w:val="000000"/>
          <w:sz w:val="24"/>
        </w:rPr>
        <w:t>告知权利：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根据相关法律规定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，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您有权进行陈述和申辩，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如果认为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我们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与本案有直接利害关系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，可能影响公正办案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的，有权申请回避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，并说明理由：</w:t>
      </w: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“我已知晓相关权利，不申请回避。”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         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b/>
          <w:bCs/>
          <w:color w:val="000000"/>
          <w:sz w:val="24"/>
        </w:rPr>
        <w:t>询问内容：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>1.问：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答：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outlineLvl w:val="0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>2.问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答：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被询问人签名：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  询问人签名：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、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jc w:val="righ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 xml:space="preserve">                                               </w:t>
      </w:r>
      <w:r>
        <w:rPr>
          <w:rFonts w:hint="eastAsia" w:ascii="仿宋" w:hAnsi="仿宋" w:eastAsia="仿宋" w:cs="仿宋"/>
          <w:color w:val="000000"/>
          <w:sz w:val="24"/>
        </w:rPr>
        <w:t>第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页共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</w:t>
      </w:r>
    </w:p>
    <w:p>
      <w:pPr>
        <w:keepNext w:val="0"/>
        <w:keepLines w:val="0"/>
        <w:pageBreakBefore w:val="0"/>
        <w:widowControl w:val="0"/>
        <w:tabs>
          <w:tab w:val="left" w:pos="405"/>
          <w:tab w:val="center" w:pos="4365"/>
        </w:tabs>
        <w:kinsoku/>
        <w:wordWrap/>
        <w:overflowPunct/>
        <w:topLinePunct w:val="0"/>
        <w:autoSpaceDE/>
        <w:autoSpaceDN/>
        <w:bidi w:val="0"/>
        <w:adjustRightInd/>
        <w:spacing w:line="480" w:lineRule="exact"/>
        <w:jc w:val="center"/>
        <w:textAlignment w:val="auto"/>
        <w:outlineLvl w:val="0"/>
        <w:rPr>
          <w:rFonts w:hint="default" w:ascii="方正小标宋简体" w:hAnsi="方正小标宋简体" w:eastAsia="方正小标宋简体" w:cs="方正小标宋简体"/>
          <w:color w:val="000000"/>
          <w:sz w:val="36"/>
          <w:szCs w:val="36"/>
          <w:u w:val="singl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询 问 笔 录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（续页）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 w:ascii="仿宋_GB2312"/>
          <w:color w:val="000000"/>
          <w:sz w:val="24"/>
          <w:u w:val="thick"/>
        </w:rPr>
      </w:pPr>
      <w:r>
        <w:rPr>
          <w:rFonts w:hint="eastAsia" w:ascii="仿宋_GB2312"/>
          <w:color w:val="000000"/>
          <w:sz w:val="24"/>
          <w:u w:val="thick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                             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                             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被询问人签名：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  询问人签名：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、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jc w:val="righ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第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页共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</w:t>
      </w:r>
    </w:p>
    <w:p>
      <w:pPr>
        <w:keepNext w:val="0"/>
        <w:keepLines w:val="0"/>
        <w:pageBreakBefore w:val="0"/>
        <w:widowControl w:val="0"/>
        <w:tabs>
          <w:tab w:val="left" w:pos="405"/>
          <w:tab w:val="center" w:pos="4365"/>
        </w:tabs>
        <w:kinsoku/>
        <w:wordWrap/>
        <w:overflowPunct/>
        <w:topLinePunct w:val="0"/>
        <w:autoSpaceDE/>
        <w:autoSpaceDN/>
        <w:bidi w:val="0"/>
        <w:adjustRightInd/>
        <w:spacing w:line="480" w:lineRule="exact"/>
        <w:jc w:val="center"/>
        <w:textAlignment w:val="auto"/>
        <w:outlineLvl w:val="0"/>
        <w:rPr>
          <w:rFonts w:hint="default" w:ascii="方正小标宋简体" w:hAnsi="方正小标宋简体" w:eastAsia="方正小标宋简体" w:cs="方正小标宋简体"/>
          <w:color w:val="000000"/>
          <w:sz w:val="36"/>
          <w:szCs w:val="36"/>
          <w:u w:val="singl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询 问 笔 录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（尾页）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 w:ascii="仿宋_GB2312"/>
          <w:color w:val="000000"/>
          <w:sz w:val="24"/>
          <w:u w:val="thick"/>
        </w:rPr>
      </w:pPr>
      <w:r>
        <w:rPr>
          <w:rFonts w:hint="eastAsia" w:ascii="仿宋_GB2312"/>
          <w:color w:val="000000"/>
          <w:sz w:val="24"/>
          <w:u w:val="thick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被询问人对笔录的内容确认：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“上述内容</w:t>
      </w: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我已阅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，属实。”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被询问人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签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名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 xml:space="preserve">日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询问人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签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名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、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 xml:space="preserve">日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thick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记录人签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名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 xml:space="preserve">日                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jc w:val="right"/>
        <w:textAlignment w:val="auto"/>
        <w:rPr>
          <w:rFonts w:hint="eastAsia" w:ascii="仿宋_GB2312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第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页共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</w:t>
      </w:r>
    </w:p>
    <w:p>
      <w:pPr>
        <w:tabs>
          <w:tab w:val="left" w:pos="715"/>
        </w:tabs>
        <w:spacing w:line="440" w:lineRule="exact"/>
        <w:rPr>
          <w:rFonts w:hint="eastAsia" w:ascii="黑体" w:hAnsi="黑体" w:eastAsia="黑体" w:cs="黑体"/>
          <w:color w:val="000000"/>
          <w:sz w:val="28"/>
          <w:szCs w:val="28"/>
        </w:rPr>
      </w:pPr>
      <w:r>
        <w:rPr>
          <w:rFonts w:hint="eastAsia" w:ascii="仿宋_GB2312"/>
          <w:color w:val="000000"/>
        </w:rPr>
        <w:br w:type="page"/>
      </w: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参考文书样式三</w:t>
      </w:r>
    </w:p>
    <w:p>
      <w:pPr>
        <w:tabs>
          <w:tab w:val="left" w:pos="715"/>
        </w:tabs>
        <w:spacing w:line="440" w:lineRule="exact"/>
        <w:rPr>
          <w:rFonts w:hint="eastAsia" w:ascii="仿宋_GB2312"/>
          <w:color w:val="000000"/>
          <w:sz w:val="28"/>
          <w:szCs w:val="28"/>
        </w:rPr>
      </w:pPr>
    </w:p>
    <w:p>
      <w:pPr>
        <w:tabs>
          <w:tab w:val="left" w:pos="300"/>
          <w:tab w:val="center" w:pos="4365"/>
          <w:tab w:val="left" w:pos="6345"/>
        </w:tabs>
        <w:spacing w:line="480" w:lineRule="exact"/>
        <w:jc w:val="left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Cs w:val="21"/>
        </w:rPr>
        <w:tab/>
      </w:r>
      <w:r>
        <w:rPr>
          <w:rFonts w:hint="eastAsia" w:ascii="方正小标宋简体" w:hAnsi="方正小标宋简体" w:eastAsia="方正小标宋简体" w:cs="方正小标宋简体"/>
          <w:color w:val="000000"/>
          <w:szCs w:val="21"/>
        </w:rPr>
        <w:tab/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检查（勘验）笔录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 w:ascii="仿宋_GB2312"/>
          <w:color w:val="000000"/>
          <w:szCs w:val="21"/>
          <w:u w:val="thick"/>
        </w:rPr>
      </w:pPr>
      <w:r>
        <w:rPr>
          <w:rFonts w:hint="eastAsia" w:ascii="仿宋_GB2312"/>
          <w:color w:val="000000"/>
          <w:szCs w:val="21"/>
          <w:u w:val="thick"/>
        </w:rPr>
        <w:t xml:space="preserve">          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时间：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</w:t>
      </w:r>
      <w:r>
        <w:rPr>
          <w:rFonts w:hint="eastAsia" w:ascii="仿宋" w:hAnsi="仿宋" w:eastAsia="仿宋" w:cs="仿宋"/>
          <w:color w:val="000000"/>
          <w:sz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日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时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分至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时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分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地点：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被检查（勘验）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单位</w:t>
      </w:r>
      <w:r>
        <w:rPr>
          <w:rFonts w:hint="eastAsia" w:ascii="仿宋" w:hAnsi="仿宋" w:eastAsia="仿宋" w:cs="仿宋"/>
          <w:color w:val="000000"/>
          <w:sz w:val="24"/>
        </w:rPr>
        <w:t>名称：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</w:t>
      </w:r>
      <w:r>
        <w:rPr>
          <w:rFonts w:hint="eastAsia" w:ascii="仿宋" w:hAnsi="仿宋" w:eastAsia="仿宋" w:cs="仿宋"/>
          <w:color w:val="000000"/>
          <w:sz w:val="24"/>
        </w:rPr>
        <w:t>法定代表人（负责人）：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被检查（勘验）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单位统一社会信用代码：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被检查（勘验）人姓名：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4"/>
        </w:rPr>
        <w:t>性别：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</w:rPr>
        <w:t>身份证号码：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工作单位：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</w:t>
      </w:r>
      <w:r>
        <w:rPr>
          <w:rFonts w:hint="eastAsia" w:ascii="仿宋" w:hAnsi="仿宋" w:eastAsia="仿宋" w:cs="仿宋"/>
          <w:color w:val="000000"/>
          <w:sz w:val="24"/>
        </w:rPr>
        <w:t>职务：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电话：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住    址：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</w:t>
      </w:r>
      <w:r>
        <w:rPr>
          <w:rFonts w:hint="eastAsia" w:ascii="仿宋" w:hAnsi="仿宋" w:eastAsia="仿宋" w:cs="仿宋"/>
          <w:color w:val="000000"/>
          <w:sz w:val="24"/>
        </w:rPr>
        <w:t xml:space="preserve"> 邮编：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见证人：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</w:rPr>
        <w:t>身份证号码：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</w:rPr>
        <w:t>单位或住址：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</w:rPr>
        <w:t>职务：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电话：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检查（勘验）人：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执法证号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检查（勘验）人：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执法证号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记录人：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4"/>
        </w:rPr>
        <w:t>表明身份、出示证件：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您好！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我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们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是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     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的行政执法人员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，这是我们的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执法证件（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执法证号：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、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），请您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查验：</w:t>
      </w: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“执法证件我已查验，没有疑问。”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b/>
          <w:bCs/>
          <w:color w:val="000000"/>
          <w:sz w:val="24"/>
        </w:rPr>
        <w:t>告知权利：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根据相关法律规定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，如果认为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我们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与本案有直接利害关系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，可能影响公正办案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的，有权申请回避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，并说明理由：</w:t>
      </w: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“我已知晓相关权利，不申请回避。”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现场情况：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</w:rPr>
        <w:t>被检查（勘验）人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或现场负责人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签名：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检查（勘验）人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签名：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、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jc w:val="righ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第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页共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</w:t>
      </w:r>
    </w:p>
    <w:p>
      <w:pPr>
        <w:spacing w:line="480" w:lineRule="exact"/>
        <w:jc w:val="center"/>
        <w:outlineLvl w:val="0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检查（勘验）笔录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（续页）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 w:ascii="仿宋_GB2312"/>
          <w:color w:val="000000"/>
          <w:szCs w:val="21"/>
          <w:u w:val="thick"/>
        </w:rPr>
      </w:pPr>
      <w:r>
        <w:rPr>
          <w:rFonts w:hint="eastAsia" w:ascii="仿宋_GB2312"/>
          <w:color w:val="000000"/>
          <w:szCs w:val="21"/>
          <w:u w:val="thick"/>
        </w:rPr>
        <w:t xml:space="preserve">          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被检查（勘验）人或现场负责人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签名：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检查（勘验）人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签名：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、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jc w:val="righ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第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页共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</w:t>
      </w:r>
    </w:p>
    <w:p>
      <w:pPr>
        <w:spacing w:line="480" w:lineRule="exact"/>
        <w:jc w:val="center"/>
        <w:outlineLvl w:val="0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检查（勘验）笔录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（尾页）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 w:ascii="仿宋_GB2312"/>
          <w:color w:val="000000"/>
          <w:szCs w:val="21"/>
          <w:u w:val="thick"/>
        </w:rPr>
      </w:pPr>
      <w:r>
        <w:rPr>
          <w:rFonts w:hint="eastAsia" w:ascii="仿宋_GB2312"/>
          <w:color w:val="000000"/>
          <w:szCs w:val="21"/>
          <w:u w:val="thick"/>
        </w:rPr>
        <w:t xml:space="preserve">          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被检查（勘验）人或现场负责人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对笔录内容确认：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“上述内容</w:t>
      </w: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我已阅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，属实。”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被检查（勘验）人或现场负责人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见证人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</w:rPr>
        <w:t>检查（勘验）人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、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thick"/>
        </w:rPr>
      </w:pPr>
      <w:r>
        <w:rPr>
          <w:rFonts w:hint="eastAsia" w:ascii="仿宋" w:hAnsi="仿宋" w:eastAsia="仿宋" w:cs="仿宋"/>
          <w:color w:val="000000"/>
          <w:sz w:val="24"/>
        </w:rPr>
        <w:t>记录人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jc w:val="right"/>
        <w:textAlignment w:val="auto"/>
        <w:rPr>
          <w:rFonts w:hint="eastAsia" w:ascii="仿宋_GB2312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第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页共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</w:t>
      </w:r>
    </w:p>
    <w:p>
      <w:pPr>
        <w:rPr>
          <w:rFonts w:hint="eastAsia" w:ascii="仿宋_GB2312"/>
          <w:color w:val="000000"/>
          <w:sz w:val="24"/>
        </w:rPr>
      </w:pPr>
      <w:r>
        <w:rPr>
          <w:rFonts w:hint="eastAsia" w:ascii="仿宋_GB2312"/>
          <w:color w:val="000000"/>
          <w:sz w:val="24"/>
        </w:rPr>
        <w:br w:type="page"/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参考文书样式四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</w:rPr>
      </w:pPr>
    </w:p>
    <w:p>
      <w:pPr>
        <w:spacing w:line="48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抽样取证通知书</w:t>
      </w:r>
    </w:p>
    <w:p>
      <w:pPr>
        <w:spacing w:line="480" w:lineRule="exact"/>
        <w:jc w:val="righ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</w:rPr>
        <w:t>抽证通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〔</w:t>
      </w:r>
      <w:r>
        <w:rPr>
          <w:rFonts w:hint="eastAsia" w:ascii="仿宋" w:hAnsi="仿宋" w:eastAsia="仿宋" w:cs="仿宋"/>
          <w:color w:val="000000"/>
          <w:sz w:val="24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〕</w:t>
      </w:r>
      <w:r>
        <w:rPr>
          <w:rFonts w:hint="eastAsia" w:ascii="仿宋" w:hAnsi="仿宋" w:eastAsia="仿宋" w:cs="仿宋"/>
          <w:color w:val="000000"/>
          <w:sz w:val="24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</w:rPr>
        <w:t xml:space="preserve">  号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</w:t>
      </w:r>
      <w:r>
        <w:rPr>
          <w:rFonts w:hint="eastAsia" w:ascii="仿宋" w:hAnsi="仿宋" w:eastAsia="仿宋" w:cs="仿宋"/>
          <w:color w:val="000000"/>
          <w:sz w:val="24"/>
        </w:rPr>
        <w:t>:</w:t>
      </w:r>
    </w:p>
    <w:p>
      <w:pPr>
        <w:spacing w:line="4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因你（单位）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涉嫌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（行为）</w:t>
      </w:r>
      <w:r>
        <w:rPr>
          <w:rFonts w:hint="eastAsia" w:ascii="仿宋" w:hAnsi="仿宋" w:eastAsia="仿宋" w:cs="仿宋"/>
          <w:color w:val="000000"/>
          <w:sz w:val="24"/>
        </w:rPr>
        <w:t>，依照《中华人民共和国行政处罚法》第三十七条第二款的规定，本机关决定对你（单位）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（地点或场所）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的下列物品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采取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  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lang w:val="en-US" w:eastAsia="zh-CN"/>
        </w:rPr>
        <w:t>方式，</w:t>
      </w:r>
      <w:r>
        <w:rPr>
          <w:rFonts w:hint="eastAsia" w:ascii="仿宋" w:hAnsi="仿宋" w:eastAsia="仿宋" w:cs="仿宋"/>
          <w:color w:val="000000"/>
          <w:sz w:val="24"/>
        </w:rPr>
        <w:t>予以抽样取证。</w:t>
      </w:r>
    </w:p>
    <w:p>
      <w:pPr>
        <w:spacing w:line="480" w:lineRule="exact"/>
        <w:ind w:left="0" w:leftChars="0" w:firstLine="0" w:firstLineChars="0"/>
        <w:jc w:val="center"/>
        <w:outlineLvl w:val="1"/>
        <w:rPr>
          <w:rFonts w:hint="eastAsia" w:ascii="黑体" w:hAnsi="黑体" w:eastAsia="黑体" w:cs="黑体"/>
          <w:color w:val="000000"/>
          <w:sz w:val="24"/>
        </w:rPr>
      </w:pPr>
      <w:r>
        <w:rPr>
          <w:rFonts w:hint="eastAsia" w:ascii="黑体" w:hAnsi="黑体" w:eastAsia="黑体" w:cs="黑体"/>
          <w:color w:val="000000"/>
          <w:sz w:val="24"/>
        </w:rPr>
        <w:t>抽样取证物品清单</w:t>
      </w:r>
    </w:p>
    <w:tbl>
      <w:tblPr>
        <w:tblStyle w:val="6"/>
        <w:tblW w:w="884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5"/>
        <w:gridCol w:w="1557"/>
        <w:gridCol w:w="1095"/>
        <w:gridCol w:w="1744"/>
        <w:gridCol w:w="1308"/>
        <w:gridCol w:w="227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</w:trPr>
        <w:tc>
          <w:tcPr>
            <w:tcW w:w="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序号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名  称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数 量</w:t>
            </w: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sz w:val="24"/>
                <w:highlight w:val="yellow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规格（型号）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基数</w:t>
            </w:r>
          </w:p>
        </w:tc>
        <w:tc>
          <w:tcPr>
            <w:tcW w:w="2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备  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</w:trPr>
        <w:tc>
          <w:tcPr>
            <w:tcW w:w="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被抽样取证</w:t>
      </w:r>
      <w:r>
        <w:rPr>
          <w:rFonts w:hint="eastAsia" w:ascii="仿宋" w:hAnsi="仿宋" w:eastAsia="仿宋" w:cs="仿宋"/>
          <w:color w:val="000000"/>
          <w:sz w:val="24"/>
        </w:rPr>
        <w:t>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确认并签字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“以上内容我已阅，属实。”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被抽样取证人签名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日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lang w:val="en-US" w:eastAsia="zh-CN"/>
        </w:rPr>
        <w:t>抽样人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  <w:lang w:val="en-US" w:eastAsia="zh-CN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</w:t>
      </w:r>
    </w:p>
    <w:p>
      <w:pPr>
        <w:spacing w:line="480" w:lineRule="exact"/>
        <w:jc w:val="lef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行政执法人员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执法证号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  </w:t>
      </w:r>
    </w:p>
    <w:p>
      <w:pPr>
        <w:spacing w:line="480" w:lineRule="exact"/>
        <w:jc w:val="left"/>
        <w:rPr>
          <w:rFonts w:hint="eastAsia" w:ascii="仿宋" w:hAnsi="仿宋" w:eastAsia="仿宋" w:cs="仿宋"/>
          <w:color w:val="000000"/>
          <w:szCs w:val="21"/>
        </w:rPr>
      </w:pPr>
      <w:r>
        <w:rPr>
          <w:rFonts w:hint="eastAsia" w:ascii="仿宋" w:hAnsi="仿宋" w:eastAsia="仿宋" w:cs="仿宋"/>
          <w:color w:val="000000"/>
          <w:sz w:val="24"/>
        </w:rPr>
        <w:t>行政执法人员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执法证号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  </w:t>
      </w:r>
    </w:p>
    <w:p>
      <w:pPr>
        <w:spacing w:line="480" w:lineRule="exact"/>
        <w:ind w:left="0" w:leftChars="0" w:right="420" w:firstLine="5880" w:firstLineChars="2450"/>
        <w:jc w:val="center"/>
        <w:outlineLvl w:val="1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行政机关名称（印章）</w:t>
      </w:r>
    </w:p>
    <w:p>
      <w:pPr>
        <w:spacing w:line="480" w:lineRule="exact"/>
        <w:ind w:left="0" w:leftChars="0" w:right="420" w:firstLine="5880" w:firstLineChars="2450"/>
        <w:jc w:val="center"/>
        <w:outlineLvl w:val="1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年  月  日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</w:rPr>
      </w:pPr>
      <w:r>
        <w:rPr>
          <w:rFonts w:hint="eastAsia" w:ascii="仿宋_GB2312"/>
          <w:color w:val="000000"/>
        </w:rPr>
        <w:br w:type="page"/>
      </w: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参考文书样式五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</w:rPr>
      </w:pPr>
    </w:p>
    <w:p>
      <w:pPr>
        <w:spacing w:line="48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抽样取证物品处理通知书</w:t>
      </w:r>
    </w:p>
    <w:p>
      <w:pPr>
        <w:spacing w:line="480" w:lineRule="exact"/>
        <w:ind w:firstLine="3000" w:firstLineChars="1250"/>
        <w:jc w:val="righ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抽处通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〔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〕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 号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</w:p>
    <w:p>
      <w:pPr>
        <w:spacing w:line="44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本机关于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日向你（单位）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作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出《（行政机关名称）抽样取证通知书》（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罚抽证通字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〔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〕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第  号），对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等物品进行了抽样取证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现对被抽样取证的物品作出以下处理：</w:t>
      </w:r>
    </w:p>
    <w:p>
      <w:pPr>
        <w:spacing w:line="440" w:lineRule="exact"/>
        <w:ind w:left="0" w:leftChars="0" w:firstLine="0" w:firstLineChars="0"/>
        <w:jc w:val="center"/>
        <w:outlineLvl w:val="1"/>
        <w:rPr>
          <w:rFonts w:hint="eastAsia" w:ascii="黑体" w:hAnsi="黑体" w:eastAsia="黑体" w:cs="黑体"/>
          <w:color w:val="000000"/>
          <w:sz w:val="24"/>
          <w:szCs w:val="24"/>
        </w:rPr>
      </w:pPr>
      <w:r>
        <w:rPr>
          <w:rFonts w:hint="eastAsia" w:ascii="黑体" w:hAnsi="黑体" w:eastAsia="黑体" w:cs="黑体"/>
          <w:color w:val="000000"/>
          <w:sz w:val="24"/>
          <w:szCs w:val="24"/>
        </w:rPr>
        <w:t>抽样取证物品处理清单</w:t>
      </w:r>
    </w:p>
    <w:tbl>
      <w:tblPr>
        <w:tblStyle w:val="6"/>
        <w:tblW w:w="892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"/>
        <w:gridCol w:w="1572"/>
        <w:gridCol w:w="1105"/>
        <w:gridCol w:w="1759"/>
        <w:gridCol w:w="1321"/>
        <w:gridCol w:w="229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</w:trPr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序号</w:t>
            </w:r>
          </w:p>
        </w:tc>
        <w:tc>
          <w:tcPr>
            <w:tcW w:w="1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名  称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数 量</w:t>
            </w:r>
          </w:p>
        </w:tc>
        <w:tc>
          <w:tcPr>
            <w:tcW w:w="17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highlight w:val="yellow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规格（型号）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基数</w:t>
            </w:r>
          </w:p>
        </w:tc>
        <w:tc>
          <w:tcPr>
            <w:tcW w:w="2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处理情况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</w:trPr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7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</w:trPr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7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</w:trPr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7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</w:trPr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7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6" w:hRule="atLeast"/>
        </w:trPr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7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被抽样取证</w:t>
      </w:r>
      <w:r>
        <w:rPr>
          <w:rFonts w:hint="eastAsia" w:ascii="仿宋" w:hAnsi="仿宋" w:eastAsia="仿宋" w:cs="仿宋"/>
          <w:color w:val="000000"/>
          <w:sz w:val="24"/>
        </w:rPr>
        <w:t>人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签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名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日</w:t>
      </w:r>
    </w:p>
    <w:p>
      <w:pPr>
        <w:spacing w:line="480" w:lineRule="exact"/>
        <w:jc w:val="lef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行政执法人员：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执法证号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</w:p>
    <w:p>
      <w:pPr>
        <w:spacing w:line="480" w:lineRule="exact"/>
        <w:jc w:val="lef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行政执法人员：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执法证号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</w:p>
    <w:p>
      <w:pPr>
        <w:spacing w:line="480" w:lineRule="exact"/>
        <w:ind w:right="630"/>
        <w:jc w:val="right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80" w:lineRule="exact"/>
        <w:ind w:left="0" w:leftChars="0" w:right="630" w:firstLine="5678" w:firstLineChars="2366"/>
        <w:jc w:val="center"/>
        <w:outlineLvl w:val="1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spacing w:line="480" w:lineRule="exact"/>
        <w:ind w:left="0" w:leftChars="0" w:right="420" w:firstLine="5678" w:firstLineChars="2366"/>
        <w:jc w:val="center"/>
        <w:outlineLvl w:val="1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</w:p>
    <w:p>
      <w:pPr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br w:type="page"/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六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spacing w:line="480" w:lineRule="exact"/>
        <w:jc w:val="center"/>
        <w:outlineLvl w:val="0"/>
        <w:rPr>
          <w:rFonts w:hint="eastAsia" w:ascii="仿宋_GB2312"/>
          <w:color w:val="000000"/>
          <w:szCs w:val="21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先行登记保存证据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审批表</w:t>
      </w:r>
    </w:p>
    <w:tbl>
      <w:tblPr>
        <w:tblStyle w:val="6"/>
        <w:tblW w:w="905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2"/>
        <w:gridCol w:w="456"/>
        <w:gridCol w:w="984"/>
        <w:gridCol w:w="1900"/>
        <w:gridCol w:w="845"/>
        <w:gridCol w:w="1082"/>
        <w:gridCol w:w="1427"/>
        <w:gridCol w:w="18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9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申 请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事 项</w:t>
            </w:r>
          </w:p>
        </w:tc>
        <w:tc>
          <w:tcPr>
            <w:tcW w:w="808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9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案 由</w:t>
            </w:r>
          </w:p>
        </w:tc>
        <w:tc>
          <w:tcPr>
            <w:tcW w:w="4811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立案日期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51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当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事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人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情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况</w:t>
            </w:r>
          </w:p>
        </w:tc>
        <w:tc>
          <w:tcPr>
            <w:tcW w:w="45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公民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姓名</w:t>
            </w:r>
          </w:p>
        </w:tc>
        <w:tc>
          <w:tcPr>
            <w:tcW w:w="1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性别</w:t>
            </w:r>
          </w:p>
        </w:tc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firstLine="120" w:firstLineChars="5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身份证号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5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4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住址</w:t>
            </w:r>
          </w:p>
        </w:tc>
        <w:tc>
          <w:tcPr>
            <w:tcW w:w="38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电话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5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45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单位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名称</w:t>
            </w:r>
          </w:p>
        </w:tc>
        <w:tc>
          <w:tcPr>
            <w:tcW w:w="38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法定代表人（负责人）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5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4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8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统一社会信用代码</w:t>
            </w:r>
          </w:p>
        </w:tc>
        <w:tc>
          <w:tcPr>
            <w:tcW w:w="520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5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4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地址</w:t>
            </w:r>
          </w:p>
        </w:tc>
        <w:tc>
          <w:tcPr>
            <w:tcW w:w="38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电话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2" w:hRule="atLeast"/>
          <w:jc w:val="center"/>
        </w:trPr>
        <w:tc>
          <w:tcPr>
            <w:tcW w:w="9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 xml:space="preserve">简要案情及申请理由依据 </w:t>
            </w:r>
          </w:p>
        </w:tc>
        <w:tc>
          <w:tcPr>
            <w:tcW w:w="808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both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4" w:hRule="atLeast"/>
          <w:jc w:val="center"/>
        </w:trPr>
        <w:tc>
          <w:tcPr>
            <w:tcW w:w="9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承办人</w:t>
            </w:r>
          </w:p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意  见</w:t>
            </w:r>
          </w:p>
        </w:tc>
        <w:tc>
          <w:tcPr>
            <w:tcW w:w="808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>
            <w:pPr>
              <w:spacing w:line="480" w:lineRule="exact"/>
              <w:ind w:firstLine="240" w:firstLineChars="100"/>
              <w:jc w:val="both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>签名：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eastAsia="zh-CN"/>
              </w:rPr>
              <w:t>执法证号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>：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  </w:t>
            </w:r>
          </w:p>
          <w:p>
            <w:pPr>
              <w:spacing w:line="480" w:lineRule="exact"/>
              <w:ind w:firstLine="240" w:firstLineChars="100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>签名：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eastAsia="zh-CN"/>
              </w:rPr>
              <w:t>执法证号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>：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年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月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8" w:hRule="atLeast"/>
          <w:jc w:val="center"/>
        </w:trPr>
        <w:tc>
          <w:tcPr>
            <w:tcW w:w="968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承办</w:t>
            </w:r>
          </w:p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机构</w:t>
            </w:r>
          </w:p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意见</w:t>
            </w:r>
          </w:p>
        </w:tc>
        <w:tc>
          <w:tcPr>
            <w:tcW w:w="808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right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 xml:space="preserve">                 签名：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年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月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9" w:hRule="atLeast"/>
          <w:jc w:val="center"/>
        </w:trPr>
        <w:tc>
          <w:tcPr>
            <w:tcW w:w="9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行政机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关负责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人审批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意  见</w:t>
            </w:r>
          </w:p>
        </w:tc>
        <w:tc>
          <w:tcPr>
            <w:tcW w:w="808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spacing w:line="480" w:lineRule="exact"/>
              <w:ind w:firstLine="2640" w:firstLineChars="1100"/>
              <w:jc w:val="both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签名：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年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月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日</w:t>
            </w:r>
          </w:p>
        </w:tc>
      </w:tr>
    </w:tbl>
    <w:p>
      <w:pPr>
        <w:rPr>
          <w:rFonts w:hint="eastAsia"/>
          <w:color w:val="000000"/>
        </w:rPr>
      </w:pPr>
      <w:r>
        <w:rPr>
          <w:rFonts w:hint="eastAsia"/>
          <w:color w:val="000000"/>
        </w:rPr>
        <w:br w:type="page"/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七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</w:rPr>
      </w:pPr>
    </w:p>
    <w:p>
      <w:pPr>
        <w:spacing w:line="480" w:lineRule="exact"/>
        <w:jc w:val="center"/>
        <w:outlineLvl w:val="0"/>
        <w:rPr>
          <w:rFonts w:hint="eastAsia" w:ascii="仿宋_GB2312"/>
          <w:color w:val="000000"/>
          <w:sz w:val="30"/>
          <w:szCs w:val="30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先行登记保存证据通知书</w:t>
      </w:r>
    </w:p>
    <w:p>
      <w:pPr>
        <w:spacing w:line="480" w:lineRule="exact"/>
        <w:jc w:val="righ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登存通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〔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〕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 号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</w:p>
    <w:p>
      <w:pPr>
        <w:spacing w:line="480" w:lineRule="exact"/>
        <w:ind w:firstLine="480" w:firstLineChars="200"/>
        <w:jc w:val="both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因你（单位）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                          （案由）</w:t>
      </w:r>
    </w:p>
    <w:p>
      <w:pPr>
        <w:spacing w:line="480" w:lineRule="exact"/>
        <w:jc w:val="both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的行为，涉嫌违反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>《××××××法》第××条第×款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eastAsia="zh-CN"/>
        </w:rPr>
        <w:t>第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>×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eastAsia="zh-CN"/>
        </w:rPr>
        <w:t>项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的规定，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为防止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证据灭失或者以后难以取得，依照《中华人民共和国行政处罚法》第三十七条第二款的规定，本机关决定对下列物品予以先行登记保存。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期限自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日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val="en-US" w:eastAsia="zh-CN"/>
        </w:rPr>
        <w:t>起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eastAsia="zh-CN"/>
        </w:rPr>
        <w:t>七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</w:rPr>
        <w:t>日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内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，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以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br w:type="textWrapping"/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方式，存放于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。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逾期未作出处理决定的，先行登记保存措施自动解除。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在此期间，当事人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及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有关人员不得销毁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或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转移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所保存物品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。</w:t>
      </w:r>
    </w:p>
    <w:p>
      <w:pPr>
        <w:spacing w:line="480" w:lineRule="exact"/>
        <w:ind w:left="0" w:leftChars="0" w:firstLine="0" w:firstLineChars="0"/>
        <w:jc w:val="center"/>
        <w:outlineLvl w:val="1"/>
        <w:rPr>
          <w:rFonts w:hint="eastAsia" w:ascii="黑体" w:hAnsi="黑体" w:eastAsia="黑体" w:cs="黑体"/>
          <w:color w:val="000000"/>
          <w:sz w:val="24"/>
          <w:szCs w:val="24"/>
        </w:rPr>
      </w:pPr>
      <w:r>
        <w:rPr>
          <w:rFonts w:hint="eastAsia" w:ascii="黑体" w:hAnsi="黑体" w:eastAsia="黑体" w:cs="黑体"/>
          <w:color w:val="000000"/>
          <w:sz w:val="24"/>
          <w:szCs w:val="24"/>
        </w:rPr>
        <w:t>先行登记保存证据物品清单</w:t>
      </w:r>
    </w:p>
    <w:tbl>
      <w:tblPr>
        <w:tblStyle w:val="6"/>
        <w:tblW w:w="903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3"/>
        <w:gridCol w:w="1734"/>
        <w:gridCol w:w="937"/>
        <w:gridCol w:w="1431"/>
        <w:gridCol w:w="1858"/>
        <w:gridCol w:w="233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序号</w:t>
            </w: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名  称</w:t>
            </w: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数 量</w:t>
            </w: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highlight w:val="yellow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规格（型号）</w:t>
            </w: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形态</w:t>
            </w:r>
          </w:p>
        </w:tc>
        <w:tc>
          <w:tcPr>
            <w:tcW w:w="2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备  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9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当事人确认并签字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“以上内容我已阅，属实。”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当事人签名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日</w:t>
      </w:r>
    </w:p>
    <w:p>
      <w:pPr>
        <w:spacing w:line="480" w:lineRule="exact"/>
        <w:jc w:val="left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行政执法人员：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执法证号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日</w:t>
      </w:r>
    </w:p>
    <w:p>
      <w:pPr>
        <w:spacing w:line="480" w:lineRule="exact"/>
        <w:jc w:val="lef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行政执法人员：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执法证号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日</w:t>
      </w:r>
    </w:p>
    <w:p>
      <w:pPr>
        <w:spacing w:line="480" w:lineRule="exact"/>
        <w:ind w:right="630"/>
        <w:jc w:val="right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80" w:lineRule="exact"/>
        <w:ind w:left="0" w:leftChars="0" w:right="630" w:firstLine="5678" w:firstLineChars="2366"/>
        <w:jc w:val="center"/>
        <w:outlineLvl w:val="1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spacing w:line="480" w:lineRule="exact"/>
        <w:ind w:left="0" w:leftChars="0" w:right="420" w:firstLine="5678" w:firstLineChars="2366"/>
        <w:jc w:val="center"/>
        <w:outlineLvl w:val="1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</w:p>
    <w:p>
      <w:pPr>
        <w:rPr>
          <w:rFonts w:hint="eastAsia" w:ascii="仿宋_GB2312"/>
          <w:color w:val="000000"/>
        </w:rPr>
      </w:pPr>
      <w:r>
        <w:rPr>
          <w:rFonts w:hint="eastAsia" w:ascii="仿宋_GB2312"/>
          <w:color w:val="000000"/>
        </w:rPr>
        <w:br w:type="page"/>
      </w:r>
    </w:p>
    <w:p>
      <w:pPr>
        <w:tabs>
          <w:tab w:val="left" w:pos="645"/>
        </w:tabs>
        <w:spacing w:line="50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八</w:t>
      </w:r>
    </w:p>
    <w:p>
      <w:pPr>
        <w:tabs>
          <w:tab w:val="left" w:pos="345"/>
          <w:tab w:val="center" w:pos="4365"/>
        </w:tabs>
        <w:spacing w:line="480" w:lineRule="exact"/>
        <w:jc w:val="center"/>
        <w:rPr>
          <w:rFonts w:hint="eastAsia" w:ascii="方正大标宋简体" w:eastAsia="方正大标宋简体"/>
          <w:color w:val="000000"/>
          <w:sz w:val="36"/>
          <w:szCs w:val="36"/>
          <w:u w:val="single"/>
        </w:rPr>
      </w:pPr>
    </w:p>
    <w:p>
      <w:pPr>
        <w:tabs>
          <w:tab w:val="left" w:pos="345"/>
          <w:tab w:val="center" w:pos="4365"/>
        </w:tabs>
        <w:spacing w:line="480" w:lineRule="exact"/>
        <w:jc w:val="center"/>
        <w:outlineLvl w:val="0"/>
        <w:rPr>
          <w:rFonts w:hint="eastAsia" w:ascii="方正大标宋简体" w:eastAsia="方正大标宋简体"/>
          <w:color w:val="000000"/>
          <w:sz w:val="36"/>
          <w:szCs w:val="36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先行登记保存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证据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物品处理通知书</w:t>
      </w:r>
    </w:p>
    <w:p>
      <w:pPr>
        <w:spacing w:line="480" w:lineRule="exact"/>
        <w:jc w:val="righ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登处通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〔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〕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 号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</w:p>
    <w:p>
      <w:pPr>
        <w:spacing w:line="44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本机关于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日向你（单位）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作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出了《（行政机关名称）先行登记保存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证据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通知书》（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罚登存通字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〔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〕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第  号），对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等物品先行登记保存。保存期限为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日至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日。现根据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《××法》第×条第×款第×项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的规定，对先行登记保存的物品作出如下处理：</w:t>
      </w:r>
    </w:p>
    <w:p>
      <w:pPr>
        <w:spacing w:line="440" w:lineRule="exact"/>
        <w:ind w:firstLine="480" w:firstLineChars="200"/>
        <w:jc w:val="center"/>
        <w:outlineLvl w:val="1"/>
        <w:rPr>
          <w:rFonts w:hint="eastAsia" w:ascii="黑体" w:hAnsi="黑体" w:eastAsia="黑体" w:cs="黑体"/>
          <w:color w:val="000000"/>
          <w:sz w:val="24"/>
          <w:szCs w:val="24"/>
        </w:rPr>
      </w:pPr>
      <w:r>
        <w:rPr>
          <w:rFonts w:hint="eastAsia" w:ascii="黑体" w:hAnsi="黑体" w:eastAsia="黑体" w:cs="黑体"/>
          <w:color w:val="000000"/>
          <w:sz w:val="24"/>
          <w:szCs w:val="24"/>
        </w:rPr>
        <w:t>先行登记保存</w:t>
      </w:r>
      <w:r>
        <w:rPr>
          <w:rFonts w:hint="eastAsia" w:ascii="黑体" w:hAnsi="黑体" w:eastAsia="黑体" w:cs="黑体"/>
          <w:color w:val="000000"/>
          <w:sz w:val="24"/>
          <w:szCs w:val="24"/>
          <w:lang w:eastAsia="zh-CN"/>
        </w:rPr>
        <w:t>证据</w:t>
      </w:r>
      <w:r>
        <w:rPr>
          <w:rFonts w:hint="eastAsia" w:ascii="黑体" w:hAnsi="黑体" w:eastAsia="黑体" w:cs="黑体"/>
          <w:color w:val="000000"/>
          <w:sz w:val="24"/>
          <w:szCs w:val="24"/>
        </w:rPr>
        <w:t>物品处理清单</w:t>
      </w:r>
    </w:p>
    <w:tbl>
      <w:tblPr>
        <w:tblStyle w:val="6"/>
        <w:tblW w:w="891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4"/>
        <w:gridCol w:w="1692"/>
        <w:gridCol w:w="858"/>
        <w:gridCol w:w="1637"/>
        <w:gridCol w:w="1677"/>
        <w:gridCol w:w="230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序号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名  称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数 量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规格（型号）</w:t>
            </w:r>
          </w:p>
        </w:tc>
        <w:tc>
          <w:tcPr>
            <w:tcW w:w="1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highlight w:val="yellow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highlight w:val="none"/>
                <w:lang w:eastAsia="zh-CN"/>
              </w:rPr>
              <w:t>形态</w:t>
            </w:r>
          </w:p>
        </w:tc>
        <w:tc>
          <w:tcPr>
            <w:tcW w:w="2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处理情况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当事</w:t>
      </w:r>
      <w:r>
        <w:rPr>
          <w:rFonts w:hint="eastAsia" w:ascii="仿宋" w:hAnsi="仿宋" w:eastAsia="仿宋" w:cs="仿宋"/>
          <w:color w:val="000000"/>
          <w:sz w:val="24"/>
        </w:rPr>
        <w:t>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确认并签字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“以上内容我已阅，属实。”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当事人签名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日</w:t>
      </w:r>
    </w:p>
    <w:p>
      <w:pPr>
        <w:spacing w:line="480" w:lineRule="exact"/>
        <w:jc w:val="lef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行政执法人员：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执法证号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</w:p>
    <w:p>
      <w:pPr>
        <w:spacing w:line="480" w:lineRule="exact"/>
        <w:jc w:val="lef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行政执法人员：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执法证号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</w:p>
    <w:p>
      <w:pPr>
        <w:spacing w:line="480" w:lineRule="exact"/>
        <w:ind w:right="630"/>
        <w:jc w:val="right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80" w:lineRule="exact"/>
        <w:ind w:right="630"/>
        <w:jc w:val="right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80" w:lineRule="exact"/>
        <w:ind w:left="0" w:leftChars="0" w:right="630" w:firstLine="5678" w:firstLineChars="2366"/>
        <w:jc w:val="center"/>
        <w:outlineLvl w:val="1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  <w:r>
        <w:rPr>
          <w:rFonts w:hint="eastAsia" w:ascii="仿宋_GB2312"/>
          <w:color w:val="000000"/>
        </w:rPr>
        <w:br w:type="page"/>
      </w: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九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</w:rPr>
      </w:pPr>
    </w:p>
    <w:p>
      <w:pPr>
        <w:tabs>
          <w:tab w:val="left" w:pos="8505"/>
        </w:tabs>
        <w:spacing w:line="480" w:lineRule="exact"/>
        <w:jc w:val="center"/>
        <w:outlineLvl w:val="0"/>
        <w:rPr>
          <w:rFonts w:hint="eastAsia" w:ascii="方正小标宋简体" w:hAnsi="仿宋" w:eastAsia="方正小标宋简体"/>
          <w:sz w:val="36"/>
          <w:szCs w:val="36"/>
        </w:rPr>
      </w:pPr>
      <w:r>
        <w:rPr>
          <w:rFonts w:hint="eastAsia" w:ascii="方正小标宋简体" w:hAnsi="仿宋" w:eastAsia="方正小标宋简体"/>
          <w:sz w:val="36"/>
          <w:szCs w:val="36"/>
        </w:rPr>
        <w:t>实施行政强制措施审批表</w:t>
      </w:r>
    </w:p>
    <w:tbl>
      <w:tblPr>
        <w:tblStyle w:val="6"/>
        <w:tblW w:w="905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2"/>
        <w:gridCol w:w="456"/>
        <w:gridCol w:w="984"/>
        <w:gridCol w:w="1900"/>
        <w:gridCol w:w="845"/>
        <w:gridCol w:w="1082"/>
        <w:gridCol w:w="1427"/>
        <w:gridCol w:w="18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9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案由</w:t>
            </w:r>
          </w:p>
        </w:tc>
        <w:tc>
          <w:tcPr>
            <w:tcW w:w="808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51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当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人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情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况</w:t>
            </w:r>
          </w:p>
        </w:tc>
        <w:tc>
          <w:tcPr>
            <w:tcW w:w="45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公民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姓名</w:t>
            </w:r>
          </w:p>
        </w:tc>
        <w:tc>
          <w:tcPr>
            <w:tcW w:w="1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性别</w:t>
            </w:r>
          </w:p>
        </w:tc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120" w:firstLineChars="5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身份证号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5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4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住址</w:t>
            </w:r>
          </w:p>
        </w:tc>
        <w:tc>
          <w:tcPr>
            <w:tcW w:w="38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电话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5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45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单位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名称</w:t>
            </w:r>
          </w:p>
        </w:tc>
        <w:tc>
          <w:tcPr>
            <w:tcW w:w="38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法定代表人（负责人）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5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45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8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统一社会信用代码</w:t>
            </w:r>
          </w:p>
        </w:tc>
        <w:tc>
          <w:tcPr>
            <w:tcW w:w="520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5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4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地址</w:t>
            </w:r>
          </w:p>
        </w:tc>
        <w:tc>
          <w:tcPr>
            <w:tcW w:w="38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电话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  <w:jc w:val="center"/>
        </w:trPr>
        <w:tc>
          <w:tcPr>
            <w:tcW w:w="9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查封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场所</w:t>
            </w:r>
          </w:p>
        </w:tc>
        <w:tc>
          <w:tcPr>
            <w:tcW w:w="808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  <w:jc w:val="center"/>
        </w:trPr>
        <w:tc>
          <w:tcPr>
            <w:tcW w:w="9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扣押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运输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工具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物品</w:t>
            </w:r>
          </w:p>
        </w:tc>
        <w:tc>
          <w:tcPr>
            <w:tcW w:w="808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9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实施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时间</w:t>
            </w:r>
          </w:p>
        </w:tc>
        <w:tc>
          <w:tcPr>
            <w:tcW w:w="808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720" w:firstLineChars="300"/>
              <w:jc w:val="both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_GB2312" w:hAnsi="仿宋" w:eastAsia="仿宋_GB2312" w:cs="宋体"/>
                <w:sz w:val="24"/>
              </w:rPr>
              <w:t xml:space="preserve">    年    月    日至    年    月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9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实施行政强制措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施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理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由</w:t>
            </w:r>
          </w:p>
        </w:tc>
        <w:tc>
          <w:tcPr>
            <w:tcW w:w="808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40" w:firstLineChars="100"/>
              <w:jc w:val="both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>签名：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eastAsia="zh-CN"/>
              </w:rPr>
              <w:t>执法证号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>：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40" w:firstLineChars="100"/>
              <w:jc w:val="both"/>
              <w:textAlignment w:val="auto"/>
              <w:rPr>
                <w:rFonts w:hint="eastAsia" w:ascii="仿宋_GB2312" w:hAnsi="仿宋" w:eastAsia="仿宋_GB2312" w:cs="宋体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>签名：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eastAsia="zh-CN"/>
              </w:rPr>
              <w:t>执法证号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>：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年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月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8" w:hRule="atLeast"/>
          <w:jc w:val="center"/>
        </w:trPr>
        <w:tc>
          <w:tcPr>
            <w:tcW w:w="968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承办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机构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意见</w:t>
            </w:r>
          </w:p>
        </w:tc>
        <w:tc>
          <w:tcPr>
            <w:tcW w:w="808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right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 xml:space="preserve">                 签名：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年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月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9" w:hRule="atLeast"/>
          <w:jc w:val="center"/>
        </w:trPr>
        <w:tc>
          <w:tcPr>
            <w:tcW w:w="9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行政机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关负责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人审批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意  见</w:t>
            </w:r>
          </w:p>
        </w:tc>
        <w:tc>
          <w:tcPr>
            <w:tcW w:w="808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640" w:firstLineChars="1100"/>
              <w:jc w:val="both"/>
              <w:textAlignment w:val="auto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签名：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年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月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none"/>
              </w:rPr>
              <w:t xml:space="preserve"> 日</w:t>
            </w:r>
          </w:p>
        </w:tc>
      </w:tr>
    </w:tbl>
    <w:p>
      <w:pP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方正小标宋简体" w:hAnsi="仿宋" w:eastAsia="方正小标宋简体"/>
          <w:sz w:val="36"/>
          <w:szCs w:val="36"/>
        </w:rPr>
        <w:br w:type="page"/>
      </w: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十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jc w:val="center"/>
        <w:outlineLvl w:val="0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实施行政强制措施决定书</w:t>
      </w:r>
    </w:p>
    <w:p>
      <w:pPr>
        <w:spacing w:line="560" w:lineRule="exact"/>
        <w:jc w:val="right"/>
        <w:outlineLvl w:val="0"/>
        <w:rPr>
          <w:rFonts w:hint="eastAsia" w:ascii="仿宋_GB2312" w:hAnsi="仿宋" w:eastAsia="仿宋_GB2312"/>
          <w:sz w:val="24"/>
          <w:szCs w:val="24"/>
        </w:rPr>
      </w:pP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</w:t>
      </w:r>
      <w:r>
        <w:rPr>
          <w:rFonts w:hint="eastAsia" w:ascii="仿宋_GB2312" w:hAnsi="仿宋" w:eastAsia="仿宋_GB2312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</w:t>
      </w:r>
      <w:r>
        <w:rPr>
          <w:rFonts w:hint="eastAsia" w:ascii="仿宋_GB2312" w:hAnsi="仿宋" w:eastAsia="仿宋_GB2312"/>
          <w:sz w:val="24"/>
          <w:szCs w:val="24"/>
          <w:u w:val="none"/>
          <w:lang w:eastAsia="zh-CN"/>
        </w:rPr>
        <w:t>强措决</w:t>
      </w:r>
      <w:r>
        <w:rPr>
          <w:rFonts w:hint="eastAsia" w:ascii="仿宋_GB2312" w:hAnsi="仿宋" w:eastAsia="仿宋_GB2312"/>
          <w:sz w:val="24"/>
          <w:szCs w:val="24"/>
        </w:rPr>
        <w:t>〔    〕</w:t>
      </w:r>
      <w:r>
        <w:rPr>
          <w:rFonts w:hint="eastAsia" w:ascii="仿宋_GB2312" w:hAnsi="仿宋" w:eastAsia="仿宋_GB2312"/>
          <w:sz w:val="24"/>
          <w:szCs w:val="24"/>
          <w:u w:val="non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</w:rPr>
        <w:t>号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</w:p>
    <w:p>
      <w:pPr>
        <w:spacing w:line="480" w:lineRule="exact"/>
        <w:ind w:firstLine="480" w:firstLineChars="200"/>
        <w:jc w:val="both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因你（单位）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                          （案由）</w:t>
      </w:r>
    </w:p>
    <w:p>
      <w:pPr>
        <w:spacing w:line="560" w:lineRule="exact"/>
        <w:rPr>
          <w:rFonts w:hint="eastAsia" w:ascii="仿宋_GB2312" w:hAnsi="仿宋" w:eastAsia="仿宋_GB2312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的行为，涉嫌违反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>《××××××法》第××条第×款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eastAsia="zh-CN"/>
        </w:rPr>
        <w:t>第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>×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eastAsia="zh-CN"/>
        </w:rPr>
        <w:t>项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的规定，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根据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br w:type="textWrapping"/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的规定，本机关决定对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有关场所、运输工具、物品</w:t>
      </w:r>
      <w:r>
        <w:rPr>
          <w:rFonts w:hint="eastAsia" w:ascii="仿宋_GB2312" w:hAnsi="仿宋" w:eastAsia="仿宋_GB2312"/>
          <w:sz w:val="24"/>
          <w:szCs w:val="24"/>
        </w:rPr>
        <w:t>（详见查封、扣押清单）实施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    </w:t>
      </w:r>
      <w:r>
        <w:rPr>
          <w:rFonts w:hint="eastAsia" w:ascii="仿宋_GB2312" w:hAnsi="仿宋" w:eastAsia="仿宋_GB2312"/>
          <w:sz w:val="24"/>
          <w:szCs w:val="24"/>
          <w:u w:val="none"/>
          <w:lang w:eastAsia="zh-CN"/>
        </w:rPr>
        <w:t>的</w:t>
      </w:r>
      <w:r>
        <w:rPr>
          <w:rFonts w:hint="eastAsia" w:ascii="仿宋_GB2312" w:hAnsi="仿宋" w:eastAsia="仿宋_GB2312"/>
          <w:sz w:val="24"/>
          <w:szCs w:val="24"/>
        </w:rPr>
        <w:t>行政强制措施。实施行政强制措施的期限自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</w:t>
      </w:r>
      <w:r>
        <w:rPr>
          <w:rFonts w:hint="eastAsia" w:ascii="仿宋_GB2312" w:hAnsi="仿宋" w:eastAsia="仿宋_GB2312"/>
          <w:sz w:val="24"/>
          <w:szCs w:val="24"/>
        </w:rPr>
        <w:t>年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</w:t>
      </w:r>
      <w:r>
        <w:rPr>
          <w:rFonts w:hint="eastAsia" w:ascii="仿宋_GB2312" w:hAnsi="仿宋" w:eastAsia="仿宋_GB2312"/>
          <w:sz w:val="24"/>
          <w:szCs w:val="24"/>
        </w:rPr>
        <w:t>月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</w:t>
      </w:r>
      <w:r>
        <w:rPr>
          <w:rFonts w:hint="eastAsia" w:ascii="仿宋_GB2312" w:hAnsi="仿宋" w:eastAsia="仿宋_GB2312"/>
          <w:sz w:val="24"/>
          <w:szCs w:val="24"/>
        </w:rPr>
        <w:t>日至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</w:t>
      </w:r>
      <w:r>
        <w:rPr>
          <w:rFonts w:hint="eastAsia" w:ascii="仿宋_GB2312" w:hAnsi="仿宋" w:eastAsia="仿宋_GB2312"/>
          <w:sz w:val="24"/>
          <w:szCs w:val="24"/>
        </w:rPr>
        <w:t>年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</w:t>
      </w:r>
      <w:r>
        <w:rPr>
          <w:rFonts w:hint="eastAsia" w:ascii="仿宋_GB2312" w:hAnsi="仿宋" w:eastAsia="仿宋_GB2312"/>
          <w:sz w:val="24"/>
          <w:szCs w:val="24"/>
        </w:rPr>
        <w:t>月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</w:t>
      </w:r>
      <w:r>
        <w:rPr>
          <w:rFonts w:hint="eastAsia" w:ascii="仿宋_GB2312" w:hAnsi="仿宋" w:eastAsia="仿宋_GB2312"/>
          <w:sz w:val="24"/>
          <w:szCs w:val="24"/>
        </w:rPr>
        <w:t>日。情况复杂，需要延长期限的，本</w:t>
      </w:r>
      <w:r>
        <w:rPr>
          <w:rFonts w:hint="eastAsia" w:ascii="仿宋_GB2312" w:hAnsi="仿宋" w:eastAsia="仿宋_GB2312"/>
          <w:sz w:val="24"/>
          <w:szCs w:val="24"/>
          <w:lang w:eastAsia="zh-CN"/>
        </w:rPr>
        <w:t>机关</w:t>
      </w:r>
      <w:r>
        <w:rPr>
          <w:rFonts w:hint="eastAsia" w:ascii="仿宋_GB2312" w:hAnsi="仿宋" w:eastAsia="仿宋_GB2312"/>
          <w:sz w:val="24"/>
          <w:szCs w:val="24"/>
        </w:rPr>
        <w:t>将另行书面通知。</w:t>
      </w:r>
    </w:p>
    <w:p>
      <w:pPr>
        <w:spacing w:line="560" w:lineRule="exact"/>
        <w:ind w:firstLine="480" w:firstLineChars="200"/>
        <w:jc w:val="left"/>
        <w:rPr>
          <w:rFonts w:hint="eastAsia" w:ascii="仿宋_GB2312" w:hAnsi="仿宋" w:eastAsia="仿宋_GB2312"/>
          <w:sz w:val="24"/>
          <w:szCs w:val="24"/>
        </w:rPr>
      </w:pPr>
      <w:r>
        <w:rPr>
          <w:rFonts w:hint="eastAsia" w:ascii="仿宋_GB2312" w:hAnsi="仿宋" w:eastAsia="仿宋_GB2312"/>
          <w:sz w:val="24"/>
          <w:szCs w:val="24"/>
        </w:rPr>
        <w:t>如对本行政强制措施不服，可</w:t>
      </w:r>
      <w:r>
        <w:rPr>
          <w:rFonts w:hint="eastAsia" w:ascii="仿宋_GB2312" w:hAnsi="仿宋" w:eastAsia="仿宋_GB2312"/>
          <w:sz w:val="24"/>
          <w:szCs w:val="24"/>
          <w:lang w:eastAsia="zh-CN"/>
        </w:rPr>
        <w:t>自</w:t>
      </w:r>
      <w:r>
        <w:rPr>
          <w:rFonts w:hint="eastAsia" w:ascii="仿宋_GB2312" w:hAnsi="仿宋" w:eastAsia="仿宋_GB2312"/>
          <w:sz w:val="24"/>
          <w:szCs w:val="24"/>
        </w:rPr>
        <w:t>收到本</w:t>
      </w:r>
      <w:r>
        <w:rPr>
          <w:rFonts w:hint="eastAsia" w:ascii="仿宋_GB2312" w:hAnsi="仿宋" w:eastAsia="仿宋_GB2312"/>
          <w:sz w:val="24"/>
          <w:szCs w:val="24"/>
          <w:lang w:eastAsia="zh-CN"/>
        </w:rPr>
        <w:t>决定书</w:t>
      </w:r>
      <w:r>
        <w:rPr>
          <w:rFonts w:hint="eastAsia" w:ascii="仿宋_GB2312" w:hAnsi="仿宋" w:eastAsia="仿宋_GB2312"/>
          <w:sz w:val="24"/>
          <w:szCs w:val="24"/>
        </w:rPr>
        <w:t>之日起六十日内向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     </w:t>
      </w:r>
      <w:r>
        <w:rPr>
          <w:rFonts w:hint="eastAsia" w:ascii="仿宋_GB2312" w:hAnsi="仿宋" w:eastAsia="仿宋_GB2312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仿宋_GB2312" w:hAnsi="仿宋" w:eastAsia="仿宋_GB2312"/>
          <w:sz w:val="24"/>
          <w:szCs w:val="24"/>
        </w:rPr>
        <w:t>申请行政复议</w:t>
      </w:r>
      <w:r>
        <w:rPr>
          <w:rFonts w:hint="eastAsia" w:ascii="仿宋_GB2312" w:hAnsi="仿宋" w:eastAsia="仿宋_GB2312"/>
          <w:sz w:val="24"/>
          <w:szCs w:val="24"/>
          <w:lang w:eastAsia="zh-CN"/>
        </w:rPr>
        <w:t>，</w:t>
      </w:r>
      <w:r>
        <w:rPr>
          <w:rFonts w:hint="eastAsia" w:ascii="仿宋_GB2312" w:hAnsi="仿宋" w:eastAsia="仿宋_GB2312"/>
          <w:sz w:val="24"/>
          <w:szCs w:val="24"/>
        </w:rPr>
        <w:t>也可以在三个月内向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              </w:t>
      </w:r>
      <w:r>
        <w:rPr>
          <w:rFonts w:hint="eastAsia" w:ascii="仿宋_GB2312" w:hAnsi="仿宋" w:eastAsia="仿宋_GB2312"/>
          <w:sz w:val="24"/>
          <w:szCs w:val="24"/>
        </w:rPr>
        <w:t>人民法院</w:t>
      </w:r>
      <w:r>
        <w:rPr>
          <w:rFonts w:hint="eastAsia" w:ascii="仿宋_GB2312" w:hAnsi="仿宋" w:eastAsia="仿宋_GB2312"/>
          <w:sz w:val="24"/>
          <w:szCs w:val="24"/>
          <w:lang w:eastAsia="zh-CN"/>
        </w:rPr>
        <w:t>提起行政诉讼</w:t>
      </w:r>
      <w:r>
        <w:rPr>
          <w:rFonts w:hint="eastAsia" w:ascii="仿宋_GB2312" w:hAnsi="仿宋" w:eastAsia="仿宋_GB2312"/>
          <w:sz w:val="24"/>
          <w:szCs w:val="24"/>
        </w:rPr>
        <w:t>。</w:t>
      </w:r>
    </w:p>
    <w:p>
      <w:pPr>
        <w:spacing w:line="560" w:lineRule="exact"/>
        <w:ind w:firstLine="480" w:firstLineChars="200"/>
        <w:rPr>
          <w:rFonts w:hint="eastAsia" w:ascii="仿宋_GB2312" w:hAnsi="仿宋" w:eastAsia="仿宋_GB2312"/>
          <w:sz w:val="24"/>
          <w:szCs w:val="24"/>
        </w:rPr>
      </w:pPr>
      <w:r>
        <w:rPr>
          <w:rFonts w:hint="eastAsia" w:ascii="仿宋_GB2312" w:hAnsi="仿宋" w:eastAsia="仿宋_GB2312"/>
          <w:sz w:val="24"/>
          <w:szCs w:val="24"/>
        </w:rPr>
        <w:t>附件：查封、扣押清单</w:t>
      </w:r>
    </w:p>
    <w:p>
      <w:pPr>
        <w:spacing w:line="560" w:lineRule="exact"/>
        <w:ind w:firstLine="480" w:firstLineChars="200"/>
        <w:rPr>
          <w:rFonts w:hint="eastAsia" w:ascii="仿宋_GB2312" w:hAnsi="仿宋" w:eastAsia="仿宋_GB2312"/>
          <w:sz w:val="24"/>
          <w:szCs w:val="24"/>
          <w:u w:val="single"/>
        </w:rPr>
      </w:pPr>
      <w:r>
        <w:rPr>
          <w:rFonts w:hint="eastAsia" w:ascii="仿宋_GB2312" w:hAnsi="仿宋" w:eastAsia="仿宋_GB2312"/>
          <w:sz w:val="24"/>
          <w:szCs w:val="24"/>
        </w:rPr>
        <w:t>联系人：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         </w:t>
      </w:r>
      <w:r>
        <w:rPr>
          <w:rFonts w:hint="eastAsia" w:ascii="仿宋_GB2312" w:hAnsi="仿宋" w:eastAsia="仿宋_GB2312"/>
          <w:sz w:val="24"/>
          <w:szCs w:val="24"/>
        </w:rPr>
        <w:t xml:space="preserve">  联系电话：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           </w:t>
      </w:r>
    </w:p>
    <w:p>
      <w:pPr>
        <w:spacing w:line="560" w:lineRule="exact"/>
        <w:ind w:firstLine="840" w:firstLineChars="350"/>
        <w:jc w:val="right"/>
        <w:rPr>
          <w:rFonts w:hint="eastAsia" w:ascii="仿宋_GB2312" w:hAnsi="仿宋" w:eastAsia="仿宋_GB2312"/>
          <w:sz w:val="24"/>
          <w:szCs w:val="24"/>
        </w:rPr>
      </w:pPr>
    </w:p>
    <w:p>
      <w:pPr>
        <w:spacing w:line="480" w:lineRule="exact"/>
        <w:ind w:left="0" w:leftChars="0" w:right="630" w:firstLine="5678" w:firstLineChars="2366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spacing w:line="480" w:lineRule="exact"/>
        <w:ind w:left="0" w:leftChars="0" w:right="420" w:firstLine="5678" w:firstLineChars="2366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</w:p>
    <w:p>
      <w:pPr>
        <w:rPr>
          <w:rFonts w:hint="eastAsia" w:ascii="黑体" w:hAnsi="黑体" w:eastAsia="黑体" w:cs="黑体"/>
          <w:color w:val="000000"/>
          <w:sz w:val="28"/>
          <w:szCs w:val="28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br w:type="page"/>
      </w:r>
    </w:p>
    <w:p>
      <w:pPr>
        <w:spacing w:line="480" w:lineRule="exact"/>
        <w:jc w:val="center"/>
        <w:outlineLvl w:val="0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查封、扣押清单</w:t>
      </w:r>
    </w:p>
    <w:p>
      <w:pPr>
        <w:autoSpaceDE w:val="0"/>
        <w:autoSpaceDN w:val="0"/>
        <w:adjustRightInd w:val="0"/>
        <w:jc w:val="right"/>
        <w:rPr>
          <w:rFonts w:ascii="仿宋" w:hAnsi="仿宋" w:eastAsia="仿宋"/>
          <w:kern w:val="0"/>
          <w:sz w:val="20"/>
        </w:rPr>
      </w:pPr>
    </w:p>
    <w:tbl>
      <w:tblPr>
        <w:tblStyle w:val="6"/>
        <w:tblW w:w="903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3"/>
        <w:gridCol w:w="2190"/>
        <w:gridCol w:w="3015"/>
        <w:gridCol w:w="795"/>
        <w:gridCol w:w="1515"/>
        <w:gridCol w:w="78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序号</w:t>
            </w: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名称</w:t>
            </w: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规格（地址）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单位</w:t>
            </w: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数量（面积）</w:t>
            </w: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当事人确认并签字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“以上内容我已阅，属实。”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当事人签名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日</w:t>
      </w:r>
    </w:p>
    <w:p>
      <w:pPr>
        <w:spacing w:line="480" w:lineRule="exact"/>
        <w:jc w:val="left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行政执法人员：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执法证号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日</w:t>
      </w:r>
    </w:p>
    <w:p>
      <w:pPr>
        <w:spacing w:line="480" w:lineRule="exact"/>
        <w:jc w:val="lef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行政执法人员：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执法证号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日</w:t>
      </w:r>
    </w:p>
    <w:p>
      <w:pPr>
        <w:spacing w:line="480" w:lineRule="exact"/>
        <w:ind w:right="630"/>
        <w:jc w:val="right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80" w:lineRule="exact"/>
        <w:ind w:left="0" w:leftChars="0" w:right="630" w:firstLine="5678" w:firstLineChars="2366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spacing w:line="480" w:lineRule="exact"/>
        <w:ind w:left="0" w:leftChars="0" w:right="420" w:firstLine="5678" w:firstLineChars="2366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</w:p>
    <w:p>
      <w:pPr>
        <w:rPr>
          <w:rFonts w:hint="eastAsia" w:ascii="仿宋_GB2312"/>
          <w:color w:val="000000"/>
        </w:rPr>
      </w:pPr>
      <w:r>
        <w:rPr>
          <w:rFonts w:hint="eastAsia" w:ascii="仿宋_GB2312"/>
          <w:color w:val="000000"/>
        </w:rPr>
        <w:br w:type="page"/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十一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spacing w:line="480" w:lineRule="exact"/>
        <w:jc w:val="center"/>
        <w:outlineLvl w:val="0"/>
        <w:rPr>
          <w:rFonts w:hint="eastAsia" w:ascii="方正小标宋简体" w:hAnsi="仿宋" w:eastAsia="方正小标宋简体"/>
          <w:sz w:val="36"/>
          <w:szCs w:val="36"/>
        </w:rPr>
      </w:pPr>
      <w:r>
        <w:rPr>
          <w:rFonts w:hint="eastAsia" w:ascii="方正小标宋简体" w:hAnsi="仿宋" w:eastAsia="方正小标宋简体"/>
          <w:sz w:val="36"/>
          <w:szCs w:val="36"/>
        </w:rPr>
        <w:t>延长</w:t>
      </w:r>
      <w:r>
        <w:rPr>
          <w:rFonts w:hint="eastAsia" w:ascii="方正小标宋简体" w:eastAsia="方正小标宋简体"/>
          <w:sz w:val="36"/>
          <w:szCs w:val="36"/>
        </w:rPr>
        <w:t>行政强制措施</w:t>
      </w:r>
      <w:r>
        <w:rPr>
          <w:rFonts w:hint="eastAsia" w:ascii="方正小标宋简体" w:hAnsi="仿宋" w:eastAsia="方正小标宋简体"/>
          <w:sz w:val="36"/>
          <w:szCs w:val="36"/>
        </w:rPr>
        <w:t>期限决定书</w:t>
      </w:r>
    </w:p>
    <w:p>
      <w:pPr>
        <w:spacing w:line="480" w:lineRule="exact"/>
        <w:jc w:val="right"/>
        <w:rPr>
          <w:rFonts w:hint="eastAsia" w:ascii="仿宋_GB2312" w:hAnsi="仿宋" w:eastAsia="仿宋_GB2312"/>
          <w:sz w:val="24"/>
          <w:szCs w:val="24"/>
        </w:rPr>
      </w:pPr>
      <w:r>
        <w:rPr>
          <w:rFonts w:hint="eastAsia" w:ascii="仿宋_GB2312" w:hAnsi="仿宋" w:eastAsia="仿宋_GB2312"/>
          <w:sz w:val="24"/>
          <w:szCs w:val="24"/>
          <w:highlight w:val="none"/>
          <w:u w:val="single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  <w:highlight w:val="none"/>
          <w:u w:val="single"/>
          <w:lang w:val="en-US" w:eastAsia="zh-CN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  <w:highlight w:val="none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  <w:lang w:eastAsia="zh-CN"/>
        </w:rPr>
        <w:t>延强决</w:t>
      </w:r>
      <w:r>
        <w:rPr>
          <w:rFonts w:hint="eastAsia" w:ascii="仿宋_GB2312" w:hAnsi="仿宋" w:eastAsia="仿宋_GB2312"/>
          <w:sz w:val="24"/>
          <w:szCs w:val="24"/>
        </w:rPr>
        <w:t>〔    〕</w:t>
      </w:r>
      <w:r>
        <w:rPr>
          <w:rFonts w:hint="eastAsia" w:ascii="仿宋_GB2312" w:hAnsi="仿宋" w:eastAsia="仿宋_GB2312"/>
          <w:sz w:val="24"/>
          <w:szCs w:val="24"/>
          <w:u w:val="non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</w:rPr>
        <w:t>号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</w:p>
    <w:p>
      <w:pPr>
        <w:spacing w:line="560" w:lineRule="exact"/>
        <w:ind w:firstLine="480" w:firstLineChars="200"/>
        <w:rPr>
          <w:rFonts w:hint="eastAsia" w:ascii="仿宋_GB2312" w:hAnsi="仿宋" w:eastAsia="仿宋_GB2312"/>
          <w:sz w:val="24"/>
          <w:szCs w:val="24"/>
          <w:u w:val="single"/>
        </w:rPr>
      </w:pPr>
      <w:r>
        <w:rPr>
          <w:rFonts w:hint="eastAsia" w:ascii="仿宋_GB2312" w:hAnsi="仿宋" w:eastAsia="仿宋_GB2312"/>
          <w:sz w:val="24"/>
          <w:szCs w:val="24"/>
        </w:rPr>
        <w:t>本</w:t>
      </w:r>
      <w:r>
        <w:rPr>
          <w:rFonts w:hint="eastAsia" w:ascii="仿宋_GB2312" w:hAnsi="仿宋" w:eastAsia="仿宋_GB2312"/>
          <w:sz w:val="24"/>
          <w:szCs w:val="24"/>
          <w:lang w:eastAsia="zh-CN"/>
        </w:rPr>
        <w:t>机关</w:t>
      </w:r>
      <w:r>
        <w:rPr>
          <w:rFonts w:hint="eastAsia" w:ascii="仿宋_GB2312" w:hAnsi="仿宋" w:eastAsia="仿宋_GB2312"/>
          <w:sz w:val="24"/>
          <w:szCs w:val="24"/>
        </w:rPr>
        <w:t>于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</w:t>
      </w:r>
      <w:r>
        <w:rPr>
          <w:rFonts w:hint="eastAsia" w:ascii="仿宋_GB2312" w:hAnsi="仿宋" w:eastAsia="仿宋_GB2312"/>
          <w:sz w:val="24"/>
          <w:szCs w:val="24"/>
        </w:rPr>
        <w:t>年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</w:t>
      </w:r>
      <w:r>
        <w:rPr>
          <w:rFonts w:hint="eastAsia" w:ascii="仿宋_GB2312" w:hAnsi="仿宋" w:eastAsia="仿宋_GB2312"/>
          <w:sz w:val="24"/>
          <w:szCs w:val="24"/>
        </w:rPr>
        <w:t>月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</w:t>
      </w:r>
      <w:r>
        <w:rPr>
          <w:rFonts w:hint="eastAsia" w:ascii="仿宋_GB2312" w:hAnsi="仿宋" w:eastAsia="仿宋_GB2312"/>
          <w:sz w:val="24"/>
          <w:szCs w:val="24"/>
        </w:rPr>
        <w:t>日根据《实施行政强制措施决定书》（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  <w:u w:val="none"/>
          <w:lang w:eastAsia="zh-CN"/>
        </w:rPr>
        <w:t>强措字</w:t>
      </w:r>
      <w:r>
        <w:rPr>
          <w:rFonts w:hint="eastAsia" w:ascii="仿宋_GB2312" w:hAnsi="仿宋" w:eastAsia="仿宋_GB2312"/>
          <w:sz w:val="24"/>
          <w:szCs w:val="24"/>
        </w:rPr>
        <w:t>〔    〕</w:t>
      </w:r>
      <w:r>
        <w:rPr>
          <w:rFonts w:hint="eastAsia" w:ascii="仿宋_GB2312" w:hAnsi="仿宋" w:eastAsia="仿宋_GB2312"/>
          <w:sz w:val="24"/>
          <w:szCs w:val="24"/>
          <w:lang w:eastAsia="zh-CN"/>
        </w:rPr>
        <w:t>第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</w:rPr>
        <w:t>号）对你（单位）有关场所、运输工具、物品（详见查封、扣押清单）采取行政强制措施。因情况复杂，依据《中华人民共和国行政强制法》第二十五条的规定，经本</w:t>
      </w:r>
      <w:r>
        <w:rPr>
          <w:rFonts w:hint="eastAsia" w:ascii="仿宋_GB2312" w:hAnsi="仿宋" w:eastAsia="仿宋_GB2312"/>
          <w:sz w:val="24"/>
          <w:szCs w:val="24"/>
          <w:lang w:eastAsia="zh-CN"/>
        </w:rPr>
        <w:t>机关</w:t>
      </w:r>
      <w:r>
        <w:rPr>
          <w:rFonts w:hint="eastAsia" w:ascii="仿宋_GB2312" w:hAnsi="仿宋" w:eastAsia="仿宋_GB2312"/>
          <w:sz w:val="24"/>
          <w:szCs w:val="24"/>
        </w:rPr>
        <w:t>负责人批准，决定将行政强制措施的期限延长至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</w:rPr>
        <w:t>年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</w:rPr>
        <w:t>月</w:t>
      </w:r>
      <w:r>
        <w:rPr>
          <w:rFonts w:hint="eastAsia" w:ascii="仿宋_GB2312" w:hAnsi="仿宋" w:eastAsia="仿宋_GB2312"/>
          <w:sz w:val="24"/>
          <w:szCs w:val="24"/>
        </w:rPr>
        <w:br w:type="textWrapping"/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</w:rPr>
        <w:t>日。</w:t>
      </w:r>
    </w:p>
    <w:p>
      <w:pPr>
        <w:spacing w:line="560" w:lineRule="exact"/>
        <w:ind w:firstLine="480" w:firstLineChars="200"/>
        <w:rPr>
          <w:rFonts w:hint="eastAsia" w:ascii="仿宋_GB2312" w:hAnsi="仿宋" w:eastAsia="仿宋_GB2312"/>
          <w:sz w:val="24"/>
          <w:szCs w:val="24"/>
        </w:rPr>
      </w:pPr>
      <w:r>
        <w:rPr>
          <w:rFonts w:hint="eastAsia" w:ascii="仿宋_GB2312" w:hAnsi="仿宋" w:eastAsia="仿宋_GB2312"/>
          <w:sz w:val="24"/>
          <w:szCs w:val="24"/>
        </w:rPr>
        <w:t>附件：查封、扣押清单</w:t>
      </w:r>
    </w:p>
    <w:p>
      <w:pPr>
        <w:spacing w:line="560" w:lineRule="exact"/>
        <w:ind w:firstLine="480" w:firstLineChars="200"/>
        <w:rPr>
          <w:rFonts w:hint="eastAsia" w:ascii="仿宋_GB2312" w:hAnsi="仿宋" w:eastAsia="仿宋_GB2312"/>
          <w:sz w:val="24"/>
          <w:szCs w:val="24"/>
          <w:u w:val="single"/>
        </w:rPr>
      </w:pPr>
      <w:r>
        <w:rPr>
          <w:rFonts w:hint="eastAsia" w:ascii="仿宋_GB2312" w:hAnsi="仿宋" w:eastAsia="仿宋_GB2312"/>
          <w:sz w:val="24"/>
          <w:szCs w:val="24"/>
        </w:rPr>
        <w:t>联系人：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       </w:t>
      </w:r>
      <w:r>
        <w:rPr>
          <w:rFonts w:hint="eastAsia" w:ascii="仿宋_GB2312" w:hAnsi="仿宋" w:eastAsia="仿宋_GB2312"/>
          <w:sz w:val="24"/>
          <w:szCs w:val="24"/>
        </w:rPr>
        <w:t>联系电话：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        </w:t>
      </w:r>
    </w:p>
    <w:p>
      <w:pPr>
        <w:spacing w:line="600" w:lineRule="exact"/>
        <w:ind w:firstLine="1050" w:firstLineChars="350"/>
        <w:jc w:val="right"/>
        <w:rPr>
          <w:rFonts w:hint="eastAsia" w:ascii="仿宋_GB2312" w:hAnsi="仿宋" w:eastAsia="仿宋_GB2312"/>
          <w:sz w:val="30"/>
          <w:szCs w:val="30"/>
        </w:rPr>
      </w:pPr>
    </w:p>
    <w:p>
      <w:pPr>
        <w:spacing w:line="560" w:lineRule="exact"/>
        <w:ind w:firstLine="840" w:firstLineChars="350"/>
        <w:jc w:val="right"/>
        <w:rPr>
          <w:rFonts w:hint="eastAsia" w:ascii="仿宋_GB2312" w:hAnsi="仿宋" w:eastAsia="仿宋_GB2312"/>
          <w:sz w:val="24"/>
          <w:szCs w:val="24"/>
        </w:rPr>
      </w:pPr>
    </w:p>
    <w:p>
      <w:pPr>
        <w:spacing w:line="480" w:lineRule="exact"/>
        <w:ind w:left="0" w:leftChars="0" w:right="630" w:firstLine="5678" w:firstLineChars="2366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spacing w:line="480" w:lineRule="exact"/>
        <w:ind w:left="0" w:leftChars="0" w:right="420" w:firstLine="5678" w:firstLineChars="2366"/>
        <w:jc w:val="center"/>
        <w:rPr>
          <w:rFonts w:hint="eastAsia" w:ascii="仿宋_GB2312" w:hAnsi="仿宋" w:eastAsia="仿宋_GB2312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</w:p>
    <w:p>
      <w:pPr>
        <w:rPr>
          <w:rFonts w:hint="eastAsia" w:ascii="仿宋_GB2312"/>
          <w:color w:val="000000"/>
        </w:rPr>
      </w:pPr>
      <w:r>
        <w:rPr>
          <w:rFonts w:hint="eastAsia" w:ascii="仿宋_GB2312"/>
          <w:color w:val="000000"/>
        </w:rPr>
        <w:br w:type="page"/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十二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spacing w:line="480" w:lineRule="exact"/>
        <w:jc w:val="center"/>
        <w:outlineLvl w:val="0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解除行政强制措施决定书</w:t>
      </w:r>
    </w:p>
    <w:p>
      <w:pPr>
        <w:spacing w:line="560" w:lineRule="exact"/>
        <w:jc w:val="right"/>
        <w:outlineLvl w:val="0"/>
        <w:rPr>
          <w:rFonts w:hint="eastAsia" w:ascii="仿宋_GB2312" w:hAnsi="仿宋" w:eastAsia="仿宋_GB2312"/>
          <w:sz w:val="24"/>
          <w:szCs w:val="24"/>
          <w:highlight w:val="none"/>
        </w:rPr>
      </w:pPr>
      <w:r>
        <w:rPr>
          <w:rFonts w:hint="eastAsia" w:ascii="仿宋_GB2312" w:hAnsi="仿宋" w:eastAsia="仿宋_GB2312"/>
          <w:sz w:val="24"/>
          <w:szCs w:val="24"/>
          <w:highlight w:val="none"/>
          <w:u w:val="single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  <w:highlight w:val="none"/>
          <w:u w:val="single"/>
          <w:lang w:val="en-US" w:eastAsia="zh-CN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  <w:highlight w:val="none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  <w:highlight w:val="none"/>
          <w:u w:val="none"/>
          <w:lang w:eastAsia="zh-CN"/>
        </w:rPr>
        <w:t>解强决</w:t>
      </w:r>
      <w:r>
        <w:rPr>
          <w:rFonts w:hint="eastAsia" w:ascii="仿宋_GB2312" w:hAnsi="仿宋" w:eastAsia="仿宋_GB2312"/>
          <w:sz w:val="24"/>
          <w:szCs w:val="24"/>
          <w:highlight w:val="none"/>
        </w:rPr>
        <w:t>〔    〕</w:t>
      </w:r>
      <w:r>
        <w:rPr>
          <w:rFonts w:hint="eastAsia" w:ascii="仿宋_GB2312" w:hAnsi="仿宋" w:eastAsia="仿宋_GB2312"/>
          <w:sz w:val="24"/>
          <w:szCs w:val="24"/>
          <w:highlight w:val="none"/>
          <w:u w:val="non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  <w:highlight w:val="none"/>
        </w:rPr>
        <w:t>号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</w:p>
    <w:p>
      <w:pPr>
        <w:spacing w:line="600" w:lineRule="exact"/>
        <w:ind w:firstLine="480" w:firstLineChars="200"/>
        <w:rPr>
          <w:rFonts w:hint="eastAsia" w:ascii="仿宋_GB2312" w:hAnsi="仿宋" w:eastAsia="仿宋_GB2312"/>
          <w:sz w:val="24"/>
          <w:szCs w:val="24"/>
        </w:rPr>
      </w:pPr>
      <w:r>
        <w:rPr>
          <w:rFonts w:hint="eastAsia" w:ascii="仿宋_GB2312" w:hAnsi="仿宋" w:eastAsia="仿宋_GB2312"/>
          <w:sz w:val="24"/>
          <w:szCs w:val="24"/>
        </w:rPr>
        <w:t>本</w:t>
      </w:r>
      <w:r>
        <w:rPr>
          <w:rFonts w:hint="eastAsia" w:ascii="仿宋_GB2312" w:hAnsi="仿宋" w:eastAsia="仿宋_GB2312"/>
          <w:sz w:val="24"/>
          <w:szCs w:val="24"/>
          <w:lang w:eastAsia="zh-CN"/>
        </w:rPr>
        <w:t>机关</w:t>
      </w:r>
      <w:r>
        <w:rPr>
          <w:rFonts w:hint="eastAsia" w:ascii="仿宋_GB2312" w:hAnsi="仿宋" w:eastAsia="仿宋_GB2312"/>
          <w:sz w:val="24"/>
          <w:szCs w:val="24"/>
        </w:rPr>
        <w:t>于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</w:t>
      </w:r>
      <w:r>
        <w:rPr>
          <w:rFonts w:hint="eastAsia" w:ascii="仿宋_GB2312" w:hAnsi="仿宋" w:eastAsia="仿宋_GB2312"/>
          <w:sz w:val="24"/>
          <w:szCs w:val="24"/>
        </w:rPr>
        <w:t>年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</w:t>
      </w:r>
      <w:r>
        <w:rPr>
          <w:rFonts w:hint="eastAsia" w:ascii="仿宋_GB2312" w:hAnsi="仿宋" w:eastAsia="仿宋_GB2312"/>
          <w:sz w:val="24"/>
          <w:szCs w:val="24"/>
        </w:rPr>
        <w:t>月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</w:t>
      </w:r>
      <w:r>
        <w:rPr>
          <w:rFonts w:hint="eastAsia" w:ascii="仿宋_GB2312" w:hAnsi="仿宋" w:eastAsia="仿宋_GB2312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</w:rPr>
        <w:t>日根据《实施行政强制措施决定书》（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</w:t>
      </w:r>
      <w:r>
        <w:rPr>
          <w:rFonts w:hint="eastAsia" w:ascii="仿宋_GB2312" w:hAnsi="仿宋" w:eastAsia="仿宋_GB2312"/>
          <w:sz w:val="24"/>
          <w:szCs w:val="24"/>
          <w:u w:val="none"/>
          <w:lang w:eastAsia="zh-CN"/>
        </w:rPr>
        <w:t>强措</w:t>
      </w:r>
      <w:r>
        <w:rPr>
          <w:rFonts w:hint="eastAsia" w:ascii="仿宋_GB2312" w:hAnsi="仿宋" w:eastAsia="仿宋_GB2312"/>
          <w:sz w:val="24"/>
          <w:szCs w:val="24"/>
        </w:rPr>
        <w:t>字〔    〕</w:t>
      </w:r>
      <w:r>
        <w:rPr>
          <w:rFonts w:hint="eastAsia" w:ascii="仿宋_GB2312" w:hAnsi="仿宋" w:eastAsia="仿宋_GB2312"/>
          <w:sz w:val="24"/>
          <w:szCs w:val="24"/>
          <w:lang w:eastAsia="zh-CN"/>
        </w:rPr>
        <w:t>第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</w:rPr>
        <w:t>号）对你（单位）有关场所、运输工</w:t>
      </w:r>
      <w:r>
        <w:rPr>
          <w:rFonts w:hint="eastAsia" w:ascii="仿宋_GB2312" w:hAnsi="仿宋" w:eastAsia="仿宋_GB2312"/>
          <w:sz w:val="24"/>
          <w:szCs w:val="24"/>
          <w:lang w:eastAsia="zh-CN"/>
        </w:rPr>
        <w:t>具</w:t>
      </w:r>
      <w:r>
        <w:rPr>
          <w:rFonts w:hint="eastAsia" w:ascii="仿宋_GB2312" w:hAnsi="仿宋" w:eastAsia="仿宋_GB2312"/>
          <w:sz w:val="24"/>
          <w:szCs w:val="24"/>
        </w:rPr>
        <w:t>、物品采取行政强制措施。现决定自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</w:t>
      </w:r>
      <w:r>
        <w:rPr>
          <w:rFonts w:hint="eastAsia" w:ascii="仿宋_GB2312" w:hAnsi="仿宋" w:eastAsia="仿宋_GB2312"/>
          <w:sz w:val="24"/>
          <w:szCs w:val="24"/>
        </w:rPr>
        <w:t>年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</w:t>
      </w:r>
      <w:r>
        <w:rPr>
          <w:rFonts w:hint="eastAsia" w:ascii="仿宋_GB2312" w:hAnsi="仿宋" w:eastAsia="仿宋_GB2312"/>
          <w:sz w:val="24"/>
          <w:szCs w:val="24"/>
        </w:rPr>
        <w:t>月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</w:t>
      </w:r>
      <w:r>
        <w:rPr>
          <w:rFonts w:hint="eastAsia" w:ascii="仿宋_GB2312" w:hAnsi="仿宋" w:eastAsia="仿宋_GB2312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</w:rPr>
        <w:t>日起予以解除。其中需退还你（单位）的运输工具及物品，请你（单位）及时领取。</w:t>
      </w:r>
    </w:p>
    <w:p>
      <w:pPr>
        <w:spacing w:line="600" w:lineRule="exact"/>
        <w:ind w:firstLine="480" w:firstLineChars="200"/>
        <w:rPr>
          <w:rFonts w:hint="eastAsia" w:ascii="仿宋_GB2312" w:hAnsi="仿宋" w:eastAsia="仿宋_GB2312"/>
          <w:sz w:val="24"/>
          <w:szCs w:val="24"/>
        </w:rPr>
      </w:pPr>
      <w:r>
        <w:rPr>
          <w:rFonts w:hint="eastAsia" w:ascii="仿宋_GB2312" w:hAnsi="仿宋" w:eastAsia="仿宋_GB2312"/>
          <w:sz w:val="24"/>
          <w:szCs w:val="24"/>
        </w:rPr>
        <w:t>附件：解除查封、扣押清单</w:t>
      </w:r>
    </w:p>
    <w:p>
      <w:pPr>
        <w:spacing w:line="600" w:lineRule="exact"/>
        <w:ind w:firstLine="480" w:firstLineChars="200"/>
        <w:rPr>
          <w:rFonts w:hint="eastAsia" w:ascii="仿宋_GB2312" w:hAnsi="仿宋" w:eastAsia="仿宋_GB2312"/>
          <w:sz w:val="24"/>
          <w:szCs w:val="24"/>
          <w:u w:val="single"/>
        </w:rPr>
      </w:pPr>
      <w:r>
        <w:rPr>
          <w:rFonts w:hint="eastAsia" w:ascii="仿宋_GB2312" w:hAnsi="仿宋" w:eastAsia="仿宋_GB2312"/>
          <w:sz w:val="24"/>
          <w:szCs w:val="24"/>
        </w:rPr>
        <w:t>联系人：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       </w:t>
      </w:r>
      <w:r>
        <w:rPr>
          <w:rFonts w:hint="eastAsia" w:ascii="仿宋_GB2312" w:hAnsi="仿宋" w:eastAsia="仿宋_GB2312"/>
          <w:sz w:val="24"/>
          <w:szCs w:val="24"/>
        </w:rPr>
        <w:t xml:space="preserve"> 联系电话：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       </w:t>
      </w:r>
    </w:p>
    <w:p>
      <w:pPr>
        <w:spacing w:line="600" w:lineRule="exact"/>
        <w:ind w:firstLine="840" w:firstLineChars="350"/>
        <w:jc w:val="right"/>
        <w:rPr>
          <w:rFonts w:hint="eastAsia" w:ascii="仿宋_GB2312" w:hAnsi="仿宋" w:eastAsia="仿宋_GB2312"/>
          <w:sz w:val="24"/>
          <w:szCs w:val="24"/>
        </w:rPr>
      </w:pPr>
    </w:p>
    <w:p>
      <w:pPr>
        <w:spacing w:line="560" w:lineRule="exact"/>
        <w:ind w:firstLine="840" w:firstLineChars="350"/>
        <w:jc w:val="right"/>
        <w:rPr>
          <w:rFonts w:hint="eastAsia" w:ascii="仿宋_GB2312" w:hAnsi="仿宋" w:eastAsia="仿宋_GB2312"/>
          <w:sz w:val="24"/>
          <w:szCs w:val="24"/>
        </w:rPr>
      </w:pPr>
    </w:p>
    <w:p>
      <w:pPr>
        <w:spacing w:line="480" w:lineRule="exact"/>
        <w:ind w:left="0" w:leftChars="0" w:right="630" w:firstLine="5678" w:firstLineChars="2366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spacing w:line="480" w:lineRule="exact"/>
        <w:ind w:left="0" w:leftChars="0" w:right="420" w:firstLine="5678" w:firstLineChars="2366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</w:p>
    <w:p>
      <w:pPr>
        <w:rPr>
          <w:rFonts w:hint="eastAsia" w:ascii="黑体" w:hAnsi="黑体" w:eastAsia="黑体" w:cs="黑体"/>
          <w:color w:val="000000"/>
          <w:sz w:val="24"/>
          <w:szCs w:val="24"/>
        </w:rPr>
      </w:pPr>
      <w:r>
        <w:rPr>
          <w:rFonts w:hint="eastAsia" w:ascii="黑体" w:hAnsi="黑体" w:eastAsia="黑体" w:cs="黑体"/>
          <w:color w:val="000000"/>
          <w:sz w:val="24"/>
          <w:szCs w:val="24"/>
        </w:rPr>
        <w:br w:type="page"/>
      </w:r>
    </w:p>
    <w:p>
      <w:pPr>
        <w:spacing w:line="480" w:lineRule="exact"/>
        <w:jc w:val="center"/>
        <w:outlineLvl w:val="0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解除查封、扣押清单</w:t>
      </w:r>
    </w:p>
    <w:p>
      <w:pPr>
        <w:autoSpaceDE w:val="0"/>
        <w:autoSpaceDN w:val="0"/>
        <w:adjustRightInd w:val="0"/>
        <w:jc w:val="right"/>
        <w:rPr>
          <w:rFonts w:ascii="仿宋" w:hAnsi="仿宋" w:eastAsia="仿宋"/>
          <w:kern w:val="0"/>
          <w:sz w:val="20"/>
        </w:rPr>
      </w:pPr>
    </w:p>
    <w:tbl>
      <w:tblPr>
        <w:tblStyle w:val="6"/>
        <w:tblW w:w="903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3"/>
        <w:gridCol w:w="2190"/>
        <w:gridCol w:w="3015"/>
        <w:gridCol w:w="795"/>
        <w:gridCol w:w="1515"/>
        <w:gridCol w:w="78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序号</w:t>
            </w: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名称</w:t>
            </w: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规格（地址）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单位</w:t>
            </w: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数量（面积）</w:t>
            </w: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当事人确认并签字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“以上内容我已阅，属实。”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当事人签名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日</w:t>
      </w:r>
    </w:p>
    <w:p>
      <w:pPr>
        <w:spacing w:line="480" w:lineRule="exact"/>
        <w:jc w:val="left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行政执法人员：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执法证号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日</w:t>
      </w:r>
    </w:p>
    <w:p>
      <w:pPr>
        <w:spacing w:line="480" w:lineRule="exact"/>
        <w:jc w:val="lef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行政执法人员：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执法证号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日</w:t>
      </w:r>
    </w:p>
    <w:p>
      <w:pPr>
        <w:spacing w:line="480" w:lineRule="exact"/>
        <w:ind w:right="630"/>
        <w:jc w:val="right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80" w:lineRule="exact"/>
        <w:ind w:left="0" w:leftChars="0" w:right="630" w:firstLine="5678" w:firstLineChars="2366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spacing w:line="480" w:lineRule="exact"/>
        <w:ind w:left="0" w:leftChars="0" w:right="420" w:firstLine="5678" w:firstLineChars="2366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</w:p>
    <w:p>
      <w:pPr>
        <w:rPr>
          <w:rFonts w:hint="eastAsia" w:ascii="仿宋_GB2312"/>
          <w:color w:val="000000"/>
        </w:rPr>
      </w:pPr>
      <w:r>
        <w:rPr>
          <w:rFonts w:hint="eastAsia" w:ascii="仿宋_GB2312"/>
          <w:color w:val="000000"/>
        </w:rPr>
        <w:br w:type="page"/>
      </w:r>
    </w:p>
    <w:p>
      <w:pPr>
        <w:spacing w:line="480" w:lineRule="exact"/>
        <w:ind w:left="0" w:leftChars="0" w:right="420" w:firstLine="4968" w:firstLineChars="2366"/>
        <w:jc w:val="center"/>
        <w:rPr>
          <w:rFonts w:hint="eastAsia" w:ascii="仿宋_GB2312"/>
          <w:color w:val="000000"/>
        </w:rPr>
      </w:pP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十三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val="en-US" w:eastAsia="zh-CN"/>
        </w:rPr>
      </w:pPr>
    </w:p>
    <w:p>
      <w:pPr>
        <w:tabs>
          <w:tab w:val="center" w:pos="4365"/>
        </w:tabs>
        <w:spacing w:line="500" w:lineRule="exact"/>
        <w:jc w:val="center"/>
        <w:outlineLvl w:val="0"/>
        <w:rPr>
          <w:rFonts w:hint="eastAsia" w:ascii="方正小标宋简体" w:hAnsi="宋体" w:eastAsia="方正小标宋简体"/>
          <w:sz w:val="36"/>
          <w:szCs w:val="36"/>
          <w:u w:val="singl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现场照片证据</w:t>
      </w:r>
    </w:p>
    <w:p>
      <w:pPr>
        <w:tabs>
          <w:tab w:val="center" w:pos="4365"/>
        </w:tabs>
        <w:spacing w:line="500" w:lineRule="exact"/>
        <w:jc w:val="center"/>
        <w:rPr>
          <w:rFonts w:hint="eastAsia" w:ascii="仿宋_GB2312" w:hAnsi="宋体" w:eastAsia="仿宋_GB2312"/>
          <w:b/>
          <w:sz w:val="30"/>
          <w:szCs w:val="30"/>
          <w:u w:val="single"/>
        </w:rPr>
      </w:pPr>
    </w:p>
    <w:tbl>
      <w:tblPr>
        <w:tblStyle w:val="6"/>
        <w:tblW w:w="9059" w:type="dxa"/>
        <w:tblInd w:w="1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5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2" w:hRule="atLeast"/>
        </w:trPr>
        <w:tc>
          <w:tcPr>
            <w:tcW w:w="9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2180"/>
                <w:tab w:val="center" w:pos="4365"/>
                <w:tab w:val="left" w:pos="5760"/>
              </w:tabs>
              <w:spacing w:line="500" w:lineRule="exact"/>
              <w:jc w:val="center"/>
              <w:rPr>
                <w:rFonts w:ascii="仿宋_GB2312" w:hAnsi="仿宋_GB2312" w:eastAsia="仿宋_GB2312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  <w:szCs w:val="24"/>
              </w:rPr>
              <w:t>照</w:t>
            </w:r>
            <w:r>
              <w:rPr>
                <w:rFonts w:hint="eastAsia" w:ascii="仿宋_GB2312" w:hAnsi="仿宋_GB2312" w:eastAsia="仿宋_GB231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sz w:val="24"/>
                <w:szCs w:val="24"/>
              </w:rPr>
              <w:t>片</w:t>
            </w:r>
          </w:p>
        </w:tc>
      </w:tr>
    </w:tbl>
    <w:p>
      <w:pPr>
        <w:tabs>
          <w:tab w:val="center" w:pos="4365"/>
        </w:tabs>
        <w:spacing w:line="500" w:lineRule="exact"/>
        <w:rPr>
          <w:rFonts w:hint="default" w:ascii="仿宋_GB2312" w:hAnsi="仿宋_GB2312" w:eastAsia="仿宋_GB2312"/>
          <w:sz w:val="24"/>
          <w:lang w:val="en-US" w:eastAsia="zh-CN"/>
        </w:rPr>
      </w:pPr>
      <w:r>
        <w:rPr>
          <w:rFonts w:hint="eastAsia" w:ascii="仿宋_GB2312" w:hAnsi="仿宋_GB2312" w:eastAsia="仿宋_GB2312"/>
          <w:sz w:val="24"/>
          <w:lang w:val="en-US" w:eastAsia="zh-CN"/>
        </w:rPr>
        <w:t>照片编号：</w:t>
      </w:r>
    </w:p>
    <w:tbl>
      <w:tblPr>
        <w:tblStyle w:val="6"/>
        <w:tblW w:w="90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61"/>
        <w:gridCol w:w="28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</w:trPr>
        <w:tc>
          <w:tcPr>
            <w:tcW w:w="6161" w:type="dxa"/>
            <w:noWrap w:val="0"/>
            <w:vAlign w:val="top"/>
          </w:tcPr>
          <w:p>
            <w:pPr>
              <w:tabs>
                <w:tab w:val="left" w:pos="2485"/>
                <w:tab w:val="center" w:pos="3470"/>
              </w:tabs>
              <w:spacing w:line="500" w:lineRule="exact"/>
              <w:rPr>
                <w:rFonts w:ascii="仿宋_GB2312" w:hAnsi="仿宋_GB2312" w:eastAsia="仿宋_GB2312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证明</w:t>
            </w:r>
            <w:r>
              <w:rPr>
                <w:rFonts w:hint="eastAsia" w:ascii="仿宋_GB2312" w:hAnsi="仿宋_GB2312" w:eastAsia="仿宋_GB2312"/>
                <w:sz w:val="24"/>
                <w:lang w:eastAsia="zh-CN"/>
              </w:rPr>
              <w:t>事项</w:t>
            </w:r>
            <w:r>
              <w:rPr>
                <w:rFonts w:hint="eastAsia" w:ascii="仿宋_GB2312" w:hAnsi="仿宋_GB2312" w:eastAsia="仿宋_GB2312"/>
                <w:sz w:val="24"/>
              </w:rPr>
              <w:t>：</w:t>
            </w:r>
          </w:p>
        </w:tc>
        <w:tc>
          <w:tcPr>
            <w:tcW w:w="2895" w:type="dxa"/>
            <w:vMerge w:val="restart"/>
            <w:noWrap w:val="0"/>
            <w:vAlign w:val="center"/>
          </w:tcPr>
          <w:p>
            <w:pPr>
              <w:tabs>
                <w:tab w:val="left" w:pos="2485"/>
                <w:tab w:val="center" w:pos="3470"/>
              </w:tabs>
              <w:spacing w:line="500" w:lineRule="exact"/>
              <w:jc w:val="center"/>
              <w:rPr>
                <w:rFonts w:hint="eastAsia" w:ascii="仿宋_GB2312" w:hAns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/>
                <w:sz w:val="24"/>
                <w:lang w:eastAsia="zh-CN"/>
              </w:rPr>
              <w:t>当事人签字确认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161" w:type="dxa"/>
            <w:noWrap w:val="0"/>
            <w:vAlign w:val="top"/>
          </w:tcPr>
          <w:p>
            <w:pPr>
              <w:tabs>
                <w:tab w:val="left" w:pos="4060"/>
              </w:tabs>
              <w:spacing w:line="500" w:lineRule="exact"/>
              <w:rPr>
                <w:rFonts w:ascii="仿宋_GB2312" w:hAnsi="仿宋_GB2312" w:eastAsia="仿宋_GB2312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拍摄时间：        年    月    日     时    分</w:t>
            </w:r>
          </w:p>
        </w:tc>
        <w:tc>
          <w:tcPr>
            <w:tcW w:w="2895" w:type="dxa"/>
            <w:vMerge w:val="continue"/>
            <w:noWrap w:val="0"/>
            <w:vAlign w:val="top"/>
          </w:tcPr>
          <w:p>
            <w:pPr>
              <w:tabs>
                <w:tab w:val="left" w:pos="4060"/>
              </w:tabs>
              <w:spacing w:line="500" w:lineRule="exact"/>
              <w:rPr>
                <w:rFonts w:hint="eastAsia" w:ascii="仿宋_GB2312" w:hAns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161" w:type="dxa"/>
            <w:noWrap w:val="0"/>
            <w:vAlign w:val="top"/>
          </w:tcPr>
          <w:p>
            <w:pPr>
              <w:tabs>
                <w:tab w:val="left" w:pos="3465"/>
              </w:tabs>
              <w:spacing w:line="500" w:lineRule="exact"/>
              <w:rPr>
                <w:rFonts w:ascii="仿宋_GB2312" w:hAnsi="仿宋_GB2312" w:eastAsia="仿宋_GB2312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拍摄地点：</w:t>
            </w:r>
          </w:p>
        </w:tc>
        <w:tc>
          <w:tcPr>
            <w:tcW w:w="2895" w:type="dxa"/>
            <w:vMerge w:val="continue"/>
            <w:noWrap w:val="0"/>
            <w:vAlign w:val="top"/>
          </w:tcPr>
          <w:p>
            <w:pPr>
              <w:tabs>
                <w:tab w:val="left" w:pos="3465"/>
              </w:tabs>
              <w:spacing w:line="500" w:lineRule="exact"/>
              <w:rPr>
                <w:rFonts w:hint="eastAsia" w:ascii="仿宋_GB2312" w:hAns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161" w:type="dxa"/>
            <w:noWrap w:val="0"/>
            <w:vAlign w:val="top"/>
          </w:tcPr>
          <w:p>
            <w:pPr>
              <w:tabs>
                <w:tab w:val="left" w:pos="2220"/>
                <w:tab w:val="left" w:pos="2485"/>
                <w:tab w:val="center" w:pos="3470"/>
              </w:tabs>
              <w:spacing w:line="500" w:lineRule="exact"/>
              <w:rPr>
                <w:rFonts w:ascii="仿宋_GB2312" w:hAnsi="仿宋_GB2312" w:eastAsia="仿宋_GB2312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拍 摄 人：</w:t>
            </w:r>
          </w:p>
        </w:tc>
        <w:tc>
          <w:tcPr>
            <w:tcW w:w="2895" w:type="dxa"/>
            <w:vMerge w:val="continue"/>
            <w:noWrap w:val="0"/>
            <w:vAlign w:val="top"/>
          </w:tcPr>
          <w:p>
            <w:pPr>
              <w:tabs>
                <w:tab w:val="left" w:pos="2220"/>
                <w:tab w:val="left" w:pos="2485"/>
                <w:tab w:val="center" w:pos="3470"/>
              </w:tabs>
              <w:spacing w:line="500" w:lineRule="exact"/>
              <w:rPr>
                <w:rFonts w:hint="eastAsia" w:ascii="仿宋_GB2312" w:hAns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9" w:hRule="atLeast"/>
        </w:trPr>
        <w:tc>
          <w:tcPr>
            <w:tcW w:w="6161" w:type="dxa"/>
            <w:noWrap w:val="0"/>
            <w:vAlign w:val="center"/>
          </w:tcPr>
          <w:p>
            <w:pPr>
              <w:tabs>
                <w:tab w:val="left" w:pos="2220"/>
                <w:tab w:val="left" w:pos="2485"/>
                <w:tab w:val="center" w:pos="3470"/>
              </w:tabs>
              <w:spacing w:line="400" w:lineRule="exact"/>
              <w:rPr>
                <w:rFonts w:hint="eastAsia" w:ascii="仿宋_GB2312" w:hAnsi="仿宋_GB2312" w:eastAsia="仿宋_GB2312"/>
                <w:sz w:val="24"/>
                <w:u w:val="single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执法人员：</w:t>
            </w:r>
            <w:r>
              <w:rPr>
                <w:rFonts w:hint="eastAsia" w:ascii="仿宋_GB2312" w:hAnsi="仿宋_GB2312" w:eastAsia="仿宋_GB2312"/>
                <w:sz w:val="24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 w:ascii="仿宋_GB2312" w:hAnsi="仿宋_GB2312" w:eastAsia="仿宋_GB2312"/>
                <w:sz w:val="24"/>
                <w:lang w:eastAsia="zh-CN"/>
              </w:rPr>
              <w:t>执法证号</w:t>
            </w:r>
            <w:r>
              <w:rPr>
                <w:rFonts w:hint="eastAsia" w:ascii="仿宋_GB2312" w:hAnsi="仿宋_GB2312" w:eastAsia="仿宋_GB2312"/>
                <w:sz w:val="24"/>
              </w:rPr>
              <w:t>：</w:t>
            </w:r>
            <w:r>
              <w:rPr>
                <w:rFonts w:hint="eastAsia" w:ascii="仿宋_GB2312" w:hAnsi="仿宋_GB2312" w:eastAsia="仿宋_GB2312"/>
                <w:sz w:val="24"/>
                <w:u w:val="single"/>
                <w:lang w:val="en-US" w:eastAsia="zh-CN"/>
              </w:rPr>
              <w:t xml:space="preserve">              </w:t>
            </w:r>
          </w:p>
          <w:p>
            <w:pPr>
              <w:tabs>
                <w:tab w:val="left" w:pos="2220"/>
                <w:tab w:val="left" w:pos="2485"/>
                <w:tab w:val="center" w:pos="3470"/>
              </w:tabs>
              <w:spacing w:line="400" w:lineRule="exact"/>
              <w:rPr>
                <w:rFonts w:hint="default" w:ascii="仿宋_GB2312" w:hAnsi="仿宋_GB2312" w:eastAsia="仿宋_GB2312"/>
                <w:sz w:val="24"/>
                <w:u w:val="single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执法人员：</w:t>
            </w:r>
            <w:r>
              <w:rPr>
                <w:rFonts w:hint="eastAsia" w:ascii="仿宋_GB2312" w:hAnsi="仿宋_GB2312" w:eastAsia="仿宋_GB2312"/>
                <w:sz w:val="24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 w:ascii="仿宋_GB2312" w:hAnsi="仿宋_GB2312" w:eastAsia="仿宋_GB2312"/>
                <w:sz w:val="24"/>
                <w:lang w:eastAsia="zh-CN"/>
              </w:rPr>
              <w:t>执法证号</w:t>
            </w:r>
            <w:r>
              <w:rPr>
                <w:rFonts w:hint="eastAsia" w:ascii="仿宋_GB2312" w:hAnsi="仿宋_GB2312" w:eastAsia="仿宋_GB2312"/>
                <w:sz w:val="24"/>
              </w:rPr>
              <w:t>：</w:t>
            </w:r>
            <w:r>
              <w:rPr>
                <w:rFonts w:hint="eastAsia" w:ascii="仿宋_GB2312" w:hAnsi="仿宋_GB2312" w:eastAsia="仿宋_GB2312"/>
                <w:sz w:val="24"/>
                <w:u w:val="single"/>
                <w:lang w:val="en-US" w:eastAsia="zh-CN"/>
              </w:rPr>
              <w:t xml:space="preserve">              </w:t>
            </w:r>
          </w:p>
        </w:tc>
        <w:tc>
          <w:tcPr>
            <w:tcW w:w="2895" w:type="dxa"/>
            <w:vMerge w:val="continue"/>
            <w:noWrap w:val="0"/>
            <w:vAlign w:val="center"/>
          </w:tcPr>
          <w:p>
            <w:pPr>
              <w:tabs>
                <w:tab w:val="left" w:pos="2220"/>
                <w:tab w:val="left" w:pos="2485"/>
                <w:tab w:val="center" w:pos="3470"/>
              </w:tabs>
              <w:spacing w:line="400" w:lineRule="exact"/>
              <w:rPr>
                <w:rFonts w:hint="eastAsia" w:ascii="仿宋_GB2312" w:hAnsi="仿宋_GB2312" w:eastAsia="仿宋_GB2312"/>
                <w:sz w:val="24"/>
                <w:u w:val="none"/>
                <w:lang w:val="en-US" w:eastAsia="zh-CN"/>
              </w:rPr>
            </w:pPr>
          </w:p>
        </w:tc>
      </w:tr>
    </w:tbl>
    <w:p>
      <w:pPr>
        <w:rPr>
          <w:sz w:val="2"/>
          <w:szCs w:val="2"/>
        </w:rPr>
      </w:pPr>
      <w:r>
        <w:rPr>
          <w:sz w:val="2"/>
          <w:szCs w:val="2"/>
        </w:rPr>
        <w:br w:type="page"/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十四</w:t>
      </w:r>
    </w:p>
    <w:p>
      <w:pPr>
        <w:tabs>
          <w:tab w:val="center" w:pos="4365"/>
        </w:tabs>
        <w:spacing w:line="560" w:lineRule="exact"/>
        <w:rPr>
          <w:rFonts w:hint="eastAsia"/>
          <w:color w:val="00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highlight w:val="none"/>
        </w:rPr>
        <w:t>责令改正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highlight w:val="none"/>
          <w:lang w:eastAsia="zh-CN"/>
        </w:rPr>
        <w:t>违法行为通知书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right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责改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通〔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〕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  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center"/>
        <w:textAlignment w:val="auto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当事人：对个人，填写姓名、身份证号、住址等信息；对单位，填写单位名称、统一社会信用代码、法定代表人（负责人）、地址等信息。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经查，你（单位）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的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行为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，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违反了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>（相关法律依据名称及条、款、项内容）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br w:type="textWrapping"/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val="en-US" w:eastAsia="zh-CN"/>
        </w:rPr>
        <w:t>的规定，以上事实，有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br w:type="textWrapping"/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等为证。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依据《中华人民共和国行政处罚法》第二十三条和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（相关法律依据名称及条、款、项内容）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eastAsia="zh-CN"/>
        </w:rPr>
        <w:t>的规定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，现责令你（单位）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□立即停止违法行为。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□立即改正违法行为。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19" w:leftChars="9" w:firstLine="458" w:firstLineChars="191"/>
        <w:textAlignment w:val="auto"/>
        <w:rPr>
          <w:rFonts w:hint="default" w:ascii="仿宋" w:hAnsi="仿宋" w:eastAsia="仿宋" w:cs="仿宋"/>
          <w:color w:val="00000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□在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日前改正违法行为，改正内容和要求如下：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br w:type="textWrapping"/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                      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default" w:ascii="仿宋" w:hAnsi="仿宋" w:eastAsia="仿宋" w:cs="仿宋"/>
          <w:color w:val="00000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请于    年  月  日到本单位                接受处理。并于    年  月  日前将整改情况书面报告本单位（可选）。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3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你（单位）有权进行陈述和申辩。请你（单位）自收到本告知书之日起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3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日内向我机关提出陈诉和申辩，逾期未提出的，视为放弃此权利。</w:t>
      </w:r>
    </w:p>
    <w:p>
      <w:pPr>
        <w:spacing w:line="420" w:lineRule="exact"/>
        <w:ind w:firstLine="63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单位地址：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邮政编码：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</w:t>
      </w:r>
    </w:p>
    <w:p>
      <w:pPr>
        <w:spacing w:line="420" w:lineRule="exact"/>
        <w:ind w:firstLine="63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联 系 人：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联系电话：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</w:t>
      </w:r>
    </w:p>
    <w:p>
      <w:pPr>
        <w:spacing w:line="420" w:lineRule="exact"/>
        <w:ind w:left="0" w:leftChars="0" w:right="315" w:firstLine="5880" w:firstLineChars="2450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30"/>
        <w:textAlignment w:val="auto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42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right="23" w:rightChars="11" w:firstLine="5460" w:firstLineChars="2275"/>
        <w:jc w:val="center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right="23" w:rightChars="11" w:firstLine="5460" w:firstLineChars="2275"/>
        <w:jc w:val="center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5678" w:firstLineChars="2366"/>
        <w:jc w:val="center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both"/>
        <w:textAlignment w:val="auto"/>
        <w:rPr>
          <w:rFonts w:hint="default" w:ascii="仿宋" w:hAnsi="仿宋" w:eastAsia="仿宋" w:cs="仿宋"/>
          <w:color w:val="00000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当事人签名：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日</w:t>
      </w:r>
    </w:p>
    <w:p>
      <w:pPr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br w:type="page"/>
      </w:r>
    </w:p>
    <w:p>
      <w:pPr>
        <w:tabs>
          <w:tab w:val="left" w:pos="180"/>
        </w:tabs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十五</w:t>
      </w:r>
    </w:p>
    <w:p>
      <w:pPr>
        <w:spacing w:line="500" w:lineRule="exact"/>
        <w:ind w:right="629"/>
        <w:rPr>
          <w:rFonts w:hint="eastAsia" w:ascii="仿宋_GB2312"/>
          <w:color w:val="00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调查终结报告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 w:ascii="方正大标宋简体" w:hAnsi="宋体" w:eastAsia="方正小标宋简体"/>
          <w:color w:val="000000"/>
          <w:sz w:val="36"/>
          <w:szCs w:val="36"/>
          <w:lang w:eastAsia="zh-CN"/>
        </w:rPr>
      </w:pPr>
      <w:r>
        <w:rPr>
          <w:rFonts w:hint="eastAsia" w:ascii="仿宋_GB2312"/>
          <w:color w:val="000000"/>
          <w:szCs w:val="21"/>
          <w:u w:val="thick"/>
        </w:rPr>
        <w:t xml:space="preserve">                                                                                    </w:t>
      </w:r>
    </w:p>
    <w:p>
      <w:pPr>
        <w:spacing w:line="500" w:lineRule="exact"/>
        <w:ind w:right="629"/>
        <w:jc w:val="center"/>
        <w:rPr>
          <w:rFonts w:hint="eastAsia" w:ascii="仿宋_GB2312"/>
          <w:color w:val="000000"/>
          <w:sz w:val="36"/>
          <w:szCs w:val="36"/>
        </w:rPr>
      </w:pPr>
    </w:p>
    <w:p>
      <w:pPr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</w:rPr>
        <w:t>案件调查的</w:t>
      </w:r>
      <w:r>
        <w:rPr>
          <w:rFonts w:hint="eastAsia" w:ascii="仿宋" w:hAnsi="仿宋" w:eastAsia="仿宋" w:cs="仿宋"/>
          <w:color w:val="000000"/>
          <w:sz w:val="28"/>
          <w:szCs w:val="28"/>
          <w:lang w:eastAsia="zh-CN"/>
        </w:rPr>
        <w:t>基本情况</w:t>
      </w:r>
      <w:r>
        <w:rPr>
          <w:rFonts w:hint="eastAsia" w:ascii="仿宋" w:hAnsi="仿宋" w:eastAsia="仿宋" w:cs="仿宋"/>
          <w:color w:val="000000"/>
          <w:sz w:val="28"/>
          <w:szCs w:val="28"/>
          <w:u w:val="none"/>
        </w:rPr>
        <w:t>（概括交代案件来源、登记时间、立案时间和批准立案的机关等）。</w:t>
      </w:r>
      <w:r>
        <w:rPr>
          <w:rFonts w:hint="eastAsia" w:ascii="仿宋" w:hAnsi="仿宋" w:eastAsia="仿宋" w:cs="仿宋"/>
          <w:color w:val="000000"/>
          <w:sz w:val="28"/>
          <w:szCs w:val="28"/>
          <w:u w:val="none"/>
          <w:lang w:eastAsia="zh-CN"/>
        </w:rPr>
        <w:t>现已调查终结，报告如下：</w:t>
      </w:r>
    </w:p>
    <w:p>
      <w:pPr>
        <w:ind w:firstLine="560" w:firstLineChars="200"/>
        <w:rPr>
          <w:rFonts w:hint="default" w:ascii="仿宋" w:hAnsi="仿宋" w:eastAsia="仿宋" w:cs="仿宋"/>
          <w:color w:val="00000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1.</w:t>
      </w:r>
      <w:r>
        <w:rPr>
          <w:rFonts w:hint="eastAsia" w:ascii="仿宋" w:hAnsi="仿宋" w:eastAsia="仿宋" w:cs="仿宋"/>
          <w:color w:val="000000"/>
          <w:sz w:val="28"/>
          <w:szCs w:val="28"/>
          <w:u w:val="none"/>
        </w:rPr>
        <w:t>当事人的基本情况</w:t>
      </w:r>
    </w:p>
    <w:p>
      <w:pPr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2.违法事实（</w:t>
      </w:r>
      <w:r>
        <w:rPr>
          <w:rFonts w:hint="eastAsia" w:ascii="仿宋" w:hAnsi="仿宋" w:eastAsia="仿宋" w:cs="仿宋"/>
          <w:color w:val="000000"/>
          <w:sz w:val="28"/>
          <w:szCs w:val="28"/>
          <w:u w:val="none"/>
        </w:rPr>
        <w:t>包括</w:t>
      </w:r>
      <w:r>
        <w:rPr>
          <w:rFonts w:hint="eastAsia" w:ascii="仿宋" w:hAnsi="仿宋" w:eastAsia="仿宋" w:cs="仿宋"/>
          <w:color w:val="000000"/>
          <w:sz w:val="28"/>
          <w:szCs w:val="28"/>
          <w:u w:val="none"/>
          <w:lang w:eastAsia="zh-CN"/>
        </w:rPr>
        <w:t>当事人</w:t>
      </w:r>
      <w:r>
        <w:rPr>
          <w:rFonts w:hint="eastAsia" w:ascii="仿宋" w:hAnsi="仿宋" w:eastAsia="仿宋" w:cs="仿宋"/>
          <w:color w:val="000000"/>
          <w:sz w:val="28"/>
          <w:szCs w:val="28"/>
          <w:u w:val="none"/>
        </w:rPr>
        <w:t>从事违法行为的时间、地点、目的、手段、情节、违法所得、危害后果等，要客观真实，所描述的事实必须得到相关证据的支持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）</w:t>
      </w:r>
    </w:p>
    <w:p>
      <w:pPr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3.调查经过（</w:t>
      </w:r>
      <w:r>
        <w:rPr>
          <w:rFonts w:hint="eastAsia" w:ascii="仿宋" w:hAnsi="仿宋" w:eastAsia="仿宋" w:cs="仿宋"/>
          <w:color w:val="000000"/>
          <w:sz w:val="28"/>
          <w:szCs w:val="28"/>
          <w:u w:val="none"/>
        </w:rPr>
        <w:t>办案人员的组成、调查方式、调查时间等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）</w:t>
      </w:r>
    </w:p>
    <w:p>
      <w:pPr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4.相关证据及证明事项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（音像记录（证据）要注明载体或电子文档编号及相应的证明事项）</w:t>
      </w:r>
    </w:p>
    <w:p>
      <w:pPr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5.定性分析</w:t>
      </w:r>
      <w:r>
        <w:rPr>
          <w:rFonts w:hint="eastAsia" w:ascii="仿宋" w:hAnsi="仿宋" w:eastAsia="仿宋" w:cs="仿宋"/>
          <w:color w:val="000000"/>
          <w:sz w:val="28"/>
          <w:szCs w:val="28"/>
          <w:u w:val="none"/>
        </w:rPr>
        <w:t>（对当事人的违法行为进行定性）</w:t>
      </w:r>
    </w:p>
    <w:p>
      <w:pPr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6.处罚依据及裁量权适用情况（</w:t>
      </w:r>
      <w:r>
        <w:rPr>
          <w:rFonts w:hint="eastAsia" w:ascii="仿宋" w:hAnsi="仿宋" w:eastAsia="仿宋" w:cs="仿宋"/>
          <w:color w:val="000000"/>
          <w:sz w:val="28"/>
          <w:szCs w:val="28"/>
          <w:u w:val="none"/>
        </w:rPr>
        <w:t>引用法律条文要具体到条、款、项、目</w:t>
      </w:r>
      <w:r>
        <w:rPr>
          <w:rFonts w:hint="eastAsia" w:ascii="仿宋" w:hAnsi="仿宋" w:eastAsia="仿宋" w:cs="仿宋"/>
          <w:color w:val="000000"/>
          <w:sz w:val="28"/>
          <w:szCs w:val="28"/>
          <w:u w:val="none"/>
          <w:lang w:eastAsia="zh-CN"/>
        </w:rPr>
        <w:t>，依据</w:t>
      </w:r>
      <w:r>
        <w:rPr>
          <w:rFonts w:hint="eastAsia" w:ascii="仿宋" w:hAnsi="仿宋" w:eastAsia="仿宋" w:cs="仿宋"/>
          <w:color w:val="000000"/>
          <w:sz w:val="28"/>
          <w:szCs w:val="28"/>
          <w:u w:val="none"/>
        </w:rPr>
        <w:t>当地自由裁量规则进行裁量</w:t>
      </w:r>
      <w:r>
        <w:rPr>
          <w:rFonts w:hint="eastAsia" w:ascii="仿宋" w:hAnsi="仿宋" w:eastAsia="仿宋" w:cs="仿宋"/>
          <w:color w:val="000000"/>
          <w:sz w:val="28"/>
          <w:szCs w:val="28"/>
          <w:u w:val="none"/>
          <w:lang w:eastAsia="zh-CN"/>
        </w:rPr>
        <w:t>情况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）</w:t>
      </w:r>
    </w:p>
    <w:p>
      <w:pPr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7.处罚建议（要有</w:t>
      </w:r>
      <w:r>
        <w:rPr>
          <w:rFonts w:hint="eastAsia" w:ascii="仿宋" w:hAnsi="仿宋" w:eastAsia="仿宋" w:cs="仿宋"/>
          <w:color w:val="000000"/>
          <w:sz w:val="28"/>
          <w:szCs w:val="28"/>
          <w:u w:val="none"/>
        </w:rPr>
        <w:t>明确的行政处罚种类和幅度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）</w:t>
      </w:r>
    </w:p>
    <w:p>
      <w:pPr>
        <w:spacing w:line="500" w:lineRule="exact"/>
        <w:ind w:right="629"/>
        <w:rPr>
          <w:rFonts w:hint="eastAsia" w:ascii="仿宋" w:hAnsi="仿宋" w:eastAsia="仿宋" w:cs="仿宋"/>
          <w:color w:val="000000"/>
          <w:sz w:val="28"/>
          <w:szCs w:val="28"/>
        </w:rPr>
      </w:pPr>
    </w:p>
    <w:p>
      <w:pPr>
        <w:spacing w:line="500" w:lineRule="exact"/>
        <w:ind w:right="629"/>
        <w:rPr>
          <w:rFonts w:hint="eastAsia" w:ascii="仿宋" w:hAnsi="仿宋" w:eastAsia="仿宋" w:cs="仿宋"/>
          <w:color w:val="000000"/>
          <w:sz w:val="28"/>
          <w:szCs w:val="28"/>
        </w:rPr>
      </w:pPr>
    </w:p>
    <w:p>
      <w:pPr>
        <w:spacing w:line="500" w:lineRule="exact"/>
        <w:ind w:left="0" w:leftChars="0" w:right="629" w:firstLine="3780" w:firstLineChars="1350"/>
        <w:jc w:val="both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lang w:eastAsia="zh-CN"/>
        </w:rPr>
        <w:t>调查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人员（签名）：</w:t>
      </w:r>
    </w:p>
    <w:p>
      <w:pPr>
        <w:spacing w:line="500" w:lineRule="exact"/>
        <w:ind w:left="0" w:leftChars="0" w:right="629" w:firstLine="4418" w:firstLineChars="1578"/>
        <w:jc w:val="center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年    月    日</w:t>
      </w:r>
    </w:p>
    <w:p>
      <w:pPr>
        <w:spacing w:line="500" w:lineRule="exact"/>
        <w:ind w:right="629"/>
        <w:rPr>
          <w:rFonts w:hint="eastAsia" w:ascii="仿宋_GB2312"/>
          <w:color w:val="000000"/>
        </w:rPr>
      </w:pP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仿宋_GB2312"/>
          <w:color w:val="000000"/>
        </w:rPr>
        <w:br w:type="page"/>
      </w: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十六</w:t>
      </w:r>
    </w:p>
    <w:p>
      <w:pPr>
        <w:spacing w:line="480" w:lineRule="exact"/>
        <w:jc w:val="center"/>
        <w:rPr>
          <w:rFonts w:hint="eastAsia" w:ascii="方正大标宋简体" w:eastAsia="方正大标宋简体"/>
          <w:color w:val="000000"/>
          <w:sz w:val="36"/>
          <w:szCs w:val="36"/>
          <w:u w:val="single"/>
        </w:rPr>
      </w:pPr>
    </w:p>
    <w:p>
      <w:pPr>
        <w:spacing w:line="480" w:lineRule="exact"/>
        <w:jc w:val="center"/>
        <w:outlineLvl w:val="0"/>
        <w:rPr>
          <w:rFonts w:hint="eastAsia" w:ascii="方正大标宋简体" w:eastAsia="方正大标宋简体"/>
          <w:color w:val="000000"/>
          <w:sz w:val="36"/>
          <w:szCs w:val="36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行政处罚事先告知书</w:t>
      </w:r>
    </w:p>
    <w:p>
      <w:pPr>
        <w:spacing w:line="480" w:lineRule="exact"/>
        <w:jc w:val="righ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罚告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〔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〕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  号</w:t>
      </w:r>
    </w:p>
    <w:p>
      <w:pPr>
        <w:spacing w:line="420" w:lineRule="exact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</w:p>
    <w:p>
      <w:pPr>
        <w:spacing w:line="420" w:lineRule="exac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因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你（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单位）违反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了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>《××法》第×条第×款第×项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的规定，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根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据《中华人民共和国行政处罚法》第三十一条和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>《××法》第×条第×款第×项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，现将本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机关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拟作出行政处罚的事实、理由、依据及处罚内容告知如下：</w:t>
      </w: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根据《中华人民共和国行政处罚法》第三十二条的规定，你（单位）有权进行陈述和申辩。请你（单位）自收到本告知书之日起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3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日内向我机关提出陈诉和申辩，逾期未提出的，视为放弃此权利。</w:t>
      </w:r>
    </w:p>
    <w:p>
      <w:pPr>
        <w:spacing w:line="420" w:lineRule="exact"/>
        <w:ind w:firstLine="63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单位地址：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邮政编码：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</w:t>
      </w:r>
    </w:p>
    <w:p>
      <w:pPr>
        <w:spacing w:line="420" w:lineRule="exact"/>
        <w:ind w:firstLine="63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联 系 人：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联系电话：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</w:t>
      </w:r>
    </w:p>
    <w:p>
      <w:pPr>
        <w:spacing w:line="420" w:lineRule="exact"/>
        <w:ind w:left="0" w:leftChars="0" w:right="315" w:firstLine="5880" w:firstLineChars="2450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20" w:lineRule="exact"/>
        <w:ind w:left="0" w:leftChars="0" w:right="315" w:firstLine="5880" w:firstLineChars="2450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20" w:lineRule="exact"/>
        <w:ind w:left="0" w:leftChars="0" w:right="315" w:firstLine="5880" w:firstLineChars="2450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20" w:lineRule="exact"/>
        <w:ind w:left="0" w:leftChars="0" w:right="315" w:firstLine="5880" w:firstLineChars="2450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spacing w:line="420" w:lineRule="exact"/>
        <w:ind w:left="0" w:leftChars="0" w:right="630" w:firstLine="5880" w:firstLineChars="2450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</w:p>
    <w:p>
      <w:pPr>
        <w:spacing w:line="320" w:lineRule="exact"/>
        <w:ind w:right="630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/>
          <w:color w:val="000000"/>
          <w:sz w:val="24"/>
        </w:rPr>
        <w:br w:type="page"/>
      </w: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十七</w:t>
      </w:r>
    </w:p>
    <w:p>
      <w:pPr>
        <w:spacing w:line="480" w:lineRule="exact"/>
        <w:rPr>
          <w:color w:val="000000"/>
          <w:sz w:val="24"/>
        </w:rPr>
      </w:pPr>
    </w:p>
    <w:p>
      <w:pPr>
        <w:tabs>
          <w:tab w:val="left" w:pos="300"/>
          <w:tab w:val="center" w:pos="4365"/>
          <w:tab w:val="left" w:pos="6345"/>
        </w:tabs>
        <w:spacing w:line="48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陈述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（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申辩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）笔录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 w:ascii="仿宋_GB2312"/>
          <w:color w:val="000000"/>
          <w:szCs w:val="21"/>
          <w:u w:val="thick"/>
        </w:rPr>
      </w:pPr>
      <w:r>
        <w:rPr>
          <w:rFonts w:hint="eastAsia" w:ascii="仿宋_GB2312"/>
          <w:color w:val="000000"/>
          <w:szCs w:val="21"/>
          <w:u w:val="thick"/>
        </w:rPr>
        <w:t xml:space="preserve">                                                                                    </w:t>
      </w:r>
    </w:p>
    <w:p>
      <w:pPr>
        <w:spacing w:line="480" w:lineRule="exact"/>
        <w:rPr>
          <w:color w:val="000000"/>
          <w:sz w:val="24"/>
        </w:rPr>
      </w:pPr>
      <w:r>
        <w:rPr>
          <w:color w:val="000000"/>
          <w:sz w:val="24"/>
        </w:rPr>
        <w:t xml:space="preserve">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时间：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日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</w:rPr>
        <w:t>时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</w:rPr>
        <w:t>分至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</w:rPr>
        <w:t>时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分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地点：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</w:t>
      </w:r>
      <w:r>
        <w:rPr>
          <w:rFonts w:hint="eastAsia" w:ascii="仿宋" w:hAnsi="仿宋" w:eastAsia="仿宋" w:cs="仿宋"/>
          <w:color w:val="000000"/>
          <w:sz w:val="24"/>
        </w:rPr>
        <w:t xml:space="preserve">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陈述（申辩）人：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</w:t>
      </w:r>
      <w:r>
        <w:rPr>
          <w:rFonts w:hint="eastAsia" w:ascii="仿宋" w:hAnsi="仿宋" w:eastAsia="仿宋" w:cs="仿宋"/>
          <w:color w:val="000000"/>
          <w:sz w:val="24"/>
        </w:rPr>
        <w:t>身份证号：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工作单位：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</w:t>
      </w:r>
      <w:r>
        <w:rPr>
          <w:rFonts w:hint="eastAsia" w:ascii="仿宋" w:hAnsi="仿宋" w:eastAsia="仿宋" w:cs="仿宋"/>
          <w:color w:val="000000"/>
          <w:sz w:val="24"/>
        </w:rPr>
        <w:t xml:space="preserve">电话：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住址：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</w:t>
      </w:r>
      <w:r>
        <w:rPr>
          <w:rFonts w:hint="eastAsia" w:ascii="仿宋" w:hAnsi="仿宋" w:eastAsia="仿宋" w:cs="仿宋"/>
          <w:color w:val="000000"/>
          <w:sz w:val="24"/>
        </w:rPr>
        <w:t xml:space="preserve"> 邮编：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与本案关系：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记录人：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</w:t>
      </w:r>
      <w:r>
        <w:rPr>
          <w:rFonts w:hint="eastAsia" w:ascii="仿宋" w:hAnsi="仿宋" w:eastAsia="仿宋" w:cs="仿宋"/>
          <w:color w:val="000000"/>
          <w:sz w:val="24"/>
        </w:rPr>
        <w:t>工作单位：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陈述（申辩）的目的：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陈述（申辩）的事实和理由：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陈述（申辩）人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签名：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记录</w:t>
      </w:r>
      <w:r>
        <w:rPr>
          <w:rFonts w:hint="eastAsia" w:ascii="仿宋" w:hAnsi="仿宋" w:eastAsia="仿宋" w:cs="仿宋"/>
          <w:color w:val="000000"/>
          <w:sz w:val="24"/>
        </w:rPr>
        <w:t>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签名：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jc w:val="righ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第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页共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</w:t>
      </w:r>
    </w:p>
    <w:p>
      <w:pPr>
        <w:spacing w:line="480" w:lineRule="exact"/>
        <w:jc w:val="center"/>
        <w:outlineLvl w:val="0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陈述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（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申辩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）笔录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（续页）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 w:ascii="仿宋_GB2312"/>
          <w:color w:val="000000"/>
          <w:szCs w:val="21"/>
          <w:u w:val="thick"/>
        </w:rPr>
      </w:pPr>
      <w:r>
        <w:rPr>
          <w:rFonts w:hint="eastAsia" w:ascii="仿宋_GB2312"/>
          <w:color w:val="000000"/>
          <w:szCs w:val="21"/>
          <w:u w:val="thick"/>
        </w:rPr>
        <w:t xml:space="preserve">          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陈述（申辩）人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签名：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记录</w:t>
      </w:r>
      <w:r>
        <w:rPr>
          <w:rFonts w:hint="eastAsia" w:ascii="仿宋" w:hAnsi="仿宋" w:eastAsia="仿宋" w:cs="仿宋"/>
          <w:color w:val="000000"/>
          <w:sz w:val="24"/>
        </w:rPr>
        <w:t>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签名：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jc w:val="righ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第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页共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</w:t>
      </w:r>
    </w:p>
    <w:p>
      <w:pPr>
        <w:spacing w:line="480" w:lineRule="exact"/>
        <w:jc w:val="center"/>
        <w:outlineLvl w:val="0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陈述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（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申辩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）笔录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（尾页）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 w:ascii="仿宋_GB2312"/>
          <w:color w:val="000000"/>
          <w:szCs w:val="21"/>
          <w:u w:val="thick"/>
        </w:rPr>
      </w:pPr>
      <w:r>
        <w:rPr>
          <w:rFonts w:hint="eastAsia" w:ascii="仿宋_GB2312"/>
          <w:color w:val="000000"/>
          <w:szCs w:val="21"/>
          <w:u w:val="thick"/>
        </w:rPr>
        <w:t xml:space="preserve">          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陈述（申辩）人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确认及</w:t>
      </w:r>
      <w:r>
        <w:rPr>
          <w:rFonts w:hint="eastAsia" w:ascii="仿宋" w:hAnsi="仿宋" w:eastAsia="仿宋" w:cs="仿宋"/>
          <w:color w:val="000000"/>
          <w:sz w:val="24"/>
        </w:rPr>
        <w:t>签字：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“</w:t>
      </w:r>
      <w:r>
        <w:rPr>
          <w:rFonts w:hint="eastAsia" w:ascii="仿宋" w:hAnsi="仿宋" w:eastAsia="仿宋" w:cs="仿宋"/>
          <w:color w:val="000000"/>
          <w:sz w:val="24"/>
          <w:highlight w:val="none"/>
          <w:u w:val="single"/>
        </w:rPr>
        <w:t>上述内容</w:t>
      </w:r>
      <w:r>
        <w:rPr>
          <w:rFonts w:hint="eastAsia" w:ascii="仿宋" w:hAnsi="仿宋" w:eastAsia="仿宋" w:cs="仿宋"/>
          <w:color w:val="000000"/>
          <w:sz w:val="24"/>
          <w:highlight w:val="none"/>
          <w:u w:val="single"/>
          <w:lang w:eastAsia="zh-CN"/>
        </w:rPr>
        <w:t>我已阅</w:t>
      </w:r>
      <w:r>
        <w:rPr>
          <w:rFonts w:hint="eastAsia" w:ascii="仿宋" w:hAnsi="仿宋" w:eastAsia="仿宋" w:cs="仿宋"/>
          <w:color w:val="000000"/>
          <w:sz w:val="24"/>
          <w:highlight w:val="none"/>
          <w:u w:val="single"/>
        </w:rPr>
        <w:t>，记录属实。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”  </w:t>
      </w:r>
      <w:r>
        <w:rPr>
          <w:rFonts w:hint="eastAsia" w:ascii="仿宋" w:hAnsi="仿宋" w:eastAsia="仿宋" w:cs="仿宋"/>
          <w:color w:val="000000"/>
          <w:sz w:val="24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陈述（申辩）人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签名：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记录</w:t>
      </w:r>
      <w:r>
        <w:rPr>
          <w:rFonts w:hint="eastAsia" w:ascii="仿宋" w:hAnsi="仿宋" w:eastAsia="仿宋" w:cs="仿宋"/>
          <w:color w:val="000000"/>
          <w:sz w:val="24"/>
        </w:rPr>
        <w:t>人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签名：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 xml:space="preserve">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 xml:space="preserve">                                       </w:t>
      </w:r>
      <w:r>
        <w:rPr>
          <w:rFonts w:hint="eastAsia" w:ascii="仿宋" w:hAnsi="仿宋" w:eastAsia="仿宋" w:cs="仿宋"/>
          <w:color w:val="000000"/>
          <w:sz w:val="24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</w:rPr>
        <w:t xml:space="preserve">             第  页 共  页</w:t>
      </w:r>
    </w:p>
    <w:p>
      <w:pPr>
        <w:rPr>
          <w:rFonts w:hint="eastAsia" w:ascii="仿宋_GB2312"/>
          <w:color w:val="000000"/>
          <w:sz w:val="28"/>
          <w:szCs w:val="28"/>
        </w:rPr>
      </w:pPr>
      <w:r>
        <w:rPr>
          <w:rFonts w:hint="eastAsia" w:ascii="仿宋_GB2312"/>
          <w:color w:val="000000"/>
          <w:sz w:val="28"/>
          <w:szCs w:val="28"/>
        </w:rPr>
        <w:br w:type="page"/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参考文书样式十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八</w:t>
      </w:r>
    </w:p>
    <w:p>
      <w:pPr>
        <w:spacing w:line="480" w:lineRule="exact"/>
        <w:rPr>
          <w:rFonts w:hint="eastAsia" w:ascii="仿宋_GB2312"/>
          <w:color w:val="000000"/>
          <w:sz w:val="28"/>
          <w:szCs w:val="28"/>
        </w:rPr>
      </w:pPr>
    </w:p>
    <w:p>
      <w:pPr>
        <w:spacing w:line="480" w:lineRule="exact"/>
        <w:jc w:val="center"/>
        <w:outlineLvl w:val="0"/>
        <w:rPr>
          <w:rFonts w:hint="eastAsia" w:ascii="方正大标宋简体" w:eastAsia="方正大标宋简体"/>
          <w:color w:val="000000"/>
          <w:sz w:val="36"/>
          <w:szCs w:val="36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行政处罚听证告知书</w:t>
      </w:r>
    </w:p>
    <w:p>
      <w:pPr>
        <w:spacing w:line="480" w:lineRule="exact"/>
        <w:jc w:val="righ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</w:rPr>
        <w:t>听告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〔</w:t>
      </w:r>
      <w:r>
        <w:rPr>
          <w:rFonts w:hint="eastAsia" w:ascii="仿宋" w:hAnsi="仿宋" w:eastAsia="仿宋" w:cs="仿宋"/>
          <w:color w:val="000000"/>
          <w:sz w:val="24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〕</w:t>
      </w:r>
      <w:r>
        <w:rPr>
          <w:rFonts w:hint="eastAsia" w:ascii="仿宋" w:hAnsi="仿宋" w:eastAsia="仿宋" w:cs="仿宋"/>
          <w:color w:val="000000"/>
          <w:sz w:val="24"/>
        </w:rPr>
        <w:t xml:space="preserve">   号</w:t>
      </w:r>
    </w:p>
    <w:p>
      <w:pPr>
        <w:spacing w:line="42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</w:p>
    <w:p>
      <w:pPr>
        <w:spacing w:line="42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</w:t>
      </w:r>
      <w:r>
        <w:rPr>
          <w:rFonts w:hint="eastAsia" w:ascii="仿宋" w:hAnsi="仿宋" w:eastAsia="仿宋" w:cs="仿宋"/>
          <w:color w:val="000000"/>
          <w:sz w:val="24"/>
        </w:rPr>
        <w:t>：</w:t>
      </w: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因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你（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单位）违反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了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>《××法》第×条第×款第×项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的规定，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根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据《中华人民共和国行政处罚法》第三十一条和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>《××法》第×条第×款第×项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，现将本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机关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拟作出行政处罚的事实、理由、依据及处罚内容告知如下：</w:t>
      </w: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20" w:lineRule="exact"/>
        <w:ind w:firstLine="480" w:firstLineChars="200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根据《中华人民共和国行政处罚法》第四十二条的规定，对上述拟作出的行政处罚，你（单位）有要求举行听证的权利。如果要求举行听证，请在收到本告知书之日起</w:t>
      </w:r>
      <w:r>
        <w:rPr>
          <w:rFonts w:hint="eastAsia" w:ascii="仿宋" w:hAnsi="仿宋" w:eastAsia="仿宋" w:cs="仿宋"/>
          <w:color w:val="000000"/>
          <w:sz w:val="24"/>
          <w:lang w:val="en-US" w:eastAsia="zh-CN"/>
        </w:rPr>
        <w:t>3</w:t>
      </w:r>
      <w:r>
        <w:rPr>
          <w:rFonts w:hint="eastAsia" w:ascii="仿宋" w:hAnsi="仿宋" w:eastAsia="仿宋" w:cs="仿宋"/>
          <w:color w:val="000000"/>
          <w:sz w:val="24"/>
        </w:rPr>
        <w:t>日内以书面或口头形式提出举行听证的要求，逾期未提出的，视为放弃此权利。</w:t>
      </w:r>
    </w:p>
    <w:p>
      <w:pPr>
        <w:spacing w:line="420" w:lineRule="exact"/>
        <w:ind w:firstLine="630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单位地址：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</w:t>
      </w:r>
      <w:r>
        <w:rPr>
          <w:rFonts w:hint="eastAsia" w:ascii="仿宋" w:hAnsi="仿宋" w:eastAsia="仿宋" w:cs="仿宋"/>
          <w:color w:val="000000"/>
          <w:sz w:val="24"/>
        </w:rPr>
        <w:t>邮政编码：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</w:t>
      </w:r>
    </w:p>
    <w:p>
      <w:pPr>
        <w:spacing w:line="420" w:lineRule="exact"/>
        <w:ind w:firstLine="630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联 系 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</w:t>
      </w:r>
      <w:r>
        <w:rPr>
          <w:rFonts w:hint="eastAsia" w:ascii="仿宋" w:hAnsi="仿宋" w:eastAsia="仿宋" w:cs="仿宋"/>
          <w:color w:val="000000"/>
          <w:sz w:val="24"/>
        </w:rPr>
        <w:t>联系电话：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</w:t>
      </w:r>
    </w:p>
    <w:p>
      <w:pPr>
        <w:spacing w:line="420" w:lineRule="exact"/>
        <w:ind w:left="0" w:leftChars="0" w:right="315" w:firstLine="6098" w:firstLineChars="2541"/>
        <w:jc w:val="center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20" w:lineRule="exact"/>
        <w:ind w:left="0" w:leftChars="0" w:right="315" w:firstLine="6098" w:firstLineChars="2541"/>
        <w:jc w:val="center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20" w:lineRule="exact"/>
        <w:ind w:left="0" w:leftChars="0" w:right="315" w:firstLine="6098" w:firstLineChars="2541"/>
        <w:jc w:val="center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20" w:lineRule="exact"/>
        <w:ind w:left="0" w:leftChars="0" w:right="315" w:firstLine="6098" w:firstLineChars="2541"/>
        <w:jc w:val="center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行政机关名称（印章）</w:t>
      </w:r>
    </w:p>
    <w:p>
      <w:pPr>
        <w:pStyle w:val="2"/>
        <w:spacing w:line="520" w:lineRule="exact"/>
        <w:ind w:firstLine="6720" w:firstLineChars="2800"/>
        <w:rPr>
          <w:rFonts w:hint="eastAsia" w:ascii="黑体" w:hAnsi="黑体" w:eastAsia="黑体" w:cs="黑体"/>
          <w:color w:val="000000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color w:val="000000"/>
          <w:sz w:val="24"/>
        </w:rPr>
        <w:t>年  月  日</w:t>
      </w:r>
      <w:r>
        <w:rPr>
          <w:rFonts w:hint="eastAsia" w:eastAsia="仿宋_GB2312"/>
          <w:szCs w:val="24"/>
        </w:rPr>
        <w:br w:type="page"/>
      </w:r>
      <w:r>
        <w:rPr>
          <w:rFonts w:hint="eastAsia" w:ascii="黑体" w:hAnsi="黑体" w:eastAsia="黑体" w:cs="黑体"/>
          <w:color w:val="000000"/>
          <w:kern w:val="2"/>
          <w:sz w:val="28"/>
          <w:szCs w:val="28"/>
          <w:lang w:val="en-US" w:eastAsia="zh-CN" w:bidi="ar-SA"/>
        </w:rPr>
        <w:t>参考文书样式十九</w:t>
      </w:r>
    </w:p>
    <w:p>
      <w:pPr>
        <w:pStyle w:val="2"/>
        <w:spacing w:line="520" w:lineRule="exact"/>
        <w:rPr>
          <w:rFonts w:hint="eastAsia" w:ascii="黑体" w:hAnsi="黑体" w:eastAsia="黑体" w:cs="黑体"/>
          <w:color w:val="000000"/>
          <w:kern w:val="2"/>
          <w:sz w:val="28"/>
          <w:szCs w:val="28"/>
          <w:lang w:val="en-US" w:eastAsia="zh-CN" w:bidi="ar-SA"/>
        </w:rPr>
      </w:pPr>
    </w:p>
    <w:p>
      <w:pPr>
        <w:spacing w:line="440" w:lineRule="exact"/>
        <w:jc w:val="center"/>
        <w:rPr>
          <w:rFonts w:hint="eastAsia" w:ascii="方正大标宋简体" w:eastAsia="方正大标宋简体"/>
          <w:color w:val="000000"/>
          <w:sz w:val="36"/>
          <w:szCs w:val="36"/>
          <w:u w:val="single"/>
        </w:rPr>
      </w:pPr>
    </w:p>
    <w:p>
      <w:pPr>
        <w:spacing w:line="440" w:lineRule="exact"/>
        <w:jc w:val="center"/>
        <w:outlineLvl w:val="0"/>
        <w:rPr>
          <w:rFonts w:hint="eastAsia" w:ascii="方正大标宋简体" w:eastAsia="方正大标宋简体"/>
          <w:color w:val="000000"/>
          <w:sz w:val="36"/>
          <w:szCs w:val="36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行政处罚听证通知书</w:t>
      </w:r>
    </w:p>
    <w:p>
      <w:pPr>
        <w:spacing w:line="480" w:lineRule="exact"/>
        <w:ind w:firstLine="3240" w:firstLineChars="1350"/>
        <w:jc w:val="righ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听通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〔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〕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  号</w:t>
      </w:r>
    </w:p>
    <w:p>
      <w:pPr>
        <w:spacing w:line="480" w:lineRule="exact"/>
        <w:ind w:firstLine="4200" w:firstLineChars="175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00" w:lineRule="exac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</w:p>
    <w:p>
      <w:pPr>
        <w:spacing w:line="400" w:lineRule="exact"/>
        <w:ind w:firstLine="63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根据《中华人民共和国行政处罚法》第四十二条的规定，并应你（单位）的听证要求，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本机关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决定于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时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分，在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，就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一案举行行政处罚听证会。经本机关负责人指定，本次听证会由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担任主持人，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br w:type="textWrapping"/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担任听证员，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担任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记录人，如果认为主持人与本案有直接利害关系的，有权申请回避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。</w:t>
      </w:r>
    </w:p>
    <w:p>
      <w:pPr>
        <w:spacing w:line="400" w:lineRule="exact"/>
        <w:ind w:firstLine="63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请你（单位）凭本通知准时参加，也可委托一至二人代理，并明确代理权限。</w:t>
      </w:r>
    </w:p>
    <w:p>
      <w:pPr>
        <w:spacing w:line="400" w:lineRule="exact"/>
        <w:ind w:firstLine="63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在参加听证前，请你（单位）做好以下准备：</w:t>
      </w:r>
    </w:p>
    <w:p>
      <w:pPr>
        <w:spacing w:line="400" w:lineRule="exact"/>
        <w:ind w:firstLine="630"/>
        <w:outlineLvl w:val="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1.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携带身份证明和有关证据材料；</w:t>
      </w:r>
    </w:p>
    <w:p>
      <w:pPr>
        <w:spacing w:line="400" w:lineRule="exact"/>
        <w:ind w:firstLine="636" w:firstLineChars="265"/>
        <w:outlineLvl w:val="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2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.通知有关证人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出席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作证，并事先告知本机关联系人；</w:t>
      </w:r>
    </w:p>
    <w:p>
      <w:pPr>
        <w:spacing w:line="400" w:lineRule="exact"/>
        <w:ind w:firstLine="636" w:firstLineChars="265"/>
        <w:outlineLvl w:val="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3.如委托代理人，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委托代理人须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携带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委托书；</w:t>
      </w:r>
    </w:p>
    <w:p>
      <w:pPr>
        <w:spacing w:line="400" w:lineRule="exact"/>
        <w:ind w:firstLine="636" w:firstLineChars="265"/>
        <w:outlineLvl w:val="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4.如申请主持人回避，须及时告知本机关并说明理由。</w:t>
      </w:r>
    </w:p>
    <w:p>
      <w:pPr>
        <w:spacing w:line="400" w:lineRule="exact"/>
        <w:ind w:firstLine="636" w:firstLineChars="265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届时若无故缺席，视为放弃听证。</w:t>
      </w:r>
    </w:p>
    <w:p>
      <w:pPr>
        <w:spacing w:line="400" w:lineRule="exact"/>
        <w:ind w:firstLine="636" w:firstLineChars="265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联系人：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联系电话：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</w:t>
      </w:r>
    </w:p>
    <w:p>
      <w:pPr>
        <w:spacing w:line="400" w:lineRule="exact"/>
        <w:ind w:firstLine="636" w:firstLineChars="265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</w:p>
    <w:p>
      <w:pPr>
        <w:spacing w:line="400" w:lineRule="exact"/>
        <w:ind w:firstLine="636" w:firstLineChars="265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</w:p>
    <w:p>
      <w:pPr>
        <w:spacing w:line="400" w:lineRule="exact"/>
        <w:ind w:firstLine="636" w:firstLineChars="265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</w:p>
    <w:p>
      <w:pPr>
        <w:spacing w:line="400" w:lineRule="exact"/>
        <w:ind w:left="0" w:leftChars="0" w:right="420" w:firstLine="5880" w:firstLineChars="2450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spacing w:line="400" w:lineRule="exact"/>
        <w:ind w:left="0" w:leftChars="0" w:right="630" w:firstLine="5880" w:firstLineChars="2450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</w:p>
    <w:p>
      <w:pPr>
        <w:rPr>
          <w:rFonts w:hint="eastAsia" w:ascii="仿宋_GB2312"/>
          <w:color w:val="000000"/>
          <w:sz w:val="28"/>
          <w:szCs w:val="28"/>
        </w:rPr>
      </w:pPr>
      <w:r>
        <w:rPr>
          <w:rFonts w:hint="eastAsia" w:ascii="仿宋_GB2312"/>
          <w:color w:val="000000"/>
          <w:sz w:val="28"/>
          <w:szCs w:val="28"/>
        </w:rPr>
        <w:br w:type="page"/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二十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spacing w:line="480" w:lineRule="exact"/>
        <w:jc w:val="center"/>
        <w:outlineLvl w:val="0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听证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笔录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 w:ascii="仿宋_GB2312"/>
          <w:color w:val="000000"/>
          <w:szCs w:val="21"/>
          <w:u w:val="thick"/>
        </w:rPr>
      </w:pPr>
      <w:r>
        <w:rPr>
          <w:rFonts w:hint="eastAsia" w:ascii="仿宋_GB2312"/>
          <w:color w:val="000000"/>
          <w:szCs w:val="21"/>
          <w:u w:val="thick"/>
        </w:rPr>
        <w:t xml:space="preserve">          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案由：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时间：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</w:rPr>
        <w:t>日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时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分至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时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</w:rPr>
        <w:t>分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地点：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</w:t>
      </w:r>
      <w:r>
        <w:rPr>
          <w:rFonts w:hint="eastAsia" w:ascii="仿宋" w:hAnsi="仿宋" w:eastAsia="仿宋" w:cs="仿宋"/>
          <w:color w:val="000000"/>
          <w:sz w:val="24"/>
        </w:rPr>
        <w:t>听证方式：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听证申请人：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000000"/>
          <w:sz w:val="24"/>
        </w:rPr>
        <w:t>法定代表人（负责人）：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工作单位：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</w:t>
      </w:r>
      <w:r>
        <w:rPr>
          <w:rFonts w:hint="eastAsia" w:ascii="仿宋" w:hAnsi="仿宋" w:eastAsia="仿宋" w:cs="仿宋"/>
          <w:color w:val="000000"/>
          <w:sz w:val="24"/>
        </w:rPr>
        <w:t>职务：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</w:rPr>
        <w:t>身份证号：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住址（住所）：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000000"/>
          <w:sz w:val="24"/>
        </w:rPr>
        <w:t>邮编：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4"/>
        </w:rPr>
        <w:t>电话：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委托代理人：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</w:rPr>
        <w:t>身份证号：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工作单位：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</w:t>
      </w:r>
      <w:r>
        <w:rPr>
          <w:rFonts w:hint="eastAsia" w:ascii="仿宋" w:hAnsi="仿宋" w:eastAsia="仿宋" w:cs="仿宋"/>
          <w:color w:val="000000"/>
          <w:sz w:val="24"/>
        </w:rPr>
        <w:t>职务：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</w:rPr>
        <w:t>电话：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委托代理人：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</w:t>
      </w:r>
      <w:r>
        <w:rPr>
          <w:rFonts w:hint="eastAsia" w:ascii="仿宋" w:hAnsi="仿宋" w:eastAsia="仿宋" w:cs="仿宋"/>
          <w:color w:val="000000"/>
          <w:sz w:val="24"/>
        </w:rPr>
        <w:t>身份证号：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工作单位：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</w:t>
      </w:r>
      <w:r>
        <w:rPr>
          <w:rFonts w:hint="eastAsia" w:ascii="仿宋" w:hAnsi="仿宋" w:eastAsia="仿宋" w:cs="仿宋"/>
          <w:color w:val="000000"/>
          <w:sz w:val="24"/>
        </w:rPr>
        <w:t>职务：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</w:rPr>
        <w:t>电话：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其他参加人：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案件调查人：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</w:t>
      </w:r>
      <w:r>
        <w:rPr>
          <w:rFonts w:hint="eastAsia" w:ascii="仿宋" w:hAnsi="仿宋" w:eastAsia="仿宋" w:cs="仿宋"/>
          <w:color w:val="000000"/>
          <w:sz w:val="24"/>
        </w:rPr>
        <w:t>工作单位及职务：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案件调查人：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</w:t>
      </w:r>
      <w:r>
        <w:rPr>
          <w:rFonts w:hint="eastAsia" w:ascii="仿宋" w:hAnsi="仿宋" w:eastAsia="仿宋" w:cs="仿宋"/>
          <w:color w:val="000000"/>
          <w:sz w:val="24"/>
        </w:rPr>
        <w:t>工作单位及职务：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听证主持人：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000000"/>
          <w:sz w:val="24"/>
        </w:rPr>
        <w:t>听证员：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</w:t>
      </w:r>
      <w:r>
        <w:rPr>
          <w:rFonts w:hint="eastAsia" w:ascii="仿宋" w:hAnsi="仿宋" w:eastAsia="仿宋" w:cs="仿宋"/>
          <w:color w:val="000000"/>
          <w:sz w:val="24"/>
        </w:rPr>
        <w:t>记录人：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工作单位：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听证主持人：现在宣布听证纪律：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（一）全体参加听证人员要服从听证主持人的指挥，未经听证主持人允许不得发言、提问；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（二）未经听证主持人允许不得录音、录像和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拍照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；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（三）听证参加人未经听证主持人允许不得退场；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（四）不得大声喧哗，不得进行其他妨碍听证秩序的活动。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听证申请人（委托代理人）和办案人员均已到场。现在宣布听证会开始进行。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我们今天组织的这次听证会是因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申请而举行的。本次听证的主持人是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，听证员是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，记录员是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。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当事人（委托代理人）请注意，当事人在听证过程中享有以下权利：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听证申请人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</w:rPr>
        <w:t>委托代理人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</w:rPr>
        <w:t>、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其他参加人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</w:rPr>
        <w:t>案件调查人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</w:rPr>
        <w:t>、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听证主持人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</w:rPr>
        <w:t>听证员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</w:rPr>
        <w:t>记录人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jc w:val="righ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第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页共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（一）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有权放弃听证；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（二）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有权申请听证主持人、听证员、记录员回避；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（三）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有权当场提出证明自己主张的证据；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（四）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有权进行陈述和申辩；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（五）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经听证主持人允许，可以对相关证据进行质证；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（六）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经听证主持人允许，可以向到场的证人、鉴定人、勘验人发问；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（七）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权对听证笔录进行审核，认为无误后签名或者盖章。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当事人在听证中的主要义务是：</w:t>
      </w:r>
    </w:p>
    <w:p>
      <w:pPr>
        <w:spacing w:line="380" w:lineRule="exact"/>
        <w:ind w:firstLine="480" w:firstLineChars="200"/>
        <w:outlineLvl w:val="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（一）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遵守听证纪律；</w:t>
      </w:r>
    </w:p>
    <w:p>
      <w:pPr>
        <w:spacing w:line="380" w:lineRule="exact"/>
        <w:ind w:firstLine="480" w:firstLineChars="200"/>
        <w:outlineLvl w:val="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（二）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如实回答听证主持人的询问；</w:t>
      </w:r>
    </w:p>
    <w:p>
      <w:pPr>
        <w:spacing w:line="380" w:lineRule="exact"/>
        <w:ind w:firstLine="480" w:firstLineChars="200"/>
        <w:outlineLvl w:val="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（三）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在审核无误的听证笔录上签字或者盖章。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当事人申请听证主持人、听证员、记录员回避的条件是：</w:t>
      </w:r>
    </w:p>
    <w:p>
      <w:pPr>
        <w:spacing w:line="380" w:lineRule="exact"/>
        <w:ind w:firstLine="480" w:firstLineChars="200"/>
        <w:outlineLvl w:val="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（一）是本案当事人或者当事人、委托代理人的近亲属；</w:t>
      </w:r>
    </w:p>
    <w:p>
      <w:pPr>
        <w:spacing w:line="380" w:lineRule="exact"/>
        <w:ind w:firstLine="480" w:firstLineChars="200"/>
        <w:outlineLvl w:val="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（二）与本案有利害关系；</w:t>
      </w:r>
    </w:p>
    <w:p>
      <w:pPr>
        <w:spacing w:line="380" w:lineRule="exact"/>
        <w:ind w:firstLine="480" w:firstLineChars="200"/>
        <w:outlineLvl w:val="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（三）与本案当事人有其他关系，可能影响对案件公正处理的。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non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根据这些条件，请问当事人（委托代理人）申请回避吗？</w:t>
      </w:r>
    </w:p>
    <w:p>
      <w:pPr>
        <w:spacing w:line="3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none"/>
        </w:rPr>
        <w:t>当事人（委托代理人）：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听证申请人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</w:rPr>
        <w:t>委托代理人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</w:rPr>
        <w:t>、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其他参加人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</w:rPr>
        <w:t>案件调查人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</w:rPr>
        <w:t>、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听证主持人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</w:rPr>
        <w:t>听证员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</w:rPr>
        <w:t>记录人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jc w:val="righ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第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页共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</w:t>
      </w:r>
    </w:p>
    <w:p>
      <w:pPr>
        <w:spacing w:line="480" w:lineRule="exact"/>
        <w:jc w:val="center"/>
        <w:outlineLvl w:val="0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听证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笔录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（续页）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 w:ascii="仿宋_GB2312"/>
          <w:color w:val="000000"/>
          <w:szCs w:val="21"/>
          <w:u w:val="thick"/>
        </w:rPr>
      </w:pPr>
      <w:r>
        <w:rPr>
          <w:rFonts w:hint="eastAsia" w:ascii="仿宋_GB2312"/>
          <w:color w:val="000000"/>
          <w:szCs w:val="21"/>
          <w:u w:val="thick"/>
        </w:rPr>
        <w:t xml:space="preserve">          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听证申请人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</w:rPr>
        <w:t>委托代理人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</w:rPr>
        <w:t>、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其他参加人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</w:rPr>
        <w:t>案件调查人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</w:rPr>
        <w:t>、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听证主持人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</w:rPr>
        <w:t>听证员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</w:rPr>
        <w:t>记录人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jc w:val="right"/>
        <w:textAlignment w:val="auto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第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页共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页</w:t>
      </w:r>
    </w:p>
    <w:p>
      <w:pPr>
        <w:spacing w:line="480" w:lineRule="exact"/>
        <w:jc w:val="center"/>
        <w:outlineLvl w:val="0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听证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笔录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（尾页）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 w:ascii="仿宋_GB2312"/>
          <w:color w:val="000000"/>
          <w:szCs w:val="21"/>
          <w:u w:val="thick"/>
        </w:rPr>
      </w:pPr>
      <w:r>
        <w:rPr>
          <w:rFonts w:hint="eastAsia" w:ascii="仿宋_GB2312"/>
          <w:color w:val="000000"/>
          <w:szCs w:val="21"/>
          <w:u w:val="thick"/>
        </w:rPr>
        <w:t xml:space="preserve">          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</w:rPr>
        <w:t>听证申请人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确认笔录并签名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>“上述内容</w:t>
      </w: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我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>已阅，记录属实。”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委托代理人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确认笔录及签名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>“上述内容</w:t>
      </w: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我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>已阅，记录属实。”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</w:t>
      </w:r>
      <w:r>
        <w:rPr>
          <w:rFonts w:hint="eastAsia" w:ascii="仿宋" w:hAnsi="仿宋" w:eastAsia="仿宋" w:cs="仿宋"/>
          <w:color w:val="000000"/>
          <w:sz w:val="24"/>
        </w:rPr>
        <w:t>、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</w:rPr>
        <w:t>其他参加人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确认笔录并签名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>“上述内容</w:t>
      </w: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我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>已阅，记录属实。”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案件调查人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确认笔录并签名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>“上述内容</w:t>
      </w:r>
      <w:r>
        <w:rPr>
          <w:rFonts w:hint="eastAsia" w:ascii="仿宋" w:hAnsi="仿宋" w:eastAsia="仿宋" w:cs="仿宋"/>
          <w:color w:val="000000"/>
          <w:sz w:val="24"/>
          <w:u w:val="single"/>
          <w:lang w:eastAsia="zh-CN"/>
        </w:rPr>
        <w:t>我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>已阅，记录属实。”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</w:rPr>
        <w:t>、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听证主持人：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听证员：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</w:t>
      </w:r>
    </w:p>
    <w:p>
      <w:pPr>
        <w:spacing w:line="3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记录人：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 xml:space="preserve">                             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 xml:space="preserve">                                       </w:t>
      </w:r>
      <w:r>
        <w:rPr>
          <w:rFonts w:hint="eastAsia" w:ascii="仿宋" w:hAnsi="仿宋" w:eastAsia="仿宋" w:cs="仿宋"/>
          <w:color w:val="000000"/>
          <w:sz w:val="24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</w:rPr>
        <w:t xml:space="preserve">             第  页 共  页</w:t>
      </w:r>
    </w:p>
    <w:p>
      <w:pPr>
        <w:rPr>
          <w:rFonts w:hint="eastAsia" w:ascii="仿宋_GB2312"/>
          <w:color w:val="000000"/>
          <w:sz w:val="28"/>
          <w:szCs w:val="28"/>
        </w:rPr>
      </w:pPr>
      <w:r>
        <w:rPr>
          <w:rFonts w:hint="eastAsia" w:ascii="仿宋_GB2312"/>
          <w:color w:val="000000"/>
          <w:sz w:val="28"/>
          <w:szCs w:val="28"/>
        </w:rPr>
        <w:br w:type="page"/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二十一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spacing w:line="480" w:lineRule="exact"/>
        <w:jc w:val="center"/>
        <w:outlineLvl w:val="0"/>
        <w:rPr>
          <w:rFonts w:hint="eastAsia" w:ascii="仿宋" w:hAnsi="仿宋" w:eastAsia="方正小标宋简体" w:cs="仿宋"/>
          <w:color w:val="000000"/>
          <w:sz w:val="24"/>
          <w:u w:val="singl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听证报告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 w:ascii="仿宋_GB2312"/>
          <w:color w:val="000000"/>
          <w:szCs w:val="21"/>
          <w:u w:val="thick"/>
        </w:rPr>
      </w:pPr>
      <w:r>
        <w:rPr>
          <w:rFonts w:hint="eastAsia" w:ascii="仿宋_GB2312"/>
          <w:color w:val="000000"/>
          <w:szCs w:val="21"/>
          <w:u w:val="thick"/>
        </w:rPr>
        <w:t xml:space="preserve">                                                                                    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spacing w:line="52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pacing w:val="-6"/>
          <w:sz w:val="24"/>
        </w:rPr>
        <w:t>案由：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                                                                         </w:t>
      </w:r>
    </w:p>
    <w:p>
      <w:pPr>
        <w:spacing w:line="52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pacing w:val="-6"/>
          <w:sz w:val="24"/>
        </w:rPr>
        <w:t>听证时间：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pacing w:val="-6"/>
          <w:sz w:val="24"/>
        </w:rPr>
        <w:t>年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pacing w:val="-6"/>
          <w:sz w:val="24"/>
        </w:rPr>
        <w:t>月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pacing w:val="-6"/>
          <w:sz w:val="24"/>
        </w:rPr>
        <w:t>日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pacing w:val="-6"/>
          <w:sz w:val="24"/>
        </w:rPr>
        <w:t>时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pacing w:val="-6"/>
          <w:sz w:val="24"/>
        </w:rPr>
        <w:t>分至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pacing w:val="-6"/>
          <w:sz w:val="24"/>
        </w:rPr>
        <w:t>时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pacing w:val="-6"/>
          <w:sz w:val="24"/>
        </w:rPr>
        <w:t>分</w:t>
      </w:r>
    </w:p>
    <w:p>
      <w:pPr>
        <w:spacing w:line="520" w:lineRule="exact"/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pacing w:val="-6"/>
          <w:sz w:val="24"/>
        </w:rPr>
        <w:t>听证地点：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                                          </w:t>
      </w:r>
      <w:r>
        <w:rPr>
          <w:rFonts w:hint="eastAsia" w:ascii="仿宋" w:hAnsi="仿宋" w:eastAsia="仿宋" w:cs="仿宋"/>
          <w:color w:val="000000"/>
          <w:spacing w:val="-6"/>
          <w:sz w:val="24"/>
          <w:u w:val="none"/>
          <w:lang w:eastAsia="zh-CN"/>
        </w:rPr>
        <w:t>听证方式</w:t>
      </w:r>
      <w:r>
        <w:rPr>
          <w:rFonts w:hint="eastAsia" w:ascii="仿宋" w:hAnsi="仿宋" w:eastAsia="仿宋" w:cs="仿宋"/>
          <w:color w:val="000000"/>
          <w:spacing w:val="-6"/>
          <w:sz w:val="24"/>
          <w:u w:val="none"/>
        </w:rPr>
        <w:t xml:space="preserve"> </w:t>
      </w:r>
      <w:r>
        <w:rPr>
          <w:rFonts w:hint="eastAsia" w:ascii="仿宋" w:hAnsi="仿宋" w:eastAsia="仿宋" w:cs="仿宋"/>
          <w:color w:val="000000"/>
          <w:spacing w:val="-6"/>
          <w:sz w:val="24"/>
          <w:u w:val="none"/>
          <w:lang w:eastAsia="zh-CN"/>
        </w:rPr>
        <w:t>：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公开/不公开  </w:t>
      </w:r>
    </w:p>
    <w:p>
      <w:pPr>
        <w:spacing w:line="52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听证主持人：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听证员：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记录人：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</w:p>
    <w:p>
      <w:pPr>
        <w:spacing w:line="520" w:lineRule="exact"/>
        <w:rPr>
          <w:rFonts w:hint="eastAsia" w:ascii="仿宋" w:hAnsi="仿宋" w:eastAsia="仿宋" w:cs="仿宋"/>
          <w:color w:val="000000"/>
          <w:spacing w:val="-6"/>
          <w:sz w:val="24"/>
        </w:rPr>
      </w:pPr>
      <w:r>
        <w:rPr>
          <w:rFonts w:hint="eastAsia" w:ascii="仿宋" w:hAnsi="仿宋" w:eastAsia="仿宋" w:cs="仿宋"/>
          <w:color w:val="000000"/>
          <w:spacing w:val="-6"/>
          <w:sz w:val="24"/>
        </w:rPr>
        <w:t>听证申请人：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                                  </w:t>
      </w:r>
      <w:r>
        <w:rPr>
          <w:rFonts w:hint="eastAsia" w:ascii="仿宋" w:hAnsi="仿宋" w:eastAsia="仿宋" w:cs="仿宋"/>
          <w:color w:val="000000"/>
          <w:spacing w:val="-6"/>
          <w:sz w:val="24"/>
        </w:rPr>
        <w:t>法定代表人（负责人）：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       </w:t>
      </w:r>
    </w:p>
    <w:p>
      <w:pPr>
        <w:spacing w:line="520" w:lineRule="exact"/>
        <w:rPr>
          <w:rFonts w:hint="eastAsia" w:ascii="仿宋" w:hAnsi="仿宋" w:eastAsia="仿宋" w:cs="仿宋"/>
          <w:color w:val="000000"/>
          <w:spacing w:val="-6"/>
          <w:sz w:val="24"/>
        </w:rPr>
      </w:pPr>
      <w:r>
        <w:rPr>
          <w:rFonts w:hint="eastAsia" w:ascii="仿宋" w:hAnsi="仿宋" w:eastAsia="仿宋" w:cs="仿宋"/>
          <w:color w:val="000000"/>
          <w:spacing w:val="-6"/>
          <w:sz w:val="24"/>
        </w:rPr>
        <w:t>委托代理人：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                         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pacing w:val="-6"/>
          <w:sz w:val="24"/>
        </w:rPr>
        <w:t>、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                        </w:t>
      </w:r>
    </w:p>
    <w:p>
      <w:pPr>
        <w:spacing w:line="520" w:lineRule="exact"/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pacing w:val="-6"/>
          <w:sz w:val="24"/>
        </w:rPr>
        <w:t>案件调查人：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000000"/>
          <w:spacing w:val="-6"/>
          <w:sz w:val="24"/>
        </w:rPr>
        <w:t>、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000000"/>
          <w:spacing w:val="-6"/>
          <w:sz w:val="24"/>
          <w:u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pacing w:val="-6"/>
          <w:sz w:val="24"/>
        </w:rPr>
        <w:t>工作单位：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pacing w:val="-6"/>
          <w:sz w:val="24"/>
          <w:u w:val="single"/>
        </w:rPr>
        <w:t xml:space="preserve">                   </w:t>
      </w:r>
    </w:p>
    <w:p>
      <w:pPr>
        <w:spacing w:line="500" w:lineRule="exact"/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highlight w:val="none"/>
          <w:lang w:val="en-US" w:eastAsia="zh-CN"/>
        </w:rPr>
        <w:t>听证案件基本情况：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             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500" w:lineRule="exact"/>
        <w:rPr>
          <w:rFonts w:hint="default" w:ascii="仿宋" w:hAnsi="仿宋" w:eastAsia="仿宋" w:cs="仿宋"/>
          <w:color w:val="000000"/>
          <w:sz w:val="24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           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</w:t>
      </w:r>
    </w:p>
    <w:p>
      <w:pPr>
        <w:spacing w:line="50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当事人申辩质证的主要内容：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争论焦点问题：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听证</w:t>
      </w:r>
      <w:r>
        <w:rPr>
          <w:rFonts w:hint="eastAsia" w:ascii="仿宋" w:hAnsi="仿宋" w:eastAsia="仿宋" w:cs="仿宋"/>
          <w:color w:val="000000"/>
          <w:sz w:val="24"/>
        </w:rPr>
        <w:t>主持人意见和建议：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500" w:lineRule="exact"/>
        <w:ind w:firstLine="2400" w:firstLineChars="1000"/>
        <w:jc w:val="lef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听证主持人签名：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听证员签名：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</w:t>
      </w:r>
    </w:p>
    <w:p>
      <w:pPr>
        <w:spacing w:line="500" w:lineRule="exact"/>
        <w:ind w:left="0" w:leftChars="0" w:firstLine="4995" w:firstLineChars="2191"/>
        <w:jc w:val="left"/>
        <w:rPr>
          <w:rFonts w:hint="eastAsia" w:ascii="仿宋" w:hAnsi="仿宋" w:eastAsia="仿宋" w:cs="仿宋"/>
          <w:color w:val="000000"/>
          <w:spacing w:val="-6"/>
          <w:sz w:val="24"/>
        </w:rPr>
      </w:pPr>
      <w:r>
        <w:rPr>
          <w:rFonts w:hint="eastAsia" w:ascii="仿宋" w:hAnsi="仿宋" w:eastAsia="仿宋" w:cs="仿宋"/>
          <w:color w:val="000000"/>
          <w:spacing w:val="-6"/>
          <w:sz w:val="24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pacing w:val="-6"/>
          <w:sz w:val="24"/>
        </w:rPr>
        <w:t>年    月    日</w:t>
      </w:r>
    </w:p>
    <w:p>
      <w:pPr>
        <w:rPr>
          <w:rFonts w:hint="eastAsia" w:ascii="仿宋_GB2312"/>
          <w:color w:val="000000"/>
        </w:rPr>
      </w:pPr>
      <w:r>
        <w:rPr>
          <w:rFonts w:hint="eastAsia" w:ascii="仿宋_GB2312"/>
          <w:color w:val="000000"/>
          <w:sz w:val="24"/>
        </w:rPr>
        <w:br w:type="page"/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二十二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ind w:left="0" w:leftChars="0" w:firstLine="0" w:firstLineChars="0"/>
        <w:jc w:val="center"/>
        <w:outlineLvl w:val="0"/>
        <w:rPr>
          <w:rFonts w:hint="eastAsia" w:ascii="黑体" w:hAnsi="黑体" w:eastAsia="黑体" w:cs="黑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行政处罚法制审核意见表</w:t>
      </w:r>
    </w:p>
    <w:tbl>
      <w:tblPr>
        <w:tblStyle w:val="7"/>
        <w:tblW w:w="904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7"/>
        <w:gridCol w:w="4"/>
        <w:gridCol w:w="3024"/>
        <w:gridCol w:w="1694"/>
        <w:gridCol w:w="764"/>
        <w:gridCol w:w="755"/>
        <w:gridCol w:w="764"/>
        <w:gridCol w:w="773"/>
        <w:gridCol w:w="5"/>
        <w:gridCol w:w="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2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案件名称</w:t>
            </w:r>
          </w:p>
        </w:tc>
        <w:tc>
          <w:tcPr>
            <w:tcW w:w="7790" w:type="dxa"/>
            <w:gridSpan w:val="9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2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承办机构</w:t>
            </w:r>
          </w:p>
        </w:tc>
        <w:tc>
          <w:tcPr>
            <w:tcW w:w="7790" w:type="dxa"/>
            <w:gridSpan w:val="9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2" w:type="dxa"/>
          <w:trHeight w:val="578" w:hRule="atLeast"/>
        </w:trPr>
        <w:tc>
          <w:tcPr>
            <w:tcW w:w="12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送审人员</w:t>
            </w:r>
          </w:p>
        </w:tc>
        <w:tc>
          <w:tcPr>
            <w:tcW w:w="302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6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送审时间</w:t>
            </w:r>
          </w:p>
        </w:tc>
        <w:tc>
          <w:tcPr>
            <w:tcW w:w="3056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25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法制审核内容</w:t>
            </w:r>
          </w:p>
        </w:tc>
        <w:tc>
          <w:tcPr>
            <w:tcW w:w="47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行政执法主体是否合法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是</w:t>
            </w:r>
          </w:p>
        </w:tc>
        <w:tc>
          <w:tcPr>
            <w:tcW w:w="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否</w:t>
            </w:r>
          </w:p>
        </w:tc>
        <w:tc>
          <w:tcPr>
            <w:tcW w:w="78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2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行政执法人员是否具备执法资格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是</w:t>
            </w:r>
          </w:p>
        </w:tc>
        <w:tc>
          <w:tcPr>
            <w:tcW w:w="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否</w:t>
            </w:r>
          </w:p>
        </w:tc>
        <w:tc>
          <w:tcPr>
            <w:tcW w:w="78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2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是否超越本机关法定权限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是</w:t>
            </w:r>
          </w:p>
        </w:tc>
        <w:tc>
          <w:tcPr>
            <w:tcW w:w="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否</w:t>
            </w:r>
          </w:p>
        </w:tc>
        <w:tc>
          <w:tcPr>
            <w:tcW w:w="78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2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案件事实是否清楚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是</w:t>
            </w:r>
          </w:p>
        </w:tc>
        <w:tc>
          <w:tcPr>
            <w:tcW w:w="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否</w:t>
            </w:r>
          </w:p>
        </w:tc>
        <w:tc>
          <w:tcPr>
            <w:tcW w:w="78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2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证据是否合法充分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是</w:t>
            </w:r>
          </w:p>
        </w:tc>
        <w:tc>
          <w:tcPr>
            <w:tcW w:w="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否</w:t>
            </w:r>
          </w:p>
        </w:tc>
        <w:tc>
          <w:tcPr>
            <w:tcW w:w="78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2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适用法律、法规、规章是否准确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是</w:t>
            </w:r>
          </w:p>
        </w:tc>
        <w:tc>
          <w:tcPr>
            <w:tcW w:w="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否</w:t>
            </w:r>
          </w:p>
        </w:tc>
        <w:tc>
          <w:tcPr>
            <w:tcW w:w="78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2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适用裁量基准是否适当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是</w:t>
            </w:r>
          </w:p>
        </w:tc>
        <w:tc>
          <w:tcPr>
            <w:tcW w:w="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否</w:t>
            </w:r>
          </w:p>
        </w:tc>
        <w:tc>
          <w:tcPr>
            <w:tcW w:w="78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2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行政执法程序是否合法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是</w:t>
            </w:r>
          </w:p>
        </w:tc>
        <w:tc>
          <w:tcPr>
            <w:tcW w:w="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否</w:t>
            </w:r>
          </w:p>
        </w:tc>
        <w:tc>
          <w:tcPr>
            <w:tcW w:w="78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2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行政执法文书是否完备、规范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是</w:t>
            </w:r>
          </w:p>
        </w:tc>
        <w:tc>
          <w:tcPr>
            <w:tcW w:w="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否</w:t>
            </w:r>
          </w:p>
        </w:tc>
        <w:tc>
          <w:tcPr>
            <w:tcW w:w="78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2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违法行为是否涉嫌犯罪需要移送司法机关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是</w:t>
            </w:r>
          </w:p>
        </w:tc>
        <w:tc>
          <w:tcPr>
            <w:tcW w:w="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否</w:t>
            </w:r>
          </w:p>
        </w:tc>
        <w:tc>
          <w:tcPr>
            <w:tcW w:w="78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2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7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是否发现其他违法内容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是</w:t>
            </w:r>
          </w:p>
        </w:tc>
        <w:tc>
          <w:tcPr>
            <w:tcW w:w="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否</w:t>
            </w:r>
          </w:p>
        </w:tc>
        <w:tc>
          <w:tcPr>
            <w:tcW w:w="78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1152" w:hRule="atLeast"/>
        </w:trPr>
        <w:tc>
          <w:tcPr>
            <w:tcW w:w="126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法制审核人员意见</w:t>
            </w:r>
          </w:p>
        </w:tc>
        <w:tc>
          <w:tcPr>
            <w:tcW w:w="7779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80" w:firstLineChars="2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 xml:space="preserve">                        签名：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5" w:hRule="atLeast"/>
        </w:trPr>
        <w:tc>
          <w:tcPr>
            <w:tcW w:w="12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法制审核机构负责人意见</w:t>
            </w:r>
          </w:p>
        </w:tc>
        <w:tc>
          <w:tcPr>
            <w:tcW w:w="7790" w:type="dxa"/>
            <w:gridSpan w:val="9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 xml:space="preserve">                            签名：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12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退卷确认签字</w:t>
            </w:r>
          </w:p>
        </w:tc>
        <w:tc>
          <w:tcPr>
            <w:tcW w:w="7790" w:type="dxa"/>
            <w:gridSpan w:val="9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</w:tr>
    </w:tbl>
    <w:p>
      <w:pPr>
        <w:rPr>
          <w:rFonts w:hint="eastAsia"/>
          <w:sz w:val="10"/>
          <w:szCs w:val="10"/>
          <w:lang w:eastAsia="zh-CN"/>
        </w:rPr>
      </w:pPr>
      <w:r>
        <w:rPr>
          <w:rFonts w:hint="eastAsia"/>
          <w:sz w:val="10"/>
          <w:szCs w:val="10"/>
          <w:lang w:eastAsia="zh-CN"/>
        </w:rPr>
        <w:br w:type="page"/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二十三</w:t>
      </w:r>
    </w:p>
    <w:p>
      <w:pPr>
        <w:tabs>
          <w:tab w:val="left" w:pos="180"/>
        </w:tabs>
        <w:spacing w:line="480" w:lineRule="exact"/>
        <w:jc w:val="both"/>
        <w:rPr>
          <w:rFonts w:hint="eastAsia" w:ascii="仿宋_GB2312"/>
          <w:color w:val="000000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案件集体讨论笔录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hint="eastAsia" w:ascii="仿宋_GB2312"/>
          <w:color w:val="000000"/>
          <w:szCs w:val="21"/>
          <w:u w:val="thick"/>
        </w:rPr>
      </w:pPr>
      <w:r>
        <w:rPr>
          <w:rFonts w:hint="eastAsia" w:ascii="仿宋_GB2312"/>
          <w:color w:val="000000"/>
          <w:szCs w:val="21"/>
          <w:u w:val="thick"/>
        </w:rPr>
        <w:t xml:space="preserve">                                                                                    </w:t>
      </w:r>
    </w:p>
    <w:p>
      <w:pPr>
        <w:spacing w:line="400" w:lineRule="exact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案件名称：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</w:t>
      </w:r>
      <w:r>
        <w:rPr>
          <w:rFonts w:hint="eastAsia" w:ascii="仿宋" w:hAnsi="仿宋" w:eastAsia="仿宋" w:cs="仿宋"/>
          <w:color w:val="000000"/>
          <w:sz w:val="24"/>
        </w:rPr>
        <w:t xml:space="preserve"> 案号：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时  间：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</w:rPr>
        <w:t>日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</w:rPr>
        <w:t>时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</w:rPr>
        <w:t>分至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</w:rPr>
        <w:t>时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</w:rPr>
        <w:t>分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地  点：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集体讨论原因：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主持人：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4"/>
        </w:rPr>
        <w:t>职务：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4"/>
        </w:rPr>
        <w:t xml:space="preserve"> 记录人：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4"/>
        </w:rPr>
        <w:t>职务：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参加人员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及职务</w:t>
      </w:r>
      <w:r>
        <w:rPr>
          <w:rFonts w:hint="eastAsia" w:ascii="仿宋" w:hAnsi="仿宋" w:eastAsia="仿宋" w:cs="仿宋"/>
          <w:color w:val="000000"/>
          <w:sz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列席人员：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案件承办人汇报案件情况：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听证主持人汇报听证情况：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法制审核机构负责人汇报法制审核情况：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  <w:r>
        <w:rPr>
          <w:rFonts w:hint="eastAsia" w:ascii="仿宋" w:hAnsi="仿宋" w:eastAsia="仿宋" w:cs="仿宋"/>
          <w:color w:val="000000"/>
          <w:sz w:val="24"/>
        </w:rPr>
        <w:t>参加讨论人员意见和理由：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集体讨论决定：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</w:rPr>
        <w:t>参加人员签名：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                                                       </w:t>
      </w:r>
    </w:p>
    <w:p>
      <w:pPr>
        <w:spacing w:line="460" w:lineRule="exact"/>
        <w:ind w:firstLine="7440" w:firstLineChars="3100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 xml:space="preserve">年  月  日   </w:t>
      </w:r>
    </w:p>
    <w:p>
      <w:pPr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br w:type="page"/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二十四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spacing w:line="480" w:lineRule="exact"/>
        <w:ind w:left="0" w:leftChars="0" w:firstLine="0" w:firstLineChars="0"/>
        <w:jc w:val="center"/>
        <w:outlineLvl w:val="0"/>
        <w:rPr>
          <w:rFonts w:hint="eastAsia" w:ascii="方正大标宋简体" w:eastAsia="方正大标宋简体"/>
          <w:color w:val="000000"/>
          <w:sz w:val="36"/>
          <w:szCs w:val="36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行政处罚决定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审批表</w:t>
      </w:r>
    </w:p>
    <w:tbl>
      <w:tblPr>
        <w:tblStyle w:val="6"/>
        <w:tblW w:w="92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8"/>
        <w:gridCol w:w="456"/>
        <w:gridCol w:w="1009"/>
        <w:gridCol w:w="1272"/>
        <w:gridCol w:w="55"/>
        <w:gridCol w:w="709"/>
        <w:gridCol w:w="1077"/>
        <w:gridCol w:w="1445"/>
        <w:gridCol w:w="26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99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案由</w:t>
            </w:r>
          </w:p>
        </w:tc>
        <w:tc>
          <w:tcPr>
            <w:tcW w:w="4122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4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立案日期</w:t>
            </w:r>
          </w:p>
        </w:tc>
        <w:tc>
          <w:tcPr>
            <w:tcW w:w="26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538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当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人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情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况</w:t>
            </w:r>
          </w:p>
        </w:tc>
        <w:tc>
          <w:tcPr>
            <w:tcW w:w="456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公民</w:t>
            </w:r>
          </w:p>
        </w:tc>
        <w:tc>
          <w:tcPr>
            <w:tcW w:w="100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姓  名</w:t>
            </w:r>
          </w:p>
        </w:tc>
        <w:tc>
          <w:tcPr>
            <w:tcW w:w="132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70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性别</w:t>
            </w:r>
          </w:p>
        </w:tc>
        <w:tc>
          <w:tcPr>
            <w:tcW w:w="10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4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firstLine="120" w:firstLineChars="5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身份证号</w:t>
            </w:r>
          </w:p>
        </w:tc>
        <w:tc>
          <w:tcPr>
            <w:tcW w:w="26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538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456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00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住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 址</w:t>
            </w:r>
          </w:p>
        </w:tc>
        <w:tc>
          <w:tcPr>
            <w:tcW w:w="3113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4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电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话</w:t>
            </w:r>
          </w:p>
        </w:tc>
        <w:tc>
          <w:tcPr>
            <w:tcW w:w="26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53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456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100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名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称</w:t>
            </w:r>
          </w:p>
        </w:tc>
        <w:tc>
          <w:tcPr>
            <w:tcW w:w="3113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</w:p>
        </w:tc>
        <w:tc>
          <w:tcPr>
            <w:tcW w:w="14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法定代表人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（负责人）</w:t>
            </w:r>
          </w:p>
        </w:tc>
        <w:tc>
          <w:tcPr>
            <w:tcW w:w="26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53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45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228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eastAsia="zh-CN"/>
              </w:rPr>
              <w:t>统一社会信用代码</w:t>
            </w:r>
          </w:p>
        </w:tc>
        <w:tc>
          <w:tcPr>
            <w:tcW w:w="5936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53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45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00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地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址</w:t>
            </w:r>
          </w:p>
        </w:tc>
        <w:tc>
          <w:tcPr>
            <w:tcW w:w="3113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4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电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话</w:t>
            </w:r>
          </w:p>
        </w:tc>
        <w:tc>
          <w:tcPr>
            <w:tcW w:w="26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0" w:hRule="atLeast"/>
          <w:jc w:val="center"/>
        </w:trPr>
        <w:tc>
          <w:tcPr>
            <w:tcW w:w="99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简要案情及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建议作出行政处罚的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理由依据和内容</w:t>
            </w:r>
          </w:p>
        </w:tc>
        <w:tc>
          <w:tcPr>
            <w:tcW w:w="8217" w:type="dxa"/>
            <w:gridSpan w:val="7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both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7" w:hRule="atLeast"/>
          <w:jc w:val="center"/>
        </w:trPr>
        <w:tc>
          <w:tcPr>
            <w:tcW w:w="99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both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陈述、申辩，听证情况</w:t>
            </w:r>
          </w:p>
        </w:tc>
        <w:tc>
          <w:tcPr>
            <w:tcW w:w="8217" w:type="dxa"/>
            <w:gridSpan w:val="7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2" w:hRule="atLeast"/>
          <w:jc w:val="center"/>
        </w:trPr>
        <w:tc>
          <w:tcPr>
            <w:tcW w:w="99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承办人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意  见</w:t>
            </w:r>
          </w:p>
        </w:tc>
        <w:tc>
          <w:tcPr>
            <w:tcW w:w="8217" w:type="dxa"/>
            <w:gridSpan w:val="7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both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both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firstLine="1200" w:firstLineChars="500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签名：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执法证号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：  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  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firstLine="1200" w:firstLineChars="500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签名：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执法证号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：  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     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年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月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7" w:hRule="atLeast"/>
          <w:jc w:val="center"/>
        </w:trPr>
        <w:tc>
          <w:tcPr>
            <w:tcW w:w="99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承办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机构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意见</w:t>
            </w:r>
          </w:p>
        </w:tc>
        <w:tc>
          <w:tcPr>
            <w:tcW w:w="8217" w:type="dxa"/>
            <w:gridSpan w:val="7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both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both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      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签名：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      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          年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 月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99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行政机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关负责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人审批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意  见</w:t>
            </w:r>
          </w:p>
        </w:tc>
        <w:tc>
          <w:tcPr>
            <w:tcW w:w="8217" w:type="dxa"/>
            <w:gridSpan w:val="7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firstLine="2160" w:firstLineChars="900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签名：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         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 年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月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 日</w:t>
            </w:r>
          </w:p>
        </w:tc>
      </w:tr>
    </w:tbl>
    <w:p>
      <w:pPr>
        <w:spacing w:line="480" w:lineRule="exact"/>
        <w:ind w:right="420"/>
        <w:rPr>
          <w:rFonts w:hint="eastAsia"/>
          <w:color w:val="000000"/>
        </w:rPr>
      </w:pPr>
      <w:r>
        <w:rPr>
          <w:rFonts w:hint="eastAsia"/>
          <w:color w:val="000000"/>
        </w:rPr>
        <w:br w:type="page"/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二十五</w:t>
      </w:r>
    </w:p>
    <w:p>
      <w:pPr>
        <w:spacing w:line="480" w:lineRule="exact"/>
        <w:rPr>
          <w:rFonts w:hint="default" w:ascii="黑体" w:hAnsi="黑体" w:eastAsia="黑体" w:cs="黑体"/>
          <w:color w:val="000000"/>
          <w:sz w:val="28"/>
          <w:szCs w:val="28"/>
          <w:lang w:val="en-US" w:eastAsia="zh-CN"/>
        </w:rPr>
      </w:pPr>
    </w:p>
    <w:p>
      <w:pPr>
        <w:spacing w:line="480" w:lineRule="exact"/>
        <w:jc w:val="center"/>
        <w:outlineLvl w:val="0"/>
        <w:rPr>
          <w:rFonts w:hint="eastAsia" w:ascii="方正大标宋简体" w:eastAsia="方正大标宋简体"/>
          <w:color w:val="000000"/>
          <w:sz w:val="36"/>
          <w:szCs w:val="36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行政处罚决定书</w:t>
      </w:r>
    </w:p>
    <w:p>
      <w:pPr>
        <w:spacing w:line="400" w:lineRule="exact"/>
        <w:ind w:firstLine="3158" w:firstLineChars="1316"/>
        <w:jc w:val="righ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罚决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〔</w:t>
      </w:r>
      <w:r>
        <w:rPr>
          <w:rFonts w:hint="eastAsia" w:ascii="仿宋" w:hAnsi="仿宋" w:eastAsia="仿宋" w:cs="仿宋"/>
          <w:color w:val="000000"/>
          <w:sz w:val="24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〕</w:t>
      </w:r>
      <w:r>
        <w:rPr>
          <w:rFonts w:hint="eastAsia" w:ascii="仿宋" w:hAnsi="仿宋" w:eastAsia="仿宋" w:cs="仿宋"/>
          <w:color w:val="000000"/>
          <w:sz w:val="24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</w:rPr>
        <w:t xml:space="preserve">   号</w:t>
      </w:r>
    </w:p>
    <w:p>
      <w:pPr>
        <w:spacing w:line="400" w:lineRule="exact"/>
        <w:ind w:firstLine="480" w:firstLineChars="200"/>
        <w:rPr>
          <w:rFonts w:hint="default" w:ascii="仿宋" w:hAnsi="仿宋" w:eastAsia="仿宋" w:cs="仿宋"/>
          <w:color w:val="000000"/>
          <w:sz w:val="24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当事人：对个人的处罚，填写姓名、身份证号、住址等信息；对单位的处罚，填写单位名称、统一社会信用代码、法定代表人（负责人）、地址等信息。</w:t>
      </w:r>
    </w:p>
    <w:p>
      <w:pPr>
        <w:spacing w:line="40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根据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（案件来源）           </w:t>
      </w:r>
      <w:r>
        <w:rPr>
          <w:rFonts w:hint="eastAsia" w:ascii="仿宋" w:hAnsi="仿宋" w:eastAsia="仿宋" w:cs="仿宋"/>
          <w:color w:val="000000"/>
          <w:sz w:val="24"/>
          <w:u w:val="none"/>
          <w:lang w:val="en-US" w:eastAsia="zh-CN"/>
        </w:rPr>
        <w:t>，</w:t>
      </w:r>
      <w:r>
        <w:rPr>
          <w:rFonts w:hint="eastAsia" w:ascii="仿宋" w:hAnsi="仿宋" w:eastAsia="仿宋" w:cs="仿宋"/>
          <w:color w:val="000000"/>
          <w:sz w:val="24"/>
        </w:rPr>
        <w:t>本机关于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</w:rPr>
        <w:t>日对你（单位）</w:t>
      </w:r>
      <w:r>
        <w:rPr>
          <w:rFonts w:hint="eastAsia" w:ascii="仿宋" w:hAnsi="仿宋" w:eastAsia="仿宋" w:cs="仿宋"/>
          <w:color w:val="000000"/>
          <w:sz w:val="24"/>
        </w:rPr>
        <w:br w:type="textWrapping"/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u w:val="singl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</w:rPr>
        <w:t>的行为予以立案调查。现已查明，你（单位）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（陈述违法事实。载明违法行为发生的时间、地点、情节、构成要件、危害后果等内容）</w:t>
      </w:r>
      <w:r>
        <w:rPr>
          <w:rFonts w:hint="eastAsia" w:ascii="仿宋" w:hAnsi="仿宋" w:eastAsia="仿宋" w:cs="仿宋"/>
          <w:color w:val="000000"/>
          <w:sz w:val="24"/>
        </w:rPr>
        <w:t>。本机关认为你（单位）的上述行为违反了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>《××法》第×条第×款第×项关于“…………”</w:t>
      </w:r>
      <w:r>
        <w:rPr>
          <w:rFonts w:hint="eastAsia" w:ascii="仿宋" w:hAnsi="仿宋" w:eastAsia="仿宋" w:cs="仿宋"/>
          <w:color w:val="000000"/>
          <w:sz w:val="24"/>
        </w:rPr>
        <w:t>的规定。</w:t>
      </w:r>
      <w:r>
        <w:rPr>
          <w:rFonts w:hint="eastAsia" w:ascii="仿宋" w:hAnsi="仿宋" w:eastAsia="仿宋" w:cs="仿宋"/>
          <w:color w:val="000000"/>
          <w:sz w:val="24"/>
          <w:highlight w:val="none"/>
          <w:lang w:eastAsia="zh-CN"/>
        </w:rPr>
        <w:t>有关事实</w:t>
      </w:r>
      <w:r>
        <w:rPr>
          <w:rFonts w:hint="eastAsia" w:ascii="仿宋" w:hAnsi="仿宋" w:eastAsia="仿宋" w:cs="仿宋"/>
          <w:color w:val="000000"/>
          <w:sz w:val="24"/>
          <w:highlight w:val="none"/>
        </w:rPr>
        <w:t>有</w:t>
      </w:r>
      <w:r>
        <w:rPr>
          <w:rFonts w:hint="eastAsia" w:ascii="仿宋" w:hAnsi="仿宋" w:eastAsia="仿宋" w:cs="仿宋"/>
          <w:color w:val="000000"/>
          <w:sz w:val="24"/>
          <w:highlight w:val="none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 xml:space="preserve"> （列举证据形式，阐述证据所要证明的内容） </w:t>
      </w:r>
      <w:r>
        <w:rPr>
          <w:rFonts w:hint="eastAsia" w:ascii="仿宋" w:hAnsi="仿宋" w:eastAsia="仿宋" w:cs="仿宋"/>
          <w:color w:val="000000"/>
          <w:sz w:val="24"/>
          <w:highlight w:val="none"/>
        </w:rPr>
        <w:t>等证据</w:t>
      </w:r>
      <w:r>
        <w:rPr>
          <w:rFonts w:hint="eastAsia" w:ascii="仿宋" w:hAnsi="仿宋" w:eastAsia="仿宋" w:cs="仿宋"/>
          <w:color w:val="000000"/>
          <w:sz w:val="24"/>
          <w:highlight w:val="none"/>
          <w:lang w:eastAsia="zh-CN"/>
        </w:rPr>
        <w:t>证明</w:t>
      </w:r>
      <w:r>
        <w:rPr>
          <w:rFonts w:hint="eastAsia" w:ascii="仿宋" w:hAnsi="仿宋" w:eastAsia="仿宋" w:cs="仿宋"/>
          <w:color w:val="000000"/>
          <w:sz w:val="24"/>
        </w:rPr>
        <w:t>。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>（阐述陈述、申辩和听证意见及采纳或不采纳的理由；如有从轻或减轻处罚等情形的，应进行描述并阐述理由）</w:t>
      </w:r>
      <w:r>
        <w:rPr>
          <w:rFonts w:hint="eastAsia" w:ascii="仿宋" w:hAnsi="仿宋" w:eastAsia="仿宋" w:cs="仿宋"/>
          <w:color w:val="000000"/>
          <w:sz w:val="24"/>
        </w:rPr>
        <w:t>现依据《××法》第×条第×款第×项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和××（</w:t>
      </w:r>
      <w:r>
        <w:rPr>
          <w:rFonts w:hint="eastAsia" w:ascii="仿宋" w:hAnsi="仿宋" w:eastAsia="仿宋" w:cs="仿宋"/>
          <w:color w:val="000000"/>
          <w:sz w:val="24"/>
          <w:highlight w:val="none"/>
          <w:lang w:eastAsia="zh-CN"/>
        </w:rPr>
        <w:t>行政处罚自由裁量权基准）</w:t>
      </w:r>
      <w:r>
        <w:rPr>
          <w:rFonts w:hint="eastAsia" w:ascii="仿宋" w:hAnsi="仿宋" w:eastAsia="仿宋" w:cs="仿宋"/>
          <w:color w:val="000000"/>
          <w:sz w:val="24"/>
        </w:rPr>
        <w:t>的规定，决定对你（单位）作出如下行政处罚：</w:t>
      </w:r>
    </w:p>
    <w:p>
      <w:pPr>
        <w:spacing w:line="400" w:lineRule="exact"/>
        <w:ind w:firstLine="480" w:firstLineChars="200"/>
        <w:outlineLvl w:val="0"/>
        <w:rPr>
          <w:rFonts w:hint="eastAsia" w:ascii="仿宋" w:hAnsi="仿宋" w:eastAsia="仿宋" w:cs="仿宋"/>
          <w:color w:val="000000"/>
          <w:sz w:val="24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</w:rPr>
        <w:t>1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.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×××</w:t>
      </w:r>
      <w:r>
        <w:rPr>
          <w:rFonts w:hint="eastAsia" w:ascii="仿宋" w:hAnsi="仿宋" w:eastAsia="仿宋" w:cs="仿宋"/>
          <w:color w:val="000000"/>
          <w:sz w:val="24"/>
          <w:u w:val="none"/>
          <w:lang w:eastAsia="zh-CN"/>
        </w:rPr>
        <w:t>。</w:t>
      </w:r>
    </w:p>
    <w:p>
      <w:pPr>
        <w:spacing w:line="400" w:lineRule="exact"/>
        <w:ind w:firstLine="480" w:firstLineChars="200"/>
        <w:outlineLvl w:val="0"/>
        <w:rPr>
          <w:rFonts w:hint="eastAsia" w:ascii="仿宋" w:hAnsi="仿宋" w:eastAsia="仿宋" w:cs="仿宋"/>
          <w:color w:val="000000"/>
          <w:sz w:val="24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</w:rPr>
        <w:t>2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.</w:t>
      </w:r>
      <w:r>
        <w:rPr>
          <w:rFonts w:hint="eastAsia" w:ascii="仿宋" w:hAnsi="仿宋" w:eastAsia="仿宋" w:cs="仿宋"/>
          <w:color w:val="000000"/>
          <w:sz w:val="24"/>
          <w:u w:val="none"/>
        </w:rPr>
        <w:t>×××</w:t>
      </w:r>
      <w:r>
        <w:rPr>
          <w:rFonts w:hint="eastAsia" w:ascii="仿宋" w:hAnsi="仿宋" w:eastAsia="仿宋" w:cs="仿宋"/>
          <w:color w:val="000000"/>
          <w:sz w:val="24"/>
        </w:rPr>
        <w:t>（其中为罚款处罚的，罚款数额应大写）</w:t>
      </w:r>
      <w:r>
        <w:rPr>
          <w:rFonts w:hint="eastAsia" w:ascii="仿宋" w:hAnsi="仿宋" w:eastAsia="仿宋" w:cs="仿宋"/>
          <w:color w:val="000000"/>
          <w:sz w:val="24"/>
          <w:lang w:eastAsia="zh-CN"/>
        </w:rPr>
        <w:t>。</w:t>
      </w:r>
    </w:p>
    <w:p>
      <w:pPr>
        <w:spacing w:line="400" w:lineRule="exact"/>
        <w:ind w:firstLine="630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（行政处罚履行方式和期限）如：限你（单位）自收到本处罚决定书之日起15日内，将罚款缴至××银行××营业部（地址：××路××号），账号×××××××××××。逾期不缴纳罚款，依据《中华人民共和国行政处罚法》第五十一条第一项规定每日按罚款数额的3%加处罚款。</w:t>
      </w:r>
    </w:p>
    <w:p>
      <w:pPr>
        <w:spacing w:line="40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highlight w:val="none"/>
        </w:rPr>
      </w:pPr>
      <w:r>
        <w:rPr>
          <w:rFonts w:hint="eastAsia" w:ascii="仿宋" w:hAnsi="仿宋" w:eastAsia="仿宋" w:cs="仿宋"/>
          <w:color w:val="000000"/>
          <w:sz w:val="24"/>
          <w:highlight w:val="none"/>
        </w:rPr>
        <w:t>你（单位）如不服本处罚决定，可在收到本处罚决定书之日起60日内</w:t>
      </w:r>
      <w:r>
        <w:rPr>
          <w:rFonts w:hint="eastAsia" w:ascii="仿宋" w:hAnsi="仿宋" w:eastAsia="仿宋" w:cs="仿宋"/>
          <w:color w:val="000000"/>
          <w:sz w:val="24"/>
          <w:highlight w:val="none"/>
          <w:lang w:eastAsia="zh-CN"/>
        </w:rPr>
        <w:t>（如法律规定的申请期限超过</w:t>
      </w:r>
      <w:r>
        <w:rPr>
          <w:rFonts w:hint="eastAsia" w:ascii="仿宋" w:hAnsi="仿宋" w:eastAsia="仿宋" w:cs="仿宋"/>
          <w:color w:val="000000"/>
          <w:sz w:val="24"/>
          <w:highlight w:val="none"/>
          <w:lang w:val="en-US" w:eastAsia="zh-CN"/>
        </w:rPr>
        <w:t>60</w:t>
      </w:r>
      <w:r>
        <w:rPr>
          <w:rFonts w:hint="eastAsia" w:ascii="仿宋" w:hAnsi="仿宋" w:eastAsia="仿宋" w:cs="仿宋"/>
          <w:color w:val="000000"/>
          <w:sz w:val="24"/>
          <w:highlight w:val="none"/>
          <w:lang w:eastAsia="zh-CN"/>
        </w:rPr>
        <w:t>日的，应按法律规定的期限确定）</w:t>
      </w:r>
      <w:r>
        <w:rPr>
          <w:rFonts w:hint="eastAsia" w:ascii="仿宋" w:hAnsi="仿宋" w:eastAsia="仿宋" w:cs="仿宋"/>
          <w:color w:val="000000"/>
          <w:sz w:val="24"/>
          <w:highlight w:val="none"/>
        </w:rPr>
        <w:t>向</w:t>
      </w:r>
      <w:r>
        <w:rPr>
          <w:rFonts w:hint="eastAsia" w:ascii="仿宋" w:hAnsi="仿宋" w:eastAsia="仿宋" w:cs="仿宋"/>
          <w:color w:val="000000"/>
          <w:sz w:val="24"/>
          <w:highlight w:val="none"/>
          <w:u w:val="single"/>
        </w:rPr>
        <w:t>（</w:t>
      </w:r>
      <w:r>
        <w:rPr>
          <w:rFonts w:hint="eastAsia" w:ascii="仿宋" w:hAnsi="仿宋" w:eastAsia="仿宋" w:cs="仿宋"/>
          <w:color w:val="000000"/>
          <w:sz w:val="24"/>
          <w:highlight w:val="none"/>
          <w:u w:val="single"/>
          <w:lang w:eastAsia="zh-CN"/>
        </w:rPr>
        <w:t>县</w:t>
      </w:r>
      <w:r>
        <w:rPr>
          <w:rFonts w:hint="eastAsia" w:ascii="仿宋" w:hAnsi="仿宋" w:eastAsia="仿宋" w:cs="仿宋"/>
          <w:color w:val="000000"/>
          <w:sz w:val="24"/>
          <w:highlight w:val="none"/>
          <w:u w:val="single"/>
        </w:rPr>
        <w:t>级人民政府名称）</w:t>
      </w:r>
      <w:r>
        <w:rPr>
          <w:rFonts w:hint="eastAsia" w:ascii="仿宋" w:hAnsi="仿宋" w:eastAsia="仿宋" w:cs="仿宋"/>
          <w:color w:val="000000"/>
          <w:sz w:val="24"/>
          <w:highlight w:val="none"/>
        </w:rPr>
        <w:t>申请行政复议，也可以在</w:t>
      </w:r>
      <w:r>
        <w:rPr>
          <w:rFonts w:hint="eastAsia" w:ascii="仿宋" w:hAnsi="仿宋" w:eastAsia="仿宋" w:cs="仿宋"/>
          <w:color w:val="000000"/>
          <w:sz w:val="24"/>
          <w:highlight w:val="none"/>
          <w:lang w:val="en-US" w:eastAsia="zh-CN"/>
        </w:rPr>
        <w:t>6</w:t>
      </w:r>
      <w:r>
        <w:rPr>
          <w:rFonts w:hint="eastAsia" w:ascii="仿宋" w:hAnsi="仿宋" w:eastAsia="仿宋" w:cs="仿宋"/>
          <w:color w:val="000000"/>
          <w:sz w:val="24"/>
          <w:highlight w:val="none"/>
        </w:rPr>
        <w:t>个月内（如法律有特别规定的，应按法律规定的期限确定）直接向</w:t>
      </w:r>
      <w:r>
        <w:rPr>
          <w:rFonts w:hint="eastAsia" w:ascii="仿宋" w:hAnsi="仿宋" w:eastAsia="仿宋" w:cs="仿宋"/>
          <w:color w:val="000000"/>
          <w:sz w:val="24"/>
          <w:highlight w:val="none"/>
          <w:u w:val="single"/>
        </w:rPr>
        <w:t xml:space="preserve">  （×××）</w:t>
      </w:r>
      <w:r>
        <w:rPr>
          <w:rFonts w:hint="eastAsia" w:ascii="仿宋" w:hAnsi="仿宋" w:eastAsia="仿宋" w:cs="仿宋"/>
          <w:color w:val="000000"/>
          <w:sz w:val="24"/>
          <w:highlight w:val="none"/>
        </w:rPr>
        <w:t>人民法院</w:t>
      </w:r>
      <w:r>
        <w:rPr>
          <w:rFonts w:hint="eastAsia" w:ascii="仿宋" w:hAnsi="仿宋" w:eastAsia="仿宋" w:cs="仿宋"/>
          <w:color w:val="000000"/>
          <w:sz w:val="24"/>
          <w:highlight w:val="none"/>
          <w:lang w:eastAsia="zh-CN"/>
        </w:rPr>
        <w:t>提起行政诉讼</w:t>
      </w:r>
      <w:r>
        <w:rPr>
          <w:rFonts w:hint="eastAsia" w:ascii="仿宋" w:hAnsi="仿宋" w:eastAsia="仿宋" w:cs="仿宋"/>
          <w:color w:val="000000"/>
          <w:sz w:val="24"/>
          <w:highlight w:val="none"/>
        </w:rPr>
        <w:t>。</w:t>
      </w:r>
    </w:p>
    <w:p>
      <w:pPr>
        <w:spacing w:line="40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highlight w:val="none"/>
        </w:rPr>
      </w:pPr>
      <w:r>
        <w:rPr>
          <w:rFonts w:hint="eastAsia" w:ascii="仿宋" w:hAnsi="仿宋" w:eastAsia="仿宋" w:cs="仿宋"/>
          <w:color w:val="000000"/>
          <w:sz w:val="24"/>
        </w:rPr>
        <w:t>逾期不申请行政复议，也不提起行政诉讼，又不履行行政处罚决定的，本机关将</w:t>
      </w:r>
      <w:r>
        <w:rPr>
          <w:rFonts w:hint="eastAsia" w:ascii="仿宋" w:hAnsi="仿宋" w:eastAsia="仿宋" w:cs="仿宋"/>
          <w:color w:val="000000"/>
          <w:sz w:val="24"/>
          <w:highlight w:val="none"/>
        </w:rPr>
        <w:t>依法</w:t>
      </w:r>
      <w:r>
        <w:rPr>
          <w:rFonts w:hint="eastAsia" w:ascii="仿宋" w:hAnsi="仿宋" w:eastAsia="仿宋" w:cs="仿宋"/>
          <w:color w:val="000000"/>
          <w:sz w:val="24"/>
          <w:highlight w:val="none"/>
          <w:u w:val="single"/>
        </w:rPr>
        <w:t>申请人民法院强制执行</w:t>
      </w:r>
      <w:r>
        <w:rPr>
          <w:rFonts w:hint="eastAsia" w:ascii="仿宋" w:hAnsi="仿宋" w:eastAsia="仿宋" w:cs="仿宋"/>
          <w:color w:val="000000"/>
          <w:sz w:val="24"/>
          <w:highlight w:val="none"/>
        </w:rPr>
        <w:t>（如依法律规定有</w:t>
      </w:r>
      <w:r>
        <w:rPr>
          <w:rFonts w:hint="eastAsia" w:ascii="仿宋" w:hAnsi="仿宋" w:eastAsia="仿宋" w:cs="仿宋"/>
          <w:color w:val="000000"/>
          <w:sz w:val="24"/>
          <w:highlight w:val="none"/>
          <w:lang w:eastAsia="zh-CN"/>
        </w:rPr>
        <w:t>行政</w:t>
      </w:r>
      <w:r>
        <w:rPr>
          <w:rFonts w:hint="eastAsia" w:ascii="仿宋" w:hAnsi="仿宋" w:eastAsia="仿宋" w:cs="仿宋"/>
          <w:color w:val="000000"/>
          <w:sz w:val="24"/>
          <w:highlight w:val="none"/>
        </w:rPr>
        <w:t>强制执行权的可以写“强制执行”）。</w:t>
      </w:r>
    </w:p>
    <w:p>
      <w:pPr>
        <w:spacing w:line="400" w:lineRule="exact"/>
        <w:ind w:firstLine="2760" w:firstLineChars="1150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00" w:lineRule="exact"/>
        <w:ind w:right="420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罚没许可证编号：</w:t>
      </w:r>
    </w:p>
    <w:p>
      <w:pPr>
        <w:spacing w:line="400" w:lineRule="exact"/>
        <w:ind w:right="420"/>
        <w:jc w:val="both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400" w:lineRule="exact"/>
        <w:ind w:left="0" w:leftChars="0" w:right="420" w:firstLine="5258" w:firstLineChars="2191"/>
        <w:jc w:val="center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行政机关名称（印章）</w:t>
      </w:r>
    </w:p>
    <w:p>
      <w:pPr>
        <w:spacing w:line="400" w:lineRule="exact"/>
        <w:ind w:left="0" w:leftChars="0" w:firstLine="5258" w:firstLineChars="2191"/>
        <w:jc w:val="center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年  月  日</w:t>
      </w:r>
    </w:p>
    <w:p>
      <w:pPr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br w:type="page"/>
      </w:r>
    </w:p>
    <w:p>
      <w:pPr>
        <w:pStyle w:val="2"/>
        <w:spacing w:line="500" w:lineRule="exact"/>
        <w:rPr>
          <w:rFonts w:hint="eastAsia" w:ascii="黑体" w:hAnsi="黑体" w:eastAsia="黑体" w:cs="黑体"/>
          <w:color w:val="000000"/>
          <w:kern w:val="2"/>
          <w:sz w:val="28"/>
          <w:szCs w:val="28"/>
          <w:lang w:val="en-US" w:eastAsia="zh-CN" w:bidi="ar-SA"/>
        </w:rPr>
      </w:pPr>
      <w:r>
        <w:rPr>
          <w:rFonts w:hint="eastAsia" w:ascii="黑体" w:hAnsi="黑体" w:eastAsia="黑体" w:cs="黑体"/>
          <w:color w:val="000000"/>
          <w:kern w:val="2"/>
          <w:sz w:val="28"/>
          <w:szCs w:val="28"/>
          <w:lang w:val="en-US" w:eastAsia="zh-CN" w:bidi="ar-SA"/>
        </w:rPr>
        <w:t>参考文书</w:t>
      </w:r>
      <w:bookmarkStart w:id="0" w:name="_GoBack"/>
      <w:bookmarkEnd w:id="0"/>
      <w:r>
        <w:rPr>
          <w:rFonts w:hint="eastAsia" w:ascii="黑体" w:hAnsi="黑体" w:eastAsia="黑体" w:cs="黑体"/>
          <w:color w:val="000000"/>
          <w:kern w:val="2"/>
          <w:sz w:val="28"/>
          <w:szCs w:val="28"/>
          <w:lang w:val="en-US" w:eastAsia="zh-CN" w:bidi="ar-SA"/>
        </w:rPr>
        <w:t>样式二十六</w:t>
      </w:r>
    </w:p>
    <w:p>
      <w:pPr>
        <w:pStyle w:val="2"/>
        <w:spacing w:line="500" w:lineRule="exact"/>
        <w:rPr>
          <w:rFonts w:hint="eastAsia" w:ascii="黑体" w:hAnsi="黑体" w:eastAsia="黑体" w:cs="黑体"/>
          <w:color w:val="000000"/>
          <w:kern w:val="2"/>
          <w:sz w:val="28"/>
          <w:szCs w:val="28"/>
          <w:lang w:val="en-US" w:eastAsia="zh-CN" w:bidi="ar-SA"/>
        </w:rPr>
      </w:pPr>
    </w:p>
    <w:p>
      <w:pPr>
        <w:spacing w:line="400" w:lineRule="exact"/>
        <w:jc w:val="center"/>
        <w:outlineLvl w:val="0"/>
        <w:rPr>
          <w:rFonts w:hint="eastAsia" w:ascii="方正大标宋简体" w:eastAsia="方正大标宋简体"/>
          <w:color w:val="000000"/>
          <w:sz w:val="36"/>
          <w:szCs w:val="36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送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达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回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证</w:t>
      </w:r>
    </w:p>
    <w:p>
      <w:pPr>
        <w:spacing w:line="400" w:lineRule="exact"/>
        <w:jc w:val="center"/>
        <w:rPr>
          <w:rFonts w:hint="eastAsia" w:ascii="仿宋_GB2312"/>
          <w:color w:val="000000"/>
          <w:sz w:val="36"/>
          <w:szCs w:val="36"/>
          <w:u w:val="single"/>
        </w:rPr>
      </w:pPr>
    </w:p>
    <w:tbl>
      <w:tblPr>
        <w:tblStyle w:val="6"/>
        <w:tblW w:w="852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5"/>
        <w:gridCol w:w="60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2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送达文书名称及文号</w:t>
            </w:r>
          </w:p>
        </w:tc>
        <w:tc>
          <w:tcPr>
            <w:tcW w:w="6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2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受送达人</w:t>
            </w:r>
          </w:p>
        </w:tc>
        <w:tc>
          <w:tcPr>
            <w:tcW w:w="6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2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送 达 日 期</w:t>
            </w:r>
          </w:p>
        </w:tc>
        <w:tc>
          <w:tcPr>
            <w:tcW w:w="6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2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送 达 地 点</w:t>
            </w:r>
          </w:p>
        </w:tc>
        <w:tc>
          <w:tcPr>
            <w:tcW w:w="6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2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送 达 方 式</w:t>
            </w:r>
          </w:p>
        </w:tc>
        <w:tc>
          <w:tcPr>
            <w:tcW w:w="6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  <w:jc w:val="center"/>
        </w:trPr>
        <w:tc>
          <w:tcPr>
            <w:tcW w:w="2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收件人签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名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（或盖章）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及收件日期</w:t>
            </w:r>
          </w:p>
        </w:tc>
        <w:tc>
          <w:tcPr>
            <w:tcW w:w="6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spacing w:line="300" w:lineRule="exac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（与受送达人的关系：             ）</w:t>
            </w:r>
          </w:p>
          <w:p>
            <w:pPr>
              <w:spacing w:line="300" w:lineRule="exact"/>
              <w:ind w:firstLine="2520" w:firstLineChars="1050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                       年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月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2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送达人签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名</w:t>
            </w:r>
          </w:p>
        </w:tc>
        <w:tc>
          <w:tcPr>
            <w:tcW w:w="6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                      年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月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1" w:hRule="atLeast"/>
          <w:jc w:val="center"/>
        </w:trPr>
        <w:tc>
          <w:tcPr>
            <w:tcW w:w="2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备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注</w:t>
            </w:r>
          </w:p>
        </w:tc>
        <w:tc>
          <w:tcPr>
            <w:tcW w:w="6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" w:hAnsi="仿宋" w:eastAsia="仿宋" w:cs="仿宋"/>
          <w:color w:val="000000"/>
          <w:szCs w:val="21"/>
          <w:highlight w:val="none"/>
        </w:rPr>
      </w:pPr>
      <w:r>
        <w:rPr>
          <w:rFonts w:hint="eastAsia" w:ascii="仿宋" w:hAnsi="仿宋" w:eastAsia="仿宋" w:cs="仿宋"/>
          <w:color w:val="000000"/>
          <w:szCs w:val="21"/>
          <w:highlight w:val="none"/>
        </w:rPr>
        <w:t>提示：送达方式和期限参照民事诉讼法有关规定执行。送达方式为直接送达的，应由被送达人签收，被送达人不在时可参照民事诉讼法规定由其他人员签收，但应注明与被送达人的关系；</w:t>
      </w:r>
      <w:r>
        <w:rPr>
          <w:rFonts w:hint="eastAsia" w:ascii="仿宋" w:hAnsi="仿宋" w:eastAsia="仿宋" w:cs="仿宋"/>
          <w:color w:val="000000"/>
          <w:szCs w:val="21"/>
          <w:highlight w:val="none"/>
          <w:lang w:eastAsia="zh-CN"/>
        </w:rPr>
        <w:t>委托送达的，应记录委托原因，并由受送达人签收；</w:t>
      </w:r>
      <w:r>
        <w:rPr>
          <w:rFonts w:hint="eastAsia" w:ascii="仿宋" w:hAnsi="仿宋" w:eastAsia="仿宋" w:cs="仿宋"/>
          <w:color w:val="000000"/>
          <w:szCs w:val="21"/>
          <w:highlight w:val="none"/>
        </w:rPr>
        <w:t>被送达人</w:t>
      </w:r>
      <w:r>
        <w:rPr>
          <w:rFonts w:hint="eastAsia" w:ascii="仿宋" w:hAnsi="仿宋" w:eastAsia="仿宋" w:cs="仿宋"/>
          <w:color w:val="000000"/>
          <w:szCs w:val="21"/>
          <w:highlight w:val="none"/>
          <w:lang w:eastAsia="zh-CN"/>
        </w:rPr>
        <w:t>或他的同住成年家属</w:t>
      </w:r>
      <w:r>
        <w:rPr>
          <w:rFonts w:hint="eastAsia" w:ascii="仿宋" w:hAnsi="仿宋" w:eastAsia="仿宋" w:cs="仿宋"/>
          <w:color w:val="000000"/>
          <w:szCs w:val="21"/>
          <w:highlight w:val="none"/>
        </w:rPr>
        <w:t>拒绝签收的，可留置送达，但应邀请</w:t>
      </w:r>
      <w:r>
        <w:rPr>
          <w:rFonts w:hint="eastAsia" w:ascii="仿宋" w:hAnsi="仿宋" w:eastAsia="仿宋" w:cs="仿宋"/>
          <w:color w:val="000000"/>
          <w:szCs w:val="21"/>
          <w:highlight w:val="none"/>
          <w:lang w:eastAsia="zh-CN"/>
        </w:rPr>
        <w:t>见</w:t>
      </w:r>
      <w:r>
        <w:rPr>
          <w:rFonts w:hint="eastAsia" w:ascii="仿宋" w:hAnsi="仿宋" w:eastAsia="仿宋" w:cs="仿宋"/>
          <w:color w:val="000000"/>
          <w:szCs w:val="21"/>
          <w:highlight w:val="none"/>
        </w:rPr>
        <w:t>证人签字证明</w:t>
      </w:r>
      <w:r>
        <w:rPr>
          <w:rFonts w:hint="eastAsia" w:ascii="仿宋" w:hAnsi="仿宋" w:eastAsia="仿宋" w:cs="仿宋"/>
          <w:color w:val="000000"/>
          <w:szCs w:val="21"/>
          <w:highlight w:val="none"/>
          <w:lang w:eastAsia="zh-CN"/>
        </w:rPr>
        <w:t>，或用音像记录方式记录送达过程，并</w:t>
      </w:r>
      <w:r>
        <w:rPr>
          <w:rFonts w:hint="eastAsia" w:ascii="仿宋" w:hAnsi="仿宋" w:eastAsia="仿宋" w:cs="仿宋"/>
          <w:color w:val="000000"/>
          <w:szCs w:val="21"/>
          <w:highlight w:val="none"/>
        </w:rPr>
        <w:t>在备注栏注明情况；邮寄送达的，应</w:t>
      </w:r>
      <w:r>
        <w:rPr>
          <w:rFonts w:hint="eastAsia" w:ascii="仿宋" w:hAnsi="仿宋" w:eastAsia="仿宋" w:cs="仿宋"/>
          <w:color w:val="000000"/>
          <w:szCs w:val="21"/>
          <w:highlight w:val="none"/>
          <w:lang w:eastAsia="zh-CN"/>
        </w:rPr>
        <w:t>进行</w:t>
      </w:r>
      <w:r>
        <w:rPr>
          <w:rFonts w:hint="eastAsia" w:ascii="仿宋" w:hAnsi="仿宋" w:eastAsia="仿宋" w:cs="仿宋"/>
          <w:color w:val="000000"/>
          <w:szCs w:val="21"/>
          <w:highlight w:val="none"/>
        </w:rPr>
        <w:t>登记</w:t>
      </w:r>
      <w:r>
        <w:rPr>
          <w:rFonts w:hint="eastAsia" w:ascii="仿宋" w:hAnsi="仿宋" w:eastAsia="仿宋" w:cs="仿宋"/>
          <w:color w:val="000000"/>
          <w:szCs w:val="21"/>
          <w:highlight w:val="none"/>
          <w:lang w:eastAsia="zh-CN"/>
        </w:rPr>
        <w:t>并</w:t>
      </w:r>
      <w:r>
        <w:rPr>
          <w:rFonts w:hint="eastAsia" w:ascii="仿宋" w:hAnsi="仿宋" w:eastAsia="仿宋" w:cs="仿宋"/>
          <w:color w:val="000000"/>
          <w:szCs w:val="21"/>
          <w:highlight w:val="none"/>
        </w:rPr>
        <w:t>索要回执；公告送达</w:t>
      </w:r>
      <w:r>
        <w:rPr>
          <w:rFonts w:hint="eastAsia" w:ascii="仿宋" w:hAnsi="仿宋" w:eastAsia="仿宋" w:cs="仿宋"/>
          <w:color w:val="000000"/>
          <w:szCs w:val="21"/>
          <w:highlight w:val="none"/>
          <w:lang w:eastAsia="zh-CN"/>
        </w:rPr>
        <w:t>的，</w:t>
      </w:r>
      <w:r>
        <w:rPr>
          <w:rFonts w:hint="eastAsia" w:ascii="仿宋" w:hAnsi="仿宋" w:eastAsia="仿宋" w:cs="仿宋"/>
          <w:color w:val="000000"/>
          <w:szCs w:val="21"/>
          <w:highlight w:val="none"/>
        </w:rPr>
        <w:t>应</w:t>
      </w:r>
      <w:r>
        <w:rPr>
          <w:rFonts w:hint="eastAsia" w:ascii="仿宋" w:hAnsi="仿宋" w:eastAsia="仿宋" w:cs="仿宋"/>
          <w:color w:val="000000"/>
          <w:szCs w:val="21"/>
          <w:highlight w:val="none"/>
          <w:lang w:eastAsia="zh-CN"/>
        </w:rPr>
        <w:t>注明原因和</w:t>
      </w:r>
      <w:r>
        <w:rPr>
          <w:rFonts w:hint="eastAsia" w:ascii="仿宋" w:hAnsi="仿宋" w:eastAsia="仿宋" w:cs="仿宋"/>
          <w:color w:val="000000"/>
          <w:szCs w:val="21"/>
          <w:highlight w:val="none"/>
        </w:rPr>
        <w:t>公告时间</w:t>
      </w:r>
      <w:r>
        <w:rPr>
          <w:rFonts w:hint="eastAsia" w:ascii="仿宋" w:hAnsi="仿宋" w:eastAsia="仿宋" w:cs="仿宋"/>
          <w:color w:val="000000"/>
          <w:szCs w:val="21"/>
          <w:highlight w:val="none"/>
          <w:lang w:eastAsia="zh-CN"/>
        </w:rPr>
        <w:t>、</w:t>
      </w:r>
      <w:r>
        <w:rPr>
          <w:rFonts w:hint="eastAsia" w:ascii="仿宋" w:hAnsi="仿宋" w:eastAsia="仿宋" w:cs="仿宋"/>
          <w:color w:val="000000"/>
          <w:szCs w:val="21"/>
          <w:highlight w:val="none"/>
        </w:rPr>
        <w:t>范围、形式及载体，并将公告载体作附件存档。</w:t>
      </w:r>
    </w:p>
    <w:p>
      <w:pPr>
        <w:rPr>
          <w:rFonts w:hint="eastAsia" w:ascii="仿宋" w:hAnsi="仿宋" w:eastAsia="仿宋" w:cs="仿宋"/>
          <w:color w:val="000000"/>
          <w:szCs w:val="21"/>
          <w:highlight w:val="none"/>
        </w:rPr>
      </w:pPr>
      <w:r>
        <w:rPr>
          <w:rFonts w:hint="eastAsia" w:ascii="仿宋" w:hAnsi="仿宋" w:eastAsia="仿宋" w:cs="仿宋"/>
          <w:color w:val="000000"/>
          <w:szCs w:val="21"/>
          <w:highlight w:val="none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参考文书样式二十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spacing w:line="480" w:lineRule="exact"/>
        <w:jc w:val="center"/>
        <w:outlineLvl w:val="0"/>
        <w:rPr>
          <w:rFonts w:hint="eastAsia"/>
          <w:b/>
          <w:sz w:val="28"/>
          <w:szCs w:val="28"/>
        </w:rPr>
      </w:pPr>
      <w:r>
        <w:rPr>
          <w:rFonts w:hint="eastAsia" w:ascii="方正小标宋简体" w:eastAsia="方正小标宋简体"/>
          <w:sz w:val="36"/>
          <w:szCs w:val="36"/>
        </w:rPr>
        <w:t>延期（分期）缴纳罚款审批表</w:t>
      </w:r>
    </w:p>
    <w:tbl>
      <w:tblPr>
        <w:tblStyle w:val="6"/>
        <w:tblpPr w:leftFromText="180" w:rightFromText="180" w:vertAnchor="text" w:tblpY="1"/>
        <w:tblOverlap w:val="never"/>
        <w:tblW w:w="0" w:type="auto"/>
        <w:tblInd w:w="-1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58"/>
        <w:gridCol w:w="66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59" w:hRule="exact"/>
        </w:trPr>
        <w:tc>
          <w:tcPr>
            <w:tcW w:w="1858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行政处罚决定书文号及有关罚款的内容</w:t>
            </w:r>
          </w:p>
        </w:tc>
        <w:tc>
          <w:tcPr>
            <w:tcW w:w="6617" w:type="dxa"/>
            <w:noWrap w:val="0"/>
            <w:vAlign w:val="top"/>
          </w:tcPr>
          <w:p>
            <w:pPr>
              <w:jc w:val="left"/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88" w:hRule="exact"/>
        </w:trPr>
        <w:tc>
          <w:tcPr>
            <w:tcW w:w="1858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被处罚人请求</w:t>
            </w:r>
          </w:p>
          <w:p>
            <w:pPr>
              <w:spacing w:line="500" w:lineRule="exact"/>
              <w:jc w:val="center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延期（分期）缴</w:t>
            </w:r>
          </w:p>
          <w:p>
            <w:pPr>
              <w:spacing w:line="500" w:lineRule="exact"/>
              <w:jc w:val="center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纳罚款理由</w:t>
            </w:r>
          </w:p>
        </w:tc>
        <w:tc>
          <w:tcPr>
            <w:tcW w:w="6617" w:type="dxa"/>
            <w:noWrap w:val="0"/>
            <w:vAlign w:val="top"/>
          </w:tcPr>
          <w:p>
            <w:pPr>
              <w:jc w:val="left"/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15" w:hRule="exact"/>
        </w:trPr>
        <w:tc>
          <w:tcPr>
            <w:tcW w:w="1858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被处罚人请求</w:t>
            </w:r>
          </w:p>
          <w:p>
            <w:pPr>
              <w:spacing w:line="500" w:lineRule="exact"/>
              <w:jc w:val="center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延期（分期）缴</w:t>
            </w:r>
          </w:p>
          <w:p>
            <w:pPr>
              <w:spacing w:line="500" w:lineRule="exact"/>
              <w:jc w:val="center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纳罚款期限</w:t>
            </w:r>
          </w:p>
        </w:tc>
        <w:tc>
          <w:tcPr>
            <w:tcW w:w="6617" w:type="dxa"/>
            <w:noWrap w:val="0"/>
            <w:vAlign w:val="top"/>
          </w:tcPr>
          <w:p>
            <w:pPr>
              <w:spacing w:line="300" w:lineRule="exact"/>
              <w:ind w:firstLine="3480" w:firstLineChars="145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rPr>
                <w:rFonts w:hint="eastAsia" w:ascii="仿宋_GB2312" w:hAnsi="仿宋" w:eastAsia="仿宋_GB2312" w:cs="宋体"/>
                <w:sz w:val="24"/>
                <w:szCs w:val="24"/>
              </w:rPr>
            </w:pPr>
          </w:p>
          <w:p>
            <w:pPr>
              <w:tabs>
                <w:tab w:val="left" w:pos="1260"/>
              </w:tabs>
              <w:rPr>
                <w:rFonts w:hint="eastAsia" w:ascii="仿宋_GB2312" w:hAnsi="仿宋" w:eastAsia="仿宋_GB2312" w:cs="宋体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z w:val="24"/>
                <w:szCs w:val="24"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96" w:hRule="exact"/>
        </w:trPr>
        <w:tc>
          <w:tcPr>
            <w:tcW w:w="1858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  <w:lang w:eastAsia="zh-CN"/>
              </w:rPr>
              <w:t>承办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机构</w:t>
            </w:r>
          </w:p>
          <w:p>
            <w:pPr>
              <w:spacing w:line="500" w:lineRule="exact"/>
              <w:jc w:val="center"/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意见</w:t>
            </w:r>
          </w:p>
        </w:tc>
        <w:tc>
          <w:tcPr>
            <w:tcW w:w="6617" w:type="dxa"/>
            <w:noWrap w:val="0"/>
            <w:vAlign w:val="top"/>
          </w:tcPr>
          <w:p>
            <w:pPr>
              <w:spacing w:line="246" w:lineRule="exact"/>
              <w:jc w:val="lef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spacing w:line="300" w:lineRule="exact"/>
              <w:ind w:firstLine="3480" w:firstLineChars="145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spacing w:line="300" w:lineRule="exact"/>
              <w:ind w:firstLine="3480" w:firstLineChars="145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spacing w:line="300" w:lineRule="exact"/>
              <w:ind w:right="480"/>
              <w:jc w:val="right"/>
              <w:rPr>
                <w:rFonts w:hint="eastAsia" w:ascii="仿宋_GB2312" w:hAnsi="仿宋" w:eastAsia="仿宋_GB2312" w:cs="宋体"/>
                <w:sz w:val="24"/>
                <w:szCs w:val="24"/>
              </w:rPr>
            </w:pPr>
          </w:p>
          <w:p>
            <w:pPr>
              <w:spacing w:line="300" w:lineRule="exact"/>
              <w:ind w:right="480"/>
              <w:jc w:val="right"/>
              <w:rPr>
                <w:rFonts w:hint="eastAsia" w:ascii="仿宋_GB2312" w:hAnsi="仿宋" w:eastAsia="仿宋_GB2312" w:cs="宋体"/>
                <w:sz w:val="24"/>
                <w:szCs w:val="24"/>
              </w:rPr>
            </w:pPr>
          </w:p>
          <w:p>
            <w:pPr>
              <w:spacing w:line="300" w:lineRule="exact"/>
              <w:ind w:right="48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年    月    日</w:t>
            </w:r>
          </w:p>
          <w:p>
            <w:pPr>
              <w:spacing w:line="300" w:lineRule="exact"/>
              <w:ind w:right="480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spacing w:line="300" w:lineRule="exact"/>
              <w:ind w:firstLine="3480" w:firstLineChars="1450"/>
              <w:jc w:val="right"/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26" w:hRule="exact"/>
        </w:trPr>
        <w:tc>
          <w:tcPr>
            <w:tcW w:w="1858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" w:eastAsia="仿宋_GB2312"/>
                <w:spacing w:val="-2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  <w:lang w:eastAsia="zh-CN"/>
              </w:rPr>
              <w:t>行政机关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负责人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  <w:lang w:eastAsia="zh-CN"/>
              </w:rPr>
              <w:t>审批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意见</w:t>
            </w:r>
          </w:p>
        </w:tc>
        <w:tc>
          <w:tcPr>
            <w:tcW w:w="6617" w:type="dxa"/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spacing w:line="300" w:lineRule="exact"/>
              <w:ind w:right="480"/>
              <w:jc w:val="right"/>
              <w:rPr>
                <w:rFonts w:hint="eastAsia" w:ascii="仿宋_GB2312" w:hAnsi="仿宋" w:eastAsia="仿宋_GB2312" w:cs="宋体"/>
                <w:sz w:val="24"/>
                <w:szCs w:val="24"/>
              </w:rPr>
            </w:pPr>
          </w:p>
          <w:p>
            <w:pPr>
              <w:spacing w:line="300" w:lineRule="exact"/>
              <w:ind w:right="480"/>
              <w:jc w:val="right"/>
              <w:rPr>
                <w:rFonts w:hint="eastAsia" w:ascii="仿宋_GB2312" w:hAnsi="仿宋" w:eastAsia="仿宋_GB2312" w:cs="宋体"/>
                <w:sz w:val="24"/>
                <w:szCs w:val="24"/>
              </w:rPr>
            </w:pPr>
          </w:p>
          <w:p>
            <w:pPr>
              <w:spacing w:line="300" w:lineRule="exact"/>
              <w:ind w:right="480"/>
              <w:jc w:val="right"/>
              <w:rPr>
                <w:rFonts w:hint="eastAsia" w:ascii="仿宋_GB2312" w:hAnsi="仿宋" w:eastAsia="仿宋_GB2312" w:cs="宋体"/>
                <w:sz w:val="24"/>
                <w:szCs w:val="24"/>
              </w:rPr>
            </w:pPr>
          </w:p>
          <w:p>
            <w:pPr>
              <w:spacing w:line="300" w:lineRule="exact"/>
              <w:ind w:right="480"/>
              <w:jc w:val="right"/>
              <w:rPr>
                <w:rFonts w:hint="eastAsia" w:ascii="仿宋_GB2312" w:hAnsi="仿宋" w:eastAsia="仿宋_GB2312" w:cs="宋体"/>
                <w:sz w:val="24"/>
                <w:szCs w:val="24"/>
              </w:rPr>
            </w:pPr>
          </w:p>
          <w:p>
            <w:pPr>
              <w:spacing w:line="300" w:lineRule="exact"/>
              <w:ind w:right="480"/>
              <w:jc w:val="right"/>
              <w:rPr>
                <w:rFonts w:hint="eastAsia" w:ascii="仿宋_GB2312" w:hAnsi="仿宋" w:eastAsia="仿宋_GB2312" w:cs="宋体"/>
                <w:sz w:val="24"/>
                <w:szCs w:val="24"/>
              </w:rPr>
            </w:pPr>
          </w:p>
          <w:p>
            <w:pPr>
              <w:spacing w:line="300" w:lineRule="exact"/>
              <w:ind w:right="48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年    月    日</w:t>
            </w:r>
          </w:p>
          <w:p>
            <w:pPr>
              <w:spacing w:line="300" w:lineRule="exact"/>
              <w:ind w:firstLine="3480" w:firstLineChars="145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6" w:hRule="exact"/>
        </w:trPr>
        <w:tc>
          <w:tcPr>
            <w:tcW w:w="1858" w:type="dxa"/>
            <w:noWrap w:val="0"/>
            <w:vAlign w:val="center"/>
          </w:tcPr>
          <w:p>
            <w:pPr>
              <w:spacing w:line="369" w:lineRule="exact"/>
              <w:jc w:val="center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备注</w:t>
            </w:r>
          </w:p>
        </w:tc>
        <w:tc>
          <w:tcPr>
            <w:tcW w:w="6617" w:type="dxa"/>
            <w:noWrap w:val="0"/>
            <w:vAlign w:val="top"/>
          </w:tcPr>
          <w:p>
            <w:pPr>
              <w:spacing w:line="370" w:lineRule="exact"/>
              <w:jc w:val="lef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>
      <w:pPr>
        <w:ind w:firstLine="480" w:firstLineChars="200"/>
        <w:rPr>
          <w:rFonts w:hint="eastAsia" w:ascii="仿宋_GB2312" w:hAnsi="仿宋" w:eastAsia="仿宋_GB2312"/>
          <w:sz w:val="24"/>
          <w:szCs w:val="24"/>
        </w:rPr>
      </w:pPr>
      <w:r>
        <w:rPr>
          <w:rFonts w:hint="eastAsia" w:ascii="仿宋_GB2312" w:hAnsi="仿宋" w:eastAsia="仿宋_GB2312"/>
          <w:sz w:val="24"/>
          <w:szCs w:val="24"/>
        </w:rPr>
        <w:t>附：被处罚人（单位）</w:t>
      </w:r>
      <w:r>
        <w:rPr>
          <w:rFonts w:hint="eastAsia" w:ascii="仿宋_GB2312" w:hAnsi="仿宋" w:eastAsia="仿宋_GB2312" w:cs="宋体"/>
          <w:color w:val="000000"/>
          <w:kern w:val="0"/>
          <w:sz w:val="24"/>
          <w:szCs w:val="24"/>
        </w:rPr>
        <w:t>延期（分期）缴纳罚款申请书</w:t>
      </w:r>
    </w:p>
    <w:p>
      <w:pPr>
        <w:rPr>
          <w:rFonts w:hint="eastAsia" w:ascii="仿宋" w:hAnsi="仿宋" w:eastAsia="仿宋" w:cs="仿宋"/>
          <w:color w:val="000000"/>
          <w:szCs w:val="21"/>
        </w:rPr>
      </w:pPr>
      <w:r>
        <w:rPr>
          <w:rFonts w:hint="eastAsia" w:ascii="仿宋" w:hAnsi="仿宋" w:eastAsia="仿宋" w:cs="仿宋"/>
          <w:color w:val="000000"/>
          <w:szCs w:val="21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参考文书样式二十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八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spacing w:line="480" w:lineRule="exact"/>
        <w:jc w:val="center"/>
        <w:outlineLvl w:val="0"/>
        <w:rPr>
          <w:rFonts w:hint="eastAsia"/>
          <w:b/>
          <w:sz w:val="28"/>
          <w:szCs w:val="28"/>
        </w:rPr>
      </w:pPr>
      <w:r>
        <w:rPr>
          <w:rFonts w:hint="eastAsia" w:ascii="方正小标宋简体" w:eastAsia="方正小标宋简体"/>
          <w:sz w:val="36"/>
          <w:szCs w:val="36"/>
          <w:lang w:eastAsia="zh-CN"/>
        </w:rPr>
        <w:t>行政强制执行（加处罚款）决定书</w:t>
      </w:r>
    </w:p>
    <w:p>
      <w:pPr>
        <w:rPr>
          <w:rFonts w:hint="eastAsia" w:ascii="黑体" w:hAnsi="黑体" w:eastAsia="黑体" w:cs="黑体"/>
          <w:color w:val="000000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当事人：对个人，填写姓名、身份证号、住址等信息；对单位，填写单位名称、统一社会信用代码、法定代表人（负责人）、地址等信息。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本机关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已于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日，向你送达《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》（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〔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〕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号），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对你（单位）罚款人民币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元整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（大写），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要求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前履行。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你单位截止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日仍未履行该行政处罚决定，根据《中华人民共和国行政处罚法》第五十一条第一项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、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《中华人民共和国行政强制法》第四十五条的规定，本机关决定对你（单位）加处罚款人民币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br w:type="textWrapping"/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val="en-US" w:eastAsia="zh-CN"/>
        </w:rPr>
        <w:t>元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整（大写）。现要求你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（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单位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）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立即向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行政处罚决定书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指定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的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银行缴纳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罚款和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依法加处的罚款。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你（单位）如不服本决定，可在收到本决定书之日起60日内（如法律规定的申请期限超过60日的，应按法律规定的期限确定）向（县级人民政府名称）申请行政复议，也可以在6个月内（如法律有特别规定的，应按法律规定的期限确定）向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>×××××××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人民法院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提起行政诉讼，但本决定不停止执行，法律另有规定的除外。逾期不申请行政复议，也不提起行政诉讼，又不履行决定的，本机关将依法申请人民法院强制执行。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420"/>
        <w:textAlignment w:val="auto"/>
        <w:rPr>
          <w:rFonts w:hint="eastAsia" w:ascii="仿宋" w:hAnsi="仿宋" w:eastAsia="仿宋" w:cs="仿宋"/>
          <w:color w:val="000000"/>
          <w:sz w:val="24"/>
          <w:szCs w:val="24"/>
          <w:u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420"/>
        <w:textAlignment w:val="auto"/>
        <w:rPr>
          <w:rFonts w:hint="eastAsia" w:ascii="仿宋" w:hAnsi="仿宋" w:eastAsia="仿宋" w:cs="仿宋"/>
          <w:color w:val="000000"/>
          <w:sz w:val="24"/>
          <w:szCs w:val="24"/>
          <w:u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right="23" w:rightChars="11" w:firstLine="5678" w:firstLineChars="2366"/>
        <w:jc w:val="center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right="23" w:rightChars="11" w:firstLine="5678" w:firstLineChars="2366"/>
        <w:jc w:val="center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</w:p>
    <w:p>
      <w:pPr>
        <w:rPr>
          <w:rFonts w:hint="eastAsia" w:ascii="黑体" w:hAnsi="黑体" w:eastAsia="黑体" w:cs="黑体"/>
          <w:color w:val="000000"/>
          <w:sz w:val="28"/>
          <w:szCs w:val="28"/>
        </w:rPr>
      </w:pPr>
    </w:p>
    <w:p>
      <w:pPr>
        <w:rPr>
          <w:rFonts w:hint="eastAsia" w:ascii="黑体" w:hAnsi="黑体" w:eastAsia="黑体" w:cs="黑体"/>
          <w:color w:val="000000"/>
          <w:sz w:val="28"/>
          <w:szCs w:val="28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二十九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eastAsia="zh-CN"/>
        </w:rPr>
        <w:t>责令限期自行拆除违法建筑公告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5520" w:firstLineChars="2300"/>
        <w:jc w:val="both"/>
        <w:textAlignment w:val="auto"/>
        <w:rPr>
          <w:rFonts w:hint="eastAsia" w:ascii="仿宋_GB2312" w:hAnsi="仿宋" w:eastAsia="仿宋_GB2312"/>
          <w:sz w:val="24"/>
          <w:szCs w:val="24"/>
          <w:highlight w:val="none"/>
        </w:rPr>
      </w:pPr>
      <w:r>
        <w:rPr>
          <w:rFonts w:hint="eastAsia" w:ascii="仿宋_GB2312" w:hAnsi="仿宋" w:eastAsia="仿宋_GB2312"/>
          <w:sz w:val="24"/>
          <w:szCs w:val="24"/>
          <w:highlight w:val="none"/>
          <w:u w:val="single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  <w:highlight w:val="none"/>
          <w:u w:val="single"/>
          <w:lang w:val="en-US" w:eastAsia="zh-CN"/>
        </w:rPr>
        <w:t xml:space="preserve">   </w:t>
      </w:r>
      <w:r>
        <w:rPr>
          <w:rFonts w:hint="eastAsia" w:ascii="仿宋_GB2312" w:hAnsi="仿宋" w:eastAsia="仿宋_GB2312"/>
          <w:sz w:val="24"/>
          <w:szCs w:val="24"/>
          <w:highlight w:val="none"/>
          <w:u w:val="single"/>
        </w:rPr>
        <w:t xml:space="preserve">   </w:t>
      </w:r>
      <w:r>
        <w:rPr>
          <w:rFonts w:hint="eastAsia" w:ascii="仿宋_GB2312" w:hAnsi="仿宋" w:eastAsia="仿宋_GB2312"/>
          <w:sz w:val="24"/>
          <w:szCs w:val="24"/>
          <w:highlight w:val="none"/>
          <w:u w:val="none"/>
          <w:lang w:eastAsia="zh-CN"/>
        </w:rPr>
        <w:t>告</w:t>
      </w:r>
      <w:r>
        <w:rPr>
          <w:rFonts w:hint="eastAsia" w:ascii="仿宋_GB2312" w:hAnsi="仿宋" w:eastAsia="仿宋_GB2312"/>
          <w:sz w:val="24"/>
          <w:szCs w:val="24"/>
          <w:highlight w:val="none"/>
        </w:rPr>
        <w:t>〔    〕</w:t>
      </w:r>
      <w:r>
        <w:rPr>
          <w:rFonts w:hint="eastAsia" w:ascii="仿宋_GB2312" w:hAnsi="仿宋" w:eastAsia="仿宋_GB2312"/>
          <w:sz w:val="24"/>
          <w:szCs w:val="24"/>
          <w:highlight w:val="none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  <w:highlight w:val="none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5520" w:firstLineChars="2300"/>
        <w:jc w:val="both"/>
        <w:textAlignment w:val="auto"/>
        <w:rPr>
          <w:rFonts w:hint="eastAsia" w:ascii="仿宋_GB2312" w:hAnsi="仿宋" w:eastAsia="仿宋_GB2312"/>
          <w:sz w:val="24"/>
          <w:szCs w:val="24"/>
          <w:highlight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当事人：对个人，填写姓名、身份证号、住址等信息；对单位，填写单位名称、统一社会信用代码、法定代表人（负责人）、地址等信息。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经查明，你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（单位）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br w:type="textWrapping"/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                                                                              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。上述行为违反了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>《××法》第×条第×款第×项关于“…………”</w:t>
      </w:r>
      <w:r>
        <w:rPr>
          <w:rFonts w:hint="eastAsia" w:ascii="仿宋" w:hAnsi="仿宋" w:eastAsia="仿宋" w:cs="仿宋"/>
          <w:color w:val="000000"/>
          <w:sz w:val="24"/>
        </w:rPr>
        <w:t>的规定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本机关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已于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日，向你送达《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》（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字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〔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〕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号）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，责令你</w:t>
      </w:r>
      <w:r>
        <w:rPr>
          <w:rFonts w:hint="eastAsia" w:ascii="仿宋_GB2312" w:hAnsi="仿宋" w:eastAsia="仿宋_GB2312"/>
          <w:kern w:val="0"/>
          <w:sz w:val="24"/>
          <w:szCs w:val="24"/>
        </w:rPr>
        <w:t>（单位）</w:t>
      </w:r>
      <w:r>
        <w:rPr>
          <w:rFonts w:hint="eastAsia" w:ascii="仿宋_GB2312" w:hAnsi="仿宋" w:eastAsia="仿宋_GB2312"/>
          <w:kern w:val="0"/>
          <w:sz w:val="24"/>
          <w:szCs w:val="24"/>
          <w:lang w:eastAsia="zh-CN"/>
        </w:rPr>
        <w:t>自行拆除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  <w:lang w:val="en-US" w:eastAsia="zh-CN"/>
        </w:rPr>
        <w:t xml:space="preserve">                        </w:t>
      </w:r>
      <w:r>
        <w:rPr>
          <w:rFonts w:hint="eastAsia" w:ascii="仿宋_GB2312" w:hAnsi="仿宋" w:eastAsia="仿宋_GB2312"/>
          <w:kern w:val="0"/>
          <w:sz w:val="24"/>
          <w:szCs w:val="24"/>
          <w:lang w:val="en-US" w:eastAsia="zh-CN"/>
        </w:rPr>
        <w:t>。</w:t>
      </w:r>
      <w:r>
        <w:rPr>
          <w:rFonts w:hint="eastAsia" w:ascii="仿宋_GB2312" w:hAnsi="仿宋" w:eastAsia="仿宋_GB2312"/>
          <w:kern w:val="0"/>
          <w:sz w:val="24"/>
          <w:szCs w:val="24"/>
        </w:rPr>
        <w:t>你（单位）在法定期限内未申请行政复议或者提起行政诉讼，也未履行该行政决定</w:t>
      </w:r>
      <w:r>
        <w:rPr>
          <w:rFonts w:hint="eastAsia" w:ascii="仿宋_GB2312" w:hAnsi="仿宋" w:eastAsia="仿宋_GB2312"/>
          <w:kern w:val="0"/>
          <w:sz w:val="24"/>
          <w:szCs w:val="24"/>
          <w:lang w:eastAsia="zh-CN"/>
        </w:rPr>
        <w:t>。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根据《中华人民共和国行政强制法》第四十四条的规定，现责令你</w:t>
      </w:r>
      <w:r>
        <w:rPr>
          <w:rFonts w:hint="eastAsia" w:ascii="仿宋_GB2312" w:hAnsi="仿宋" w:eastAsia="仿宋_GB2312"/>
          <w:kern w:val="0"/>
          <w:sz w:val="24"/>
          <w:szCs w:val="24"/>
        </w:rPr>
        <w:t>（单位）自本公告发布之日起</w:t>
      </w:r>
      <w:r>
        <w:rPr>
          <w:rFonts w:hint="eastAsia" w:ascii="仿宋_GB2312" w:hAnsi="仿宋" w:eastAsia="仿宋_GB2312"/>
          <w:kern w:val="0"/>
          <w:sz w:val="24"/>
          <w:szCs w:val="24"/>
          <w:lang w:eastAsia="zh-CN"/>
        </w:rPr>
        <w:t>十</w:t>
      </w:r>
      <w:r>
        <w:rPr>
          <w:rFonts w:hint="eastAsia" w:ascii="仿宋_GB2312" w:hAnsi="仿宋" w:eastAsia="仿宋_GB2312"/>
          <w:kern w:val="0"/>
          <w:sz w:val="24"/>
          <w:szCs w:val="24"/>
        </w:rPr>
        <w:t>日内自行拆除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违法建筑。逾期仍未自行拆除的，本机关将依法强制执行。强制拆除的费用由你（单位）自行承担。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特此公告。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420"/>
        <w:textAlignment w:val="auto"/>
        <w:rPr>
          <w:rFonts w:hint="eastAsia" w:ascii="仿宋" w:hAnsi="仿宋" w:eastAsia="仿宋" w:cs="仿宋"/>
          <w:color w:val="000000"/>
          <w:sz w:val="24"/>
          <w:szCs w:val="24"/>
          <w:u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right="23" w:rightChars="11" w:firstLine="5678" w:firstLineChars="2366"/>
        <w:jc w:val="center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right="23" w:rightChars="11" w:firstLine="5678" w:firstLineChars="2366"/>
        <w:jc w:val="center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000000"/>
          <w:szCs w:val="21"/>
        </w:rPr>
        <w:br w:type="page"/>
      </w: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三十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行政决定履行催告书</w:t>
      </w:r>
    </w:p>
    <w:p>
      <w:pPr>
        <w:spacing w:line="360" w:lineRule="auto"/>
        <w:ind w:right="480"/>
        <w:jc w:val="right"/>
        <w:rPr>
          <w:rFonts w:hint="eastAsia" w:ascii="仿宋_GB2312" w:hAnsi="仿宋" w:eastAsia="仿宋_GB2312"/>
          <w:sz w:val="24"/>
          <w:szCs w:val="24"/>
        </w:rPr>
      </w:pPr>
      <w:r>
        <w:rPr>
          <w:rFonts w:hint="eastAsia" w:ascii="仿宋_GB2312" w:hAnsi="仿宋" w:eastAsia="仿宋_GB2312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</w:t>
      </w:r>
      <w:r>
        <w:rPr>
          <w:rFonts w:hint="eastAsia" w:ascii="仿宋_GB2312" w:hAnsi="仿宋" w:eastAsia="仿宋_GB2312"/>
          <w:sz w:val="24"/>
          <w:szCs w:val="24"/>
          <w:u w:val="none"/>
          <w:lang w:eastAsia="zh-CN"/>
        </w:rPr>
        <w:t>催</w:t>
      </w:r>
      <w:r>
        <w:rPr>
          <w:rFonts w:hint="eastAsia" w:ascii="仿宋_GB2312" w:hAnsi="仿宋" w:eastAsia="仿宋_GB2312"/>
          <w:sz w:val="24"/>
          <w:szCs w:val="24"/>
        </w:rPr>
        <w:t>〔    〕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</w:rPr>
        <w:t>号</w:t>
      </w:r>
    </w:p>
    <w:p>
      <w:pPr>
        <w:autoSpaceDE w:val="0"/>
        <w:autoSpaceDN w:val="0"/>
        <w:adjustRightInd w:val="0"/>
        <w:jc w:val="left"/>
        <w:rPr>
          <w:rFonts w:hint="eastAsia" w:ascii="仿宋_GB2312" w:hAnsi="仿宋" w:eastAsia="仿宋_GB2312"/>
          <w:kern w:val="0"/>
          <w:sz w:val="24"/>
          <w:szCs w:val="24"/>
          <w:u w:val="singl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当事人：对个人，填写姓名、身份证号、住址等信息；对单位，填写单位名称、统一社会信用代码、法定代表人（负责人）、地址等信息。</w:t>
      </w:r>
    </w:p>
    <w:p>
      <w:pPr>
        <w:spacing w:line="600" w:lineRule="exact"/>
        <w:ind w:firstLine="560" w:firstLineChars="200"/>
        <w:jc w:val="both"/>
        <w:rPr>
          <w:rFonts w:hint="eastAsia" w:ascii="仿宋_GB2312" w:hAnsi="仿宋" w:eastAsia="仿宋_GB2312"/>
          <w:kern w:val="0"/>
          <w:sz w:val="24"/>
          <w:szCs w:val="24"/>
        </w:rPr>
      </w:pPr>
      <w:r>
        <w:rPr>
          <w:rFonts w:hint="eastAsia" w:ascii="仿宋_GB2312" w:hAnsi="仿宋" w:eastAsia="仿宋_GB2312"/>
          <w:spacing w:val="20"/>
          <w:sz w:val="24"/>
          <w:szCs w:val="24"/>
        </w:rPr>
        <w:t>本</w:t>
      </w:r>
      <w:r>
        <w:rPr>
          <w:rFonts w:hint="eastAsia" w:ascii="仿宋_GB2312" w:hAnsi="仿宋" w:eastAsia="仿宋_GB2312"/>
          <w:spacing w:val="20"/>
          <w:sz w:val="24"/>
          <w:szCs w:val="24"/>
          <w:lang w:eastAsia="zh-CN"/>
        </w:rPr>
        <w:t>机关</w:t>
      </w:r>
      <w:r>
        <w:rPr>
          <w:rFonts w:hint="eastAsia" w:ascii="仿宋_GB2312" w:hAnsi="仿宋" w:eastAsia="仿宋_GB2312"/>
          <w:spacing w:val="20"/>
          <w:sz w:val="24"/>
          <w:szCs w:val="24"/>
        </w:rPr>
        <w:t>于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  </w:t>
      </w:r>
      <w:r>
        <w:rPr>
          <w:rFonts w:hint="eastAsia" w:ascii="仿宋_GB2312" w:hAnsi="仿宋" w:eastAsia="仿宋_GB2312"/>
          <w:kern w:val="0"/>
          <w:sz w:val="24"/>
          <w:szCs w:val="24"/>
        </w:rPr>
        <w:t>年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kern w:val="0"/>
          <w:sz w:val="24"/>
          <w:szCs w:val="24"/>
        </w:rPr>
        <w:t>月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kern w:val="0"/>
          <w:sz w:val="24"/>
          <w:szCs w:val="24"/>
        </w:rPr>
        <w:t>日作出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  <w:lang w:val="en-US" w:eastAsia="zh-CN"/>
        </w:rPr>
        <w:t xml:space="preserve">                            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  <w:lang w:val="en-US" w:eastAsia="zh-CN"/>
        </w:rPr>
        <w:br w:type="textWrapping"/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  <w:lang w:val="en-US" w:eastAsia="zh-CN"/>
        </w:rPr>
        <w:t xml:space="preserve">       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                 </w:t>
      </w:r>
      <w:r>
        <w:rPr>
          <w:rFonts w:hint="eastAsia" w:ascii="仿宋_GB2312" w:hAnsi="仿宋" w:eastAsia="仿宋_GB2312"/>
          <w:kern w:val="0"/>
          <w:sz w:val="24"/>
          <w:szCs w:val="24"/>
        </w:rPr>
        <w:t>（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</w:rPr>
        <w:t>〔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</w:t>
      </w:r>
      <w:r>
        <w:rPr>
          <w:rFonts w:hint="eastAsia" w:ascii="仿宋_GB2312" w:hAnsi="仿宋" w:eastAsia="仿宋_GB2312"/>
          <w:sz w:val="24"/>
          <w:szCs w:val="24"/>
        </w:rPr>
        <w:t>〕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</w:rPr>
        <w:t>号</w:t>
      </w:r>
      <w:r>
        <w:rPr>
          <w:rFonts w:hint="eastAsia" w:ascii="仿宋_GB2312" w:hAnsi="仿宋" w:eastAsia="仿宋_GB2312"/>
          <w:kern w:val="0"/>
          <w:sz w:val="24"/>
          <w:szCs w:val="24"/>
        </w:rPr>
        <w:t>），决定对你（单位）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br w:type="textWrapping"/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        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  <w:lang w:val="en-US" w:eastAsia="zh-CN"/>
        </w:rPr>
        <w:t xml:space="preserve">                                 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   </w:t>
      </w:r>
      <w:r>
        <w:rPr>
          <w:rFonts w:hint="eastAsia" w:ascii="仿宋_GB2312" w:hAnsi="仿宋" w:eastAsia="仿宋_GB2312"/>
          <w:kern w:val="0"/>
          <w:sz w:val="24"/>
          <w:szCs w:val="24"/>
          <w:u w:val="none"/>
        </w:rPr>
        <w:t>，</w:t>
      </w:r>
      <w:r>
        <w:rPr>
          <w:rFonts w:hint="eastAsia" w:ascii="仿宋_GB2312" w:hAnsi="仿宋" w:eastAsia="仿宋_GB2312"/>
          <w:kern w:val="0"/>
          <w:sz w:val="24"/>
          <w:szCs w:val="24"/>
        </w:rPr>
        <w:t>你（单位）在法定期限内未申请行政复议或者提起行政诉讼，也未履行该行政决定。现依据《中华人民共和国行政强制法》第五十四条的规定，催告你（单位）自收到本催告书之日起十日内，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  <w:lang w:eastAsia="zh-CN"/>
        </w:rPr>
        <w:t>（如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  <w:lang w:val="en-US" w:eastAsia="zh-CN"/>
        </w:rPr>
        <w:t xml:space="preserve">加处罚款，应载明加处罚款的数额且不得超过应缴罚款数额 ）                                                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</w:t>
      </w:r>
      <w:r>
        <w:rPr>
          <w:rFonts w:hint="eastAsia" w:ascii="仿宋_GB2312" w:hAnsi="仿宋" w:eastAsia="仿宋_GB2312"/>
          <w:kern w:val="0"/>
          <w:sz w:val="24"/>
          <w:szCs w:val="24"/>
        </w:rPr>
        <w:t>。</w:t>
      </w:r>
    </w:p>
    <w:p>
      <w:pPr>
        <w:spacing w:line="600" w:lineRule="exact"/>
        <w:ind w:firstLine="480" w:firstLineChars="200"/>
        <w:jc w:val="both"/>
        <w:rPr>
          <w:rFonts w:hint="eastAsia" w:ascii="仿宋_GB2312" w:hAnsi="仿宋" w:eastAsia="仿宋_GB2312"/>
          <w:kern w:val="0"/>
          <w:sz w:val="24"/>
          <w:szCs w:val="24"/>
        </w:rPr>
      </w:pPr>
      <w:r>
        <w:rPr>
          <w:rFonts w:hint="eastAsia" w:ascii="仿宋_GB2312" w:hAnsi="仿宋" w:eastAsia="仿宋_GB2312"/>
          <w:kern w:val="0"/>
          <w:sz w:val="24"/>
          <w:szCs w:val="24"/>
        </w:rPr>
        <w:t>收到本催告书后，你</w:t>
      </w:r>
      <w:r>
        <w:rPr>
          <w:rFonts w:hint="eastAsia" w:ascii="仿宋_GB2312" w:hAnsi="仿宋" w:eastAsia="仿宋_GB2312"/>
          <w:kern w:val="0"/>
          <w:sz w:val="24"/>
          <w:szCs w:val="24"/>
          <w:lang w:eastAsia="zh-CN"/>
        </w:rPr>
        <w:t>（</w:t>
      </w:r>
      <w:r>
        <w:rPr>
          <w:rFonts w:hint="eastAsia" w:ascii="仿宋_GB2312" w:hAnsi="仿宋" w:eastAsia="仿宋_GB2312"/>
          <w:kern w:val="0"/>
          <w:sz w:val="24"/>
          <w:szCs w:val="24"/>
        </w:rPr>
        <w:t>单位</w:t>
      </w:r>
      <w:r>
        <w:rPr>
          <w:rFonts w:hint="eastAsia" w:ascii="仿宋_GB2312" w:hAnsi="仿宋" w:eastAsia="仿宋_GB2312"/>
          <w:kern w:val="0"/>
          <w:sz w:val="24"/>
          <w:szCs w:val="24"/>
          <w:lang w:eastAsia="zh-CN"/>
        </w:rPr>
        <w:t>）</w:t>
      </w:r>
      <w:r>
        <w:rPr>
          <w:rFonts w:hint="eastAsia" w:ascii="仿宋_GB2312" w:hAnsi="仿宋" w:eastAsia="仿宋_GB2312"/>
          <w:kern w:val="0"/>
          <w:sz w:val="24"/>
          <w:szCs w:val="24"/>
        </w:rPr>
        <w:t>有权进行陈述、申辩。无正当理由逾期仍不履行行政决定的，本</w:t>
      </w:r>
      <w:r>
        <w:rPr>
          <w:rFonts w:hint="eastAsia" w:ascii="仿宋_GB2312" w:hAnsi="仿宋" w:eastAsia="仿宋_GB2312"/>
          <w:kern w:val="0"/>
          <w:sz w:val="24"/>
          <w:szCs w:val="24"/>
          <w:lang w:eastAsia="zh-CN"/>
        </w:rPr>
        <w:t>机关</w:t>
      </w:r>
      <w:r>
        <w:rPr>
          <w:rFonts w:hint="eastAsia" w:ascii="仿宋_GB2312" w:hAnsi="仿宋" w:eastAsia="仿宋_GB2312"/>
          <w:kern w:val="0"/>
          <w:sz w:val="24"/>
          <w:szCs w:val="24"/>
        </w:rPr>
        <w:t>将依法申请人民法院强制执行。</w:t>
      </w:r>
    </w:p>
    <w:p>
      <w:pPr>
        <w:spacing w:line="600" w:lineRule="exact"/>
        <w:ind w:firstLine="480" w:firstLineChars="200"/>
        <w:rPr>
          <w:rFonts w:hint="eastAsia" w:ascii="仿宋_GB2312" w:hAnsi="仿宋" w:eastAsia="仿宋_GB2312"/>
          <w:kern w:val="0"/>
          <w:sz w:val="24"/>
          <w:szCs w:val="24"/>
          <w:u w:val="single"/>
        </w:rPr>
      </w:pPr>
      <w:r>
        <w:rPr>
          <w:rFonts w:hint="eastAsia" w:ascii="仿宋_GB2312" w:hAnsi="仿宋" w:eastAsia="仿宋_GB2312"/>
          <w:kern w:val="0"/>
          <w:sz w:val="24"/>
          <w:szCs w:val="24"/>
        </w:rPr>
        <w:t>联系人：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24"/>
          <w:szCs w:val="24"/>
        </w:rPr>
        <w:t>联系电话：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30"/>
        <w:textAlignment w:val="auto"/>
        <w:rPr>
          <w:rFonts w:hint="eastAsia" w:ascii="仿宋" w:hAnsi="仿宋" w:eastAsia="仿宋" w:cs="仿宋"/>
          <w:color w:val="000000"/>
          <w:sz w:val="24"/>
          <w:szCs w:val="24"/>
          <w:u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420"/>
        <w:textAlignment w:val="auto"/>
        <w:rPr>
          <w:rFonts w:hint="eastAsia" w:ascii="仿宋" w:hAnsi="仿宋" w:eastAsia="仿宋" w:cs="仿宋"/>
          <w:color w:val="000000"/>
          <w:sz w:val="24"/>
          <w:szCs w:val="24"/>
          <w:u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right="23" w:rightChars="11" w:firstLine="5678" w:firstLineChars="2366"/>
        <w:jc w:val="center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right="23" w:rightChars="11" w:firstLine="5678" w:firstLineChars="2366"/>
        <w:jc w:val="center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000000"/>
          <w:szCs w:val="21"/>
        </w:rPr>
        <w:br w:type="page"/>
      </w: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三十一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jc w:val="center"/>
        <w:textAlignment w:val="auto"/>
        <w:outlineLvl w:val="0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  <w:lang w:eastAsia="zh-CN"/>
        </w:rPr>
        <w:t>行政处罚</w:t>
      </w:r>
      <w:r>
        <w:rPr>
          <w:rFonts w:hint="eastAsia" w:ascii="方正小标宋简体" w:eastAsia="方正小标宋简体"/>
          <w:sz w:val="36"/>
          <w:szCs w:val="36"/>
        </w:rPr>
        <w:t>强制执行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决定</w:t>
      </w:r>
      <w:r>
        <w:rPr>
          <w:rFonts w:hint="eastAsia" w:ascii="方正小标宋简体" w:eastAsia="方正小标宋简体"/>
          <w:sz w:val="36"/>
          <w:szCs w:val="36"/>
        </w:rPr>
        <w:t>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ind w:right="480"/>
        <w:jc w:val="right"/>
        <w:textAlignment w:val="auto"/>
        <w:rPr>
          <w:rFonts w:hint="eastAsia" w:ascii="仿宋_GB2312" w:hAnsi="仿宋" w:eastAsia="仿宋_GB2312"/>
          <w:sz w:val="24"/>
          <w:szCs w:val="24"/>
        </w:rPr>
      </w:pPr>
      <w:r>
        <w:rPr>
          <w:rFonts w:hint="eastAsia" w:ascii="仿宋_GB2312" w:hAnsi="仿宋" w:eastAsia="仿宋_GB2312"/>
          <w:sz w:val="24"/>
          <w:szCs w:val="24"/>
        </w:rPr>
        <w:t xml:space="preserve">   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   </w:t>
      </w:r>
      <w:r>
        <w:rPr>
          <w:rFonts w:hint="eastAsia" w:ascii="仿宋_GB2312" w:hAnsi="仿宋" w:eastAsia="仿宋_GB2312"/>
          <w:sz w:val="24"/>
          <w:szCs w:val="24"/>
          <w:u w:val="none"/>
          <w:lang w:eastAsia="zh-CN"/>
        </w:rPr>
        <w:t>强执</w:t>
      </w:r>
      <w:r>
        <w:rPr>
          <w:rFonts w:hint="eastAsia" w:ascii="仿宋_GB2312" w:hAnsi="仿宋" w:eastAsia="仿宋_GB2312"/>
          <w:sz w:val="24"/>
          <w:szCs w:val="24"/>
          <w:lang w:eastAsia="zh-CN"/>
        </w:rPr>
        <w:t>决</w:t>
      </w:r>
      <w:r>
        <w:rPr>
          <w:rFonts w:hint="eastAsia" w:ascii="仿宋_GB2312" w:hAnsi="仿宋" w:eastAsia="仿宋_GB2312"/>
          <w:sz w:val="24"/>
          <w:szCs w:val="24"/>
        </w:rPr>
        <w:t>〔    〕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lang w:eastAsia="zh-CN"/>
        </w:rPr>
        <w:t>当事人：对个人，填写姓名、身份证号、住址等信息；对单位，填写单位名称、统一社会信用代码、法定代表人（负责人）、地址等信息。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经查明，你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（单位）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br w:type="textWrapping"/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                                                                              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。上述行为违反了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>《××法》第×条第×款第×项关于“…………”</w:t>
      </w:r>
      <w:r>
        <w:rPr>
          <w:rFonts w:hint="eastAsia" w:ascii="仿宋" w:hAnsi="仿宋" w:eastAsia="仿宋" w:cs="仿宋"/>
          <w:color w:val="000000"/>
          <w:sz w:val="24"/>
        </w:rPr>
        <w:t>的规定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本机关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已于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日，向你送达《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》（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〔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〕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号），于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在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张贴了《责令限期自行拆除的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val="en-US" w:eastAsia="zh-CN"/>
        </w:rPr>
        <w:t>公告》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</w:rPr>
        <w:t>（</w:t>
      </w:r>
      <w:r>
        <w:rPr>
          <w:rFonts w:hint="eastAsia" w:ascii="仿宋_GB2312" w:hAnsi="仿宋" w:eastAsia="仿宋_GB2312"/>
          <w:sz w:val="24"/>
          <w:szCs w:val="24"/>
          <w:highlight w:val="none"/>
          <w:u w:val="single"/>
        </w:rPr>
        <w:t xml:space="preserve">  </w:t>
      </w:r>
      <w:r>
        <w:rPr>
          <w:rFonts w:hint="eastAsia" w:ascii="仿宋_GB2312" w:hAnsi="仿宋" w:eastAsia="仿宋_GB2312"/>
          <w:sz w:val="24"/>
          <w:szCs w:val="24"/>
          <w:highlight w:val="none"/>
          <w:u w:val="single"/>
          <w:lang w:val="en-US" w:eastAsia="zh-CN"/>
        </w:rPr>
        <w:t xml:space="preserve">     </w:t>
      </w:r>
      <w:r>
        <w:rPr>
          <w:rFonts w:hint="eastAsia" w:ascii="仿宋_GB2312" w:hAnsi="仿宋" w:eastAsia="仿宋_GB2312"/>
          <w:sz w:val="24"/>
          <w:szCs w:val="24"/>
          <w:highlight w:val="none"/>
          <w:u w:val="single"/>
        </w:rPr>
        <w:t xml:space="preserve">   </w:t>
      </w:r>
      <w:r>
        <w:rPr>
          <w:rFonts w:hint="eastAsia" w:ascii="仿宋_GB2312" w:hAnsi="仿宋" w:eastAsia="仿宋_GB2312"/>
          <w:sz w:val="24"/>
          <w:szCs w:val="24"/>
          <w:highlight w:val="none"/>
          <w:u w:val="none"/>
          <w:lang w:eastAsia="zh-CN"/>
        </w:rPr>
        <w:t>告</w:t>
      </w:r>
      <w:r>
        <w:rPr>
          <w:rFonts w:hint="eastAsia" w:ascii="仿宋_GB2312" w:hAnsi="仿宋" w:eastAsia="仿宋_GB2312"/>
          <w:sz w:val="24"/>
          <w:szCs w:val="24"/>
          <w:highlight w:val="none"/>
        </w:rPr>
        <w:t>〔    〕</w:t>
      </w:r>
      <w:r>
        <w:rPr>
          <w:rFonts w:hint="eastAsia" w:ascii="仿宋_GB2312" w:hAnsi="仿宋" w:eastAsia="仿宋_GB2312"/>
          <w:sz w:val="24"/>
          <w:szCs w:val="24"/>
          <w:highlight w:val="none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  <w:highlight w:val="none"/>
        </w:rPr>
        <w:t>号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</w:rPr>
        <w:t>）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</w:rPr>
        <w:t>于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br w:type="textWrapping"/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日送达了《行政决定履行催告书》（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</w:t>
      </w:r>
      <w:r>
        <w:rPr>
          <w:rFonts w:hint="eastAsia" w:ascii="仿宋_GB2312" w:hAnsi="仿宋" w:eastAsia="仿宋_GB2312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</w:t>
      </w:r>
      <w:r>
        <w:rPr>
          <w:rFonts w:hint="eastAsia" w:ascii="仿宋_GB2312" w:hAnsi="仿宋" w:eastAsia="仿宋_GB2312"/>
          <w:sz w:val="24"/>
          <w:szCs w:val="24"/>
          <w:u w:val="none"/>
          <w:lang w:eastAsia="zh-CN"/>
        </w:rPr>
        <w:t>催</w:t>
      </w:r>
      <w:r>
        <w:rPr>
          <w:rFonts w:hint="eastAsia" w:ascii="仿宋_GB2312" w:hAnsi="仿宋" w:eastAsia="仿宋_GB2312"/>
          <w:sz w:val="24"/>
          <w:szCs w:val="24"/>
        </w:rPr>
        <w:t>〔    〕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 </w:t>
      </w:r>
      <w:r>
        <w:rPr>
          <w:rFonts w:hint="eastAsia" w:ascii="仿宋_GB2312" w:hAnsi="仿宋" w:eastAsia="仿宋_GB2312"/>
          <w:sz w:val="24"/>
          <w:szCs w:val="24"/>
        </w:rPr>
        <w:t>号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），你逾期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br w:type="textWrapping"/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根据</w:t>
      </w:r>
      <w:r>
        <w:rPr>
          <w:rFonts w:hint="eastAsia" w:ascii="仿宋" w:hAnsi="仿宋" w:eastAsia="仿宋" w:cs="仿宋"/>
          <w:color w:val="000000"/>
          <w:sz w:val="24"/>
          <w:u w:val="single"/>
        </w:rPr>
        <w:t>《××法》第×条第×款第×项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、《中华人民共和国行政强制法》第三十七条的规定，本机关决定于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日起组织强制拆除你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（单位）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在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br w:type="textWrapping"/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，所需费用由你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（单位）自行承担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你（单位）如不服本决定，可在收到本决定书之日起60日内（如法律规定的申请期限超过60日的，应按法律规定的期限确定）向（县级人民政府名称）申请行政复议，也可以在6个月内（如法律有特别规定的，应按法律规定的期限确定）向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>×××××××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人民法院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提起行政诉讼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hint="eastAsia" w:ascii="仿宋_GB2312" w:hAnsi="仿宋" w:eastAsia="仿宋_GB2312"/>
          <w:kern w:val="0"/>
          <w:sz w:val="24"/>
          <w:szCs w:val="24"/>
          <w:u w:val="single"/>
        </w:rPr>
      </w:pPr>
      <w:r>
        <w:rPr>
          <w:rFonts w:hint="eastAsia" w:ascii="仿宋_GB2312" w:hAnsi="仿宋" w:eastAsia="仿宋_GB2312"/>
          <w:kern w:val="0"/>
          <w:sz w:val="24"/>
          <w:szCs w:val="24"/>
        </w:rPr>
        <w:t>联系人：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24"/>
          <w:szCs w:val="24"/>
        </w:rPr>
        <w:t>联系电话：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420"/>
        <w:textAlignment w:val="auto"/>
        <w:rPr>
          <w:rFonts w:hint="eastAsia" w:ascii="仿宋" w:hAnsi="仿宋" w:eastAsia="仿宋" w:cs="仿宋"/>
          <w:color w:val="000000"/>
          <w:sz w:val="24"/>
          <w:szCs w:val="24"/>
          <w:u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23" w:rightChars="11" w:firstLine="5678" w:firstLineChars="2366"/>
        <w:jc w:val="center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23" w:rightChars="11" w:firstLine="5678" w:firstLineChars="2366"/>
        <w:jc w:val="center"/>
        <w:textAlignment w:val="auto"/>
        <w:rPr>
          <w:rFonts w:hint="eastAsia" w:ascii="仿宋" w:hAnsi="仿宋" w:eastAsia="仿宋" w:cs="仿宋"/>
          <w:color w:val="000000"/>
          <w:szCs w:val="21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  <w:r>
        <w:rPr>
          <w:rFonts w:hint="eastAsia" w:ascii="仿宋" w:hAnsi="仿宋" w:eastAsia="仿宋" w:cs="仿宋"/>
          <w:color w:val="000000"/>
          <w:szCs w:val="21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三十二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jc w:val="center"/>
        <w:textAlignment w:val="auto"/>
        <w:outlineLvl w:val="0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  <w:lang w:eastAsia="zh-CN"/>
        </w:rPr>
        <w:t>行政处罚</w:t>
      </w:r>
      <w:r>
        <w:rPr>
          <w:rFonts w:hint="eastAsia" w:ascii="方正小标宋简体" w:eastAsia="方正小标宋简体"/>
          <w:sz w:val="36"/>
          <w:szCs w:val="36"/>
        </w:rPr>
        <w:t>强制执行申请书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ind w:right="480"/>
        <w:jc w:val="right"/>
        <w:textAlignment w:val="auto"/>
        <w:rPr>
          <w:rFonts w:hint="eastAsia" w:ascii="仿宋_GB2312" w:hAnsi="仿宋" w:eastAsia="仿宋_GB2312"/>
          <w:sz w:val="24"/>
          <w:szCs w:val="24"/>
        </w:rPr>
      </w:pP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   </w:t>
      </w:r>
      <w:r>
        <w:rPr>
          <w:rFonts w:hint="eastAsia" w:ascii="仿宋_GB2312" w:hAnsi="仿宋" w:eastAsia="仿宋_GB2312"/>
          <w:sz w:val="24"/>
          <w:szCs w:val="24"/>
          <w:u w:val="none"/>
          <w:lang w:eastAsia="zh-CN"/>
        </w:rPr>
        <w:t>强执申</w:t>
      </w:r>
      <w:r>
        <w:rPr>
          <w:rFonts w:hint="eastAsia" w:ascii="仿宋_GB2312" w:hAnsi="仿宋" w:eastAsia="仿宋_GB2312"/>
          <w:sz w:val="24"/>
          <w:szCs w:val="24"/>
        </w:rPr>
        <w:t>〔    〕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jc w:val="left"/>
        <w:textAlignment w:val="auto"/>
        <w:rPr>
          <w:rFonts w:hint="eastAsia" w:ascii="仿宋_GB2312" w:hAnsi="仿宋" w:eastAsia="仿宋_GB2312"/>
          <w:kern w:val="0"/>
          <w:sz w:val="24"/>
          <w:szCs w:val="24"/>
          <w:u w:val="singl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jc w:val="left"/>
        <w:textAlignment w:val="auto"/>
        <w:rPr>
          <w:rFonts w:hint="eastAsia" w:ascii="仿宋_GB2312" w:hAnsi="仿宋" w:eastAsia="仿宋_GB2312"/>
          <w:kern w:val="0"/>
          <w:sz w:val="24"/>
          <w:szCs w:val="24"/>
          <w:u w:val="single"/>
        </w:rPr>
      </w:pP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              </w:t>
      </w:r>
      <w:r>
        <w:rPr>
          <w:rFonts w:hint="eastAsia" w:ascii="仿宋_GB2312" w:hAnsi="仿宋" w:eastAsia="仿宋_GB2312"/>
          <w:kern w:val="0"/>
          <w:sz w:val="24"/>
          <w:szCs w:val="24"/>
          <w:u w:val="none"/>
          <w:lang w:eastAsia="zh-CN"/>
        </w:rPr>
        <w:t>人民法院</w:t>
      </w:r>
      <w:r>
        <w:rPr>
          <w:rFonts w:hint="eastAsia" w:ascii="仿宋_GB2312" w:hAnsi="仿宋" w:eastAsia="仿宋_GB2312"/>
          <w:spacing w:val="20"/>
          <w:sz w:val="24"/>
          <w:szCs w:val="24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ind w:firstLine="560" w:firstLineChars="200"/>
        <w:textAlignment w:val="auto"/>
        <w:rPr>
          <w:rFonts w:hint="eastAsia" w:ascii="仿宋_GB2312" w:hAnsi="仿宋" w:eastAsia="仿宋_GB2312"/>
          <w:spacing w:val="20"/>
          <w:sz w:val="24"/>
          <w:szCs w:val="24"/>
          <w:lang w:eastAsia="zh-CN"/>
        </w:rPr>
      </w:pPr>
      <w:r>
        <w:rPr>
          <w:rFonts w:hint="eastAsia" w:ascii="仿宋_GB2312" w:hAnsi="仿宋" w:eastAsia="仿宋_GB2312"/>
          <w:spacing w:val="20"/>
          <w:sz w:val="24"/>
          <w:szCs w:val="24"/>
          <w:lang w:eastAsia="zh-CN"/>
        </w:rPr>
        <w:t>申请执行人：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ind w:firstLine="560" w:firstLineChars="200"/>
        <w:textAlignment w:val="auto"/>
        <w:rPr>
          <w:rFonts w:hint="eastAsia" w:ascii="仿宋_GB2312" w:hAnsi="仿宋" w:eastAsia="仿宋_GB2312"/>
          <w:spacing w:val="20"/>
          <w:sz w:val="24"/>
          <w:szCs w:val="24"/>
          <w:lang w:eastAsia="zh-CN"/>
        </w:rPr>
      </w:pPr>
      <w:r>
        <w:rPr>
          <w:rFonts w:hint="eastAsia" w:ascii="仿宋_GB2312" w:hAnsi="仿宋" w:eastAsia="仿宋_GB2312"/>
          <w:spacing w:val="20"/>
          <w:sz w:val="24"/>
          <w:szCs w:val="24"/>
          <w:lang w:eastAsia="zh-CN"/>
        </w:rPr>
        <w:t>地址：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ind w:firstLine="560" w:firstLineChars="200"/>
        <w:textAlignment w:val="auto"/>
        <w:rPr>
          <w:rFonts w:hint="eastAsia" w:ascii="仿宋_GB2312" w:hAnsi="仿宋" w:eastAsia="仿宋_GB2312"/>
          <w:spacing w:val="20"/>
          <w:sz w:val="24"/>
          <w:szCs w:val="24"/>
          <w:lang w:eastAsia="zh-CN"/>
        </w:rPr>
      </w:pPr>
      <w:r>
        <w:rPr>
          <w:rFonts w:hint="eastAsia" w:ascii="仿宋_GB2312" w:hAnsi="仿宋" w:eastAsia="仿宋_GB2312"/>
          <w:spacing w:val="20"/>
          <w:sz w:val="24"/>
          <w:szCs w:val="24"/>
          <w:lang w:eastAsia="zh-CN"/>
        </w:rPr>
        <w:t>法定代表人：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ind w:firstLine="560" w:firstLineChars="200"/>
        <w:textAlignment w:val="auto"/>
        <w:rPr>
          <w:rFonts w:hint="eastAsia" w:ascii="仿宋_GB2312" w:hAnsi="仿宋" w:eastAsia="仿宋_GB2312"/>
          <w:spacing w:val="20"/>
          <w:sz w:val="24"/>
          <w:szCs w:val="24"/>
          <w:lang w:eastAsia="zh-CN"/>
        </w:rPr>
      </w:pPr>
      <w:r>
        <w:rPr>
          <w:rFonts w:hint="eastAsia" w:ascii="仿宋_GB2312" w:hAnsi="仿宋" w:eastAsia="仿宋_GB2312"/>
          <w:spacing w:val="20"/>
          <w:sz w:val="24"/>
          <w:szCs w:val="24"/>
          <w:lang w:eastAsia="zh-CN"/>
        </w:rPr>
        <w:t>联系电话：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ind w:firstLine="560" w:firstLineChars="200"/>
        <w:textAlignment w:val="auto"/>
        <w:rPr>
          <w:rFonts w:hint="eastAsia" w:ascii="仿宋_GB2312" w:hAnsi="仿宋" w:eastAsia="仿宋_GB2312"/>
          <w:spacing w:val="20"/>
          <w:sz w:val="24"/>
          <w:szCs w:val="24"/>
          <w:lang w:eastAsia="zh-CN"/>
        </w:rPr>
      </w:pPr>
      <w:r>
        <w:rPr>
          <w:rFonts w:hint="eastAsia" w:ascii="仿宋_GB2312" w:hAnsi="仿宋" w:eastAsia="仿宋_GB2312"/>
          <w:spacing w:val="20"/>
          <w:sz w:val="24"/>
          <w:szCs w:val="24"/>
          <w:lang w:eastAsia="zh-CN"/>
        </w:rPr>
        <w:t>被申请执行人：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ind w:firstLine="560" w:firstLineChars="200"/>
        <w:textAlignment w:val="auto"/>
        <w:rPr>
          <w:rFonts w:hint="eastAsia" w:ascii="仿宋_GB2312" w:hAnsi="仿宋" w:eastAsia="仿宋_GB2312"/>
          <w:spacing w:val="20"/>
          <w:sz w:val="24"/>
          <w:szCs w:val="24"/>
          <w:lang w:eastAsia="zh-CN"/>
        </w:rPr>
      </w:pPr>
      <w:r>
        <w:rPr>
          <w:rFonts w:hint="eastAsia" w:ascii="仿宋_GB2312" w:hAnsi="仿宋" w:eastAsia="仿宋_GB2312"/>
          <w:spacing w:val="20"/>
          <w:sz w:val="24"/>
          <w:szCs w:val="24"/>
          <w:lang w:eastAsia="zh-CN"/>
        </w:rPr>
        <w:t>住址：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ind w:firstLine="560" w:firstLineChars="200"/>
        <w:textAlignment w:val="auto"/>
        <w:rPr>
          <w:rFonts w:hint="eastAsia" w:ascii="仿宋_GB2312" w:hAnsi="仿宋" w:eastAsia="仿宋_GB2312"/>
          <w:spacing w:val="20"/>
          <w:sz w:val="24"/>
          <w:szCs w:val="24"/>
          <w:lang w:eastAsia="zh-CN"/>
        </w:rPr>
      </w:pPr>
      <w:r>
        <w:rPr>
          <w:rFonts w:hint="eastAsia" w:ascii="仿宋_GB2312" w:hAnsi="仿宋" w:eastAsia="仿宋_GB2312"/>
          <w:spacing w:val="20"/>
          <w:sz w:val="24"/>
          <w:szCs w:val="24"/>
          <w:lang w:eastAsia="zh-CN"/>
        </w:rPr>
        <w:t>法定代表人：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ind w:firstLine="560" w:firstLineChars="200"/>
        <w:textAlignment w:val="auto"/>
        <w:rPr>
          <w:rFonts w:hint="eastAsia" w:ascii="仿宋_GB2312" w:hAnsi="仿宋" w:eastAsia="仿宋_GB2312"/>
          <w:kern w:val="0"/>
          <w:sz w:val="24"/>
          <w:szCs w:val="24"/>
        </w:rPr>
      </w:pPr>
      <w:r>
        <w:rPr>
          <w:rFonts w:hint="eastAsia" w:ascii="仿宋_GB2312" w:hAnsi="仿宋" w:eastAsia="仿宋_GB2312"/>
          <w:spacing w:val="20"/>
          <w:sz w:val="24"/>
          <w:szCs w:val="24"/>
          <w:lang w:eastAsia="zh-CN"/>
        </w:rPr>
        <w:t>我单位</w:t>
      </w:r>
      <w:r>
        <w:rPr>
          <w:rFonts w:hint="eastAsia" w:ascii="仿宋_GB2312" w:hAnsi="仿宋" w:eastAsia="仿宋_GB2312"/>
          <w:spacing w:val="20"/>
          <w:sz w:val="24"/>
          <w:szCs w:val="24"/>
        </w:rPr>
        <w:t>于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</w:t>
      </w:r>
      <w:r>
        <w:rPr>
          <w:rFonts w:hint="eastAsia" w:ascii="仿宋_GB2312" w:hAnsi="仿宋" w:eastAsia="仿宋_GB2312"/>
          <w:kern w:val="0"/>
          <w:sz w:val="24"/>
          <w:szCs w:val="24"/>
        </w:rPr>
        <w:t>年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kern w:val="0"/>
          <w:sz w:val="24"/>
          <w:szCs w:val="24"/>
        </w:rPr>
        <w:t>月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kern w:val="0"/>
          <w:sz w:val="24"/>
          <w:szCs w:val="24"/>
        </w:rPr>
        <w:t>日对被申请执行人作出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                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br w:type="textWrapping"/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  <w:lang w:val="en-US" w:eastAsia="zh-CN"/>
        </w:rPr>
        <w:t xml:space="preserve">         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  <w:lang w:val="en-US" w:eastAsia="zh-CN"/>
        </w:rPr>
        <w:t xml:space="preserve">             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 </w:t>
      </w:r>
      <w:r>
        <w:rPr>
          <w:rFonts w:hint="eastAsia" w:ascii="仿宋_GB2312" w:hAnsi="仿宋" w:eastAsia="仿宋_GB2312"/>
          <w:kern w:val="0"/>
          <w:sz w:val="24"/>
          <w:szCs w:val="24"/>
        </w:rPr>
        <w:t>（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</w:rPr>
        <w:t>字〔     〕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</w:rPr>
        <w:t>号</w:t>
      </w:r>
      <w:r>
        <w:rPr>
          <w:rFonts w:hint="eastAsia" w:ascii="仿宋_GB2312" w:hAnsi="仿宋" w:eastAsia="仿宋_GB2312"/>
          <w:kern w:val="0"/>
          <w:sz w:val="24"/>
          <w:szCs w:val="24"/>
        </w:rPr>
        <w:t>），被申请执行人在法定期限内未申请行政复议或者提起行政诉讼，也未履行</w:t>
      </w:r>
      <w:r>
        <w:rPr>
          <w:rFonts w:hint="eastAsia" w:ascii="仿宋_GB2312" w:hAnsi="仿宋" w:eastAsia="仿宋_GB2312"/>
          <w:kern w:val="0"/>
          <w:sz w:val="24"/>
          <w:szCs w:val="24"/>
          <w:lang w:eastAsia="zh-CN"/>
        </w:rPr>
        <w:t>该</w:t>
      </w:r>
      <w:r>
        <w:rPr>
          <w:rFonts w:hint="eastAsia" w:ascii="仿宋_GB2312" w:hAnsi="仿宋" w:eastAsia="仿宋_GB2312"/>
          <w:kern w:val="0"/>
          <w:sz w:val="24"/>
          <w:szCs w:val="24"/>
        </w:rPr>
        <w:t>行政决定。</w:t>
      </w:r>
      <w:r>
        <w:rPr>
          <w:rFonts w:hint="eastAsia" w:ascii="仿宋_GB2312" w:hAnsi="仿宋" w:eastAsia="仿宋_GB2312"/>
          <w:kern w:val="0"/>
          <w:sz w:val="24"/>
          <w:szCs w:val="24"/>
          <w:lang w:eastAsia="zh-CN"/>
        </w:rPr>
        <w:t>我单位</w:t>
      </w:r>
      <w:r>
        <w:rPr>
          <w:rFonts w:hint="eastAsia" w:ascii="仿宋_GB2312" w:hAnsi="仿宋" w:eastAsia="仿宋_GB2312"/>
          <w:kern w:val="0"/>
          <w:sz w:val="24"/>
          <w:szCs w:val="24"/>
        </w:rPr>
        <w:t>于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</w:t>
      </w:r>
      <w:r>
        <w:rPr>
          <w:rFonts w:hint="eastAsia" w:ascii="仿宋_GB2312" w:hAnsi="仿宋" w:eastAsia="仿宋_GB2312"/>
          <w:kern w:val="0"/>
          <w:sz w:val="24"/>
          <w:szCs w:val="24"/>
        </w:rPr>
        <w:t>年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kern w:val="0"/>
          <w:sz w:val="24"/>
          <w:szCs w:val="24"/>
        </w:rPr>
        <w:t>月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kern w:val="0"/>
          <w:sz w:val="24"/>
          <w:szCs w:val="24"/>
        </w:rPr>
        <w:t>日向被申请执行人送达了《行政决定履行催告书》（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</w:t>
      </w:r>
      <w:r>
        <w:rPr>
          <w:rFonts w:hint="eastAsia" w:ascii="仿宋_GB2312" w:hAnsi="仿宋" w:eastAsia="仿宋_GB2312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  <w:u w:val="none"/>
          <w:lang w:eastAsia="zh-CN"/>
        </w:rPr>
        <w:t>催</w:t>
      </w:r>
      <w:r>
        <w:rPr>
          <w:rFonts w:hint="eastAsia" w:ascii="仿宋_GB2312" w:hAnsi="仿宋" w:eastAsia="仿宋_GB2312"/>
          <w:sz w:val="24"/>
          <w:szCs w:val="24"/>
        </w:rPr>
        <w:t>字〔    〕</w:t>
      </w:r>
      <w:r>
        <w:rPr>
          <w:rFonts w:hint="eastAsia" w:ascii="仿宋_GB2312" w:hAnsi="仿宋" w:eastAsia="仿宋_GB2312"/>
          <w:sz w:val="24"/>
          <w:szCs w:val="24"/>
          <w:u w:val="single"/>
        </w:rPr>
        <w:t xml:space="preserve">    </w:t>
      </w:r>
      <w:r>
        <w:rPr>
          <w:rFonts w:hint="eastAsia" w:ascii="仿宋_GB2312" w:hAnsi="仿宋" w:eastAsia="仿宋_GB2312"/>
          <w:sz w:val="24"/>
          <w:szCs w:val="24"/>
        </w:rPr>
        <w:t>号</w:t>
      </w:r>
      <w:r>
        <w:rPr>
          <w:rFonts w:hint="eastAsia" w:ascii="仿宋_GB2312" w:hAnsi="仿宋" w:eastAsia="仿宋_GB2312"/>
          <w:kern w:val="0"/>
          <w:sz w:val="24"/>
          <w:szCs w:val="24"/>
        </w:rPr>
        <w:t>），但被申请执行人在规定期限内仍未履行行政决定。依据《中华人民共和国行政强制法》第五十三条、第五十四条的规定，特依法申请你院强制执行。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ind w:firstLine="585"/>
        <w:textAlignment w:val="auto"/>
        <w:rPr>
          <w:rFonts w:hint="eastAsia" w:ascii="仿宋_GB2312" w:hAnsi="仿宋" w:eastAsia="仿宋_GB2312"/>
          <w:kern w:val="0"/>
          <w:sz w:val="24"/>
          <w:szCs w:val="24"/>
        </w:rPr>
      </w:pPr>
      <w:r>
        <w:rPr>
          <w:rFonts w:hint="eastAsia" w:ascii="仿宋_GB2312" w:hAnsi="仿宋" w:eastAsia="仿宋_GB2312"/>
          <w:kern w:val="0"/>
          <w:sz w:val="24"/>
          <w:szCs w:val="24"/>
        </w:rPr>
        <w:t>附：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ind w:firstLine="480" w:firstLineChars="200"/>
        <w:textAlignment w:val="auto"/>
        <w:rPr>
          <w:rFonts w:hint="eastAsia" w:ascii="仿宋_GB2312" w:hAnsi="仿宋" w:eastAsia="仿宋_GB2312"/>
          <w:kern w:val="0"/>
          <w:sz w:val="24"/>
          <w:szCs w:val="24"/>
          <w:u w:val="single"/>
        </w:rPr>
      </w:pPr>
      <w:r>
        <w:rPr>
          <w:rFonts w:hint="eastAsia" w:ascii="仿宋_GB2312" w:hAnsi="仿宋" w:eastAsia="仿宋_GB2312"/>
          <w:kern w:val="0"/>
          <w:sz w:val="24"/>
          <w:szCs w:val="24"/>
        </w:rPr>
        <w:t>联系人：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24"/>
          <w:szCs w:val="24"/>
        </w:rPr>
        <w:t>联系电话：</w:t>
      </w:r>
      <w:r>
        <w:rPr>
          <w:rFonts w:hint="eastAsia" w:ascii="仿宋_GB2312" w:hAnsi="仿宋" w:eastAsia="仿宋_GB2312"/>
          <w:kern w:val="0"/>
          <w:sz w:val="24"/>
          <w:szCs w:val="24"/>
          <w:u w:val="single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textAlignment w:val="auto"/>
        <w:rPr>
          <w:rFonts w:hint="eastAsia" w:ascii="仿宋_GB2312" w:hAnsi="仿宋" w:eastAsia="仿宋_GB2312"/>
          <w:spacing w:val="20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right="420"/>
        <w:textAlignment w:val="auto"/>
        <w:rPr>
          <w:rFonts w:hint="eastAsia" w:ascii="仿宋" w:hAnsi="仿宋" w:eastAsia="仿宋" w:cs="仿宋"/>
          <w:color w:val="000000"/>
          <w:sz w:val="24"/>
          <w:szCs w:val="24"/>
          <w:u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23" w:rightChars="11" w:firstLine="5678" w:firstLineChars="2366"/>
        <w:jc w:val="center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23" w:rightChars="11" w:firstLine="5678" w:firstLineChars="2366"/>
        <w:jc w:val="center"/>
        <w:textAlignment w:val="auto"/>
        <w:rPr>
          <w:rFonts w:hint="eastAsia" w:ascii="仿宋" w:hAnsi="仿宋" w:eastAsia="仿宋" w:cs="仿宋"/>
          <w:color w:val="000000"/>
          <w:szCs w:val="21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  <w:r>
        <w:rPr>
          <w:rFonts w:hint="eastAsia" w:ascii="仿宋" w:hAnsi="仿宋" w:eastAsia="仿宋" w:cs="仿宋"/>
          <w:color w:val="000000"/>
          <w:szCs w:val="21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三十三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行政处罚案件结案报告</w:t>
      </w:r>
    </w:p>
    <w:tbl>
      <w:tblPr>
        <w:tblStyle w:val="6"/>
        <w:tblpPr w:leftFromText="180" w:rightFromText="180" w:vertAnchor="text" w:horzAnchor="page" w:tblpX="1899" w:tblpY="468"/>
        <w:tblOverlap w:val="never"/>
        <w:tblW w:w="840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3"/>
        <w:gridCol w:w="2435"/>
        <w:gridCol w:w="1750"/>
        <w:gridCol w:w="1571"/>
        <w:gridCol w:w="114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案  由</w:t>
            </w:r>
          </w:p>
        </w:tc>
        <w:tc>
          <w:tcPr>
            <w:tcW w:w="4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案件来源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1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当事人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名称/姓名</w:t>
            </w:r>
          </w:p>
        </w:tc>
        <w:tc>
          <w:tcPr>
            <w:tcW w:w="4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left="105" w:leftChars="5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法定代表人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（负责人）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1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firstLine="120" w:firstLineChars="5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工作单位</w:t>
            </w:r>
          </w:p>
        </w:tc>
        <w:tc>
          <w:tcPr>
            <w:tcW w:w="4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职务或职业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150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地址或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住 址</w:t>
            </w:r>
          </w:p>
        </w:tc>
        <w:tc>
          <w:tcPr>
            <w:tcW w:w="6905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1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发案时间</w:t>
            </w:r>
          </w:p>
        </w:tc>
        <w:tc>
          <w:tcPr>
            <w:tcW w:w="24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ordWrap w:val="0"/>
              <w:spacing w:line="300" w:lineRule="exact"/>
              <w:ind w:firstLine="480" w:firstLineChars="200"/>
              <w:jc w:val="right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</w:t>
            </w:r>
          </w:p>
        </w:tc>
        <w:tc>
          <w:tcPr>
            <w:tcW w:w="1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发案地点</w:t>
            </w:r>
          </w:p>
        </w:tc>
        <w:tc>
          <w:tcPr>
            <w:tcW w:w="27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exact"/>
        </w:trPr>
        <w:tc>
          <w:tcPr>
            <w:tcW w:w="1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立案时间</w:t>
            </w:r>
          </w:p>
        </w:tc>
        <w:tc>
          <w:tcPr>
            <w:tcW w:w="24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ordWrap w:val="0"/>
              <w:spacing w:line="300" w:lineRule="exact"/>
              <w:ind w:firstLine="600" w:firstLineChars="250"/>
              <w:jc w:val="right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</w:t>
            </w:r>
          </w:p>
        </w:tc>
        <w:tc>
          <w:tcPr>
            <w:tcW w:w="1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案件承办人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及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执法证号</w:t>
            </w:r>
          </w:p>
        </w:tc>
        <w:tc>
          <w:tcPr>
            <w:tcW w:w="27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1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行政处罚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决定书文号</w:t>
            </w:r>
          </w:p>
        </w:tc>
        <w:tc>
          <w:tcPr>
            <w:tcW w:w="690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5" w:hRule="atLeast"/>
        </w:trPr>
        <w:tc>
          <w:tcPr>
            <w:tcW w:w="1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简要案情及查处经过</w:t>
            </w:r>
          </w:p>
        </w:tc>
        <w:tc>
          <w:tcPr>
            <w:tcW w:w="690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</w:trPr>
        <w:tc>
          <w:tcPr>
            <w:tcW w:w="1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行 政 处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罚 内 容</w:t>
            </w:r>
          </w:p>
        </w:tc>
        <w:tc>
          <w:tcPr>
            <w:tcW w:w="690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9" w:hRule="atLeast"/>
        </w:trPr>
        <w:tc>
          <w:tcPr>
            <w:tcW w:w="1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处罚执行方式及罚没财物处置情况</w:t>
            </w:r>
          </w:p>
        </w:tc>
        <w:tc>
          <w:tcPr>
            <w:tcW w:w="690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1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承 办 人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意    见</w:t>
            </w:r>
          </w:p>
        </w:tc>
        <w:tc>
          <w:tcPr>
            <w:tcW w:w="690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1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承 办 机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构 意 见</w:t>
            </w:r>
          </w:p>
        </w:tc>
        <w:tc>
          <w:tcPr>
            <w:tcW w:w="690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9" w:hRule="atLeast"/>
        </w:trPr>
        <w:tc>
          <w:tcPr>
            <w:tcW w:w="1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行政机关负责人意见</w:t>
            </w:r>
          </w:p>
        </w:tc>
        <w:tc>
          <w:tcPr>
            <w:tcW w:w="690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</w:tbl>
    <w:p>
      <w:pPr>
        <w:spacing w:line="300" w:lineRule="exact"/>
        <w:jc w:val="center"/>
        <w:rPr>
          <w:rFonts w:hint="eastAsia" w:ascii="仿宋" w:hAnsi="仿宋" w:eastAsia="仿宋" w:cs="仿宋"/>
          <w:color w:val="000000"/>
          <w:sz w:val="24"/>
        </w:rPr>
      </w:pPr>
    </w:p>
    <w:p>
      <w:pPr>
        <w:spacing w:line="300" w:lineRule="exact"/>
        <w:jc w:val="center"/>
        <w:rPr>
          <w:rFonts w:hint="eastAsia" w:ascii="仿宋_GB2312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填表人：                                             年  月  日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</w:rPr>
      </w:pP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三十四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center"/>
        <w:textAlignment w:val="auto"/>
        <w:outlineLvl w:val="0"/>
        <w:rPr>
          <w:rFonts w:hint="eastAsia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2"/>
          <w:sz w:val="36"/>
          <w:szCs w:val="36"/>
          <w:lang w:val="en-US" w:eastAsia="zh-CN" w:bidi="ar-SA"/>
        </w:rPr>
        <w:t>当场行政处罚决定书</w:t>
      </w: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6720" w:firstLineChars="2800"/>
        <w:jc w:val="both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编号：</w:t>
      </w:r>
      <w:r>
        <w:rPr>
          <w:rFonts w:hint="eastAsia" w:ascii="仿宋" w:hAnsi="仿宋" w:eastAsia="仿宋" w:cs="仿宋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4"/>
          <w:szCs w:val="24"/>
          <w:u w:val="single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当事人名称或姓名：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default" w:ascii="仿宋" w:hAnsi="仿宋" w:eastAsia="仿宋" w:cs="仿宋"/>
          <w:color w:val="00000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身份证号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或统一社会信用代码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住址（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地址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）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default" w:ascii="仿宋" w:hAnsi="仿宋" w:eastAsia="仿宋" w:cs="仿宋"/>
          <w:color w:val="000000"/>
          <w:sz w:val="24"/>
          <w:szCs w:val="24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法定代表人或负责人姓名：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职务：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eastAsia="zh-CN"/>
        </w:rPr>
        <w:t>身份证号：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35"/>
        <w:textAlignment w:val="auto"/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你（单位）于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时，在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（违法地点）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因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（行为方式）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的行为，违反了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（法律依据名称条款）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的规定，事实确凿。本机关执法人员当场向你（你们）告知了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给予行政处罚的</w:t>
      </w:r>
      <w:r>
        <w:rPr>
          <w:rFonts w:hint="eastAsia" w:ascii="仿宋" w:hAnsi="仿宋" w:eastAsia="仿宋" w:cs="仿宋"/>
          <w:sz w:val="24"/>
          <w:szCs w:val="24"/>
        </w:rPr>
        <w:t>事实、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理由、</w:t>
      </w:r>
      <w:r>
        <w:rPr>
          <w:rFonts w:hint="eastAsia" w:ascii="仿宋" w:hAnsi="仿宋" w:eastAsia="仿宋" w:cs="仿宋"/>
          <w:sz w:val="24"/>
          <w:szCs w:val="24"/>
        </w:rPr>
        <w:t>依据和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依法享有的</w:t>
      </w:r>
      <w:r>
        <w:rPr>
          <w:rFonts w:hint="eastAsia" w:ascii="仿宋" w:hAnsi="仿宋" w:eastAsia="仿宋" w:cs="仿宋"/>
          <w:sz w:val="24"/>
          <w:szCs w:val="24"/>
        </w:rPr>
        <w:t>权利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。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听取了你（你们）的陈述申辩（或：对此，你（你们）未作陈述申辩）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。依据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《中华人民共和国行政处罚法》第二十三条、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>（法律依据条款</w:t>
      </w:r>
      <w:r>
        <w:rPr>
          <w:rFonts w:hint="eastAsia" w:ascii="仿宋" w:hAnsi="仿宋" w:eastAsia="仿宋" w:cs="仿宋"/>
          <w:sz w:val="24"/>
          <w:szCs w:val="24"/>
          <w:highlight w:val="none"/>
          <w:u w:val="single"/>
          <w:lang w:eastAsia="zh-CN"/>
        </w:rPr>
        <w:t>和自由裁量权基准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u w:val="single"/>
        </w:rPr>
        <w:t>）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u w:val="single"/>
          <w:lang w:eastAsia="zh-CN"/>
        </w:rPr>
        <w:t>的规定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，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现责令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你（单位）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（立即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/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日内）改正违法行为，并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处以下行政处罚：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□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警告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;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□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罚款人民币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元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整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（大写）。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缴纳罚款方式：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□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当场收缴。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□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自收到本决定书之日起15日内将罚款交至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br w:type="textWrapping"/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（××路×号××××银行）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。账号：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>×××××××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户名：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（×××专户）  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</w:rPr>
        <w:t>。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逾期缴纳罚款的，依据《中华人民共和国行政处罚法》第五十一条第（一）项的规定，每日按罚款数额的3%加处罚款。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如你（单位）不服本行政处罚决定，可以自收到本决定书之日起60日内向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eastAsia="zh-CN"/>
        </w:rPr>
        <w:t>县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>级人民政府名称）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申请行政复议；也可以自收到本决定书之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</w:rPr>
        <w:t>日起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val="en-US" w:eastAsia="zh-CN"/>
        </w:rPr>
        <w:t>6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</w:rPr>
        <w:t>个月内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直接向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（×××人民法院）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提起行政诉讼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default" w:ascii="仿宋" w:hAnsi="仿宋" w:eastAsia="仿宋" w:cs="仿宋"/>
          <w:color w:val="000000"/>
          <w:sz w:val="24"/>
          <w:szCs w:val="24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处罚地点：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default" w:ascii="仿宋" w:hAnsi="仿宋" w:eastAsia="仿宋" w:cs="仿宋"/>
          <w:color w:val="00000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当事人确认并签名：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val="en-US" w:eastAsia="zh-CN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val="en-US" w:eastAsia="zh-CN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val="en-US" w:eastAsia="zh-CN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执法人员签名及执法证号：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val="en-US" w:eastAsia="zh-CN"/>
        </w:rPr>
        <w:t>、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5258" w:firstLineChars="2191"/>
        <w:jc w:val="center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5258" w:firstLineChars="2191"/>
        <w:jc w:val="center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 月 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jc w:val="both"/>
        <w:textAlignment w:val="auto"/>
        <w:rPr>
          <w:rFonts w:hint="default" w:ascii="仿宋" w:hAnsi="仿宋" w:eastAsia="仿宋" w:cs="仿宋"/>
          <w:color w:val="00000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本文书一式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份，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份送达，一份归档，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份备案。</w:t>
      </w:r>
    </w:p>
    <w:p>
      <w:pPr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br w:type="page"/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三十五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8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行政案件移送函</w:t>
      </w:r>
    </w:p>
    <w:p>
      <w:pPr>
        <w:wordWrap/>
        <w:spacing w:line="480" w:lineRule="exact"/>
        <w:ind w:right="443" w:rightChars="211"/>
        <w:jc w:val="right"/>
        <w:rPr>
          <w:rFonts w:hint="default" w:ascii="仿宋" w:hAnsi="仿宋" w:eastAsia="仿宋" w:cs="仿宋"/>
          <w:color w:val="00000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u w:val="none"/>
          <w:lang w:val="en-US" w:eastAsia="zh-CN"/>
        </w:rPr>
        <w:t>案</w:t>
      </w: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</w:rPr>
        <w:t>移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〔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   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〕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 号</w:t>
      </w:r>
    </w:p>
    <w:p>
      <w:pPr>
        <w:spacing w:line="480" w:lineRule="exact"/>
        <w:ind w:firstLine="3480" w:firstLineChars="145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：</w:t>
      </w:r>
    </w:p>
    <w:p>
      <w:pPr>
        <w:spacing w:line="4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本机关于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日对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            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一案立案调查，在调查中发现，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（应当移送的理由）</w:t>
      </w:r>
    </w:p>
    <w:p>
      <w:pPr>
        <w:spacing w:line="480" w:lineRule="exact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                      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，此案超出本机关管辖范围。</w:t>
      </w:r>
    </w:p>
    <w:p>
      <w:pPr>
        <w:spacing w:line="480" w:lineRule="exact"/>
        <w:ind w:left="2" w:firstLine="628"/>
        <w:rPr>
          <w:rFonts w:hint="eastAsia" w:ascii="仿宋" w:hAnsi="仿宋" w:eastAsia="仿宋" w:cs="仿宋"/>
          <w:color w:val="000000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依照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规定，现将该案移送你单位处理。</w:t>
      </w:r>
    </w:p>
    <w:p>
      <w:pPr>
        <w:spacing w:line="4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附：</w:t>
      </w:r>
    </w:p>
    <w:p>
      <w:pPr>
        <w:spacing w:line="480" w:lineRule="exact"/>
        <w:ind w:firstLine="480" w:firstLineChars="200"/>
        <w:outlineLvl w:val="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1.案件有关材料    件：</w:t>
      </w:r>
    </w:p>
    <w:p>
      <w:pPr>
        <w:spacing w:line="4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（1）……</w:t>
      </w:r>
    </w:p>
    <w:p>
      <w:pPr>
        <w:spacing w:line="4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（2）……</w:t>
      </w:r>
    </w:p>
    <w:p>
      <w:pPr>
        <w:spacing w:line="480" w:lineRule="exact"/>
        <w:ind w:firstLine="480" w:firstLineChars="200"/>
        <w:outlineLvl w:val="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2.移送案件涉案物品清单</w:t>
      </w:r>
    </w:p>
    <w:p>
      <w:pPr>
        <w:spacing w:line="480" w:lineRule="exact"/>
        <w:ind w:firstLine="480" w:firstLineChars="200"/>
        <w:outlineLvl w:val="0"/>
        <w:rPr>
          <w:rFonts w:hint="default" w:ascii="仿宋" w:hAnsi="仿宋" w:eastAsia="仿宋" w:cs="仿宋"/>
          <w:color w:val="00000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3.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……</w:t>
      </w:r>
    </w:p>
    <w:p>
      <w:pPr>
        <w:spacing w:line="48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pStyle w:val="2"/>
        <w:spacing w:line="500" w:lineRule="exact"/>
        <w:ind w:firstLine="480" w:firstLineChars="20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联系人：</w:t>
      </w:r>
      <w:r>
        <w:rPr>
          <w:rFonts w:hint="eastAsia" w:ascii="仿宋" w:hAnsi="仿宋" w:eastAsia="仿宋" w:cs="仿宋"/>
          <w:sz w:val="24"/>
          <w:szCs w:val="24"/>
          <w:u w:val="single"/>
        </w:rPr>
        <w:t xml:space="preserve">                 </w:t>
      </w:r>
      <w:r>
        <w:rPr>
          <w:rFonts w:hint="eastAsia" w:ascii="仿宋" w:hAnsi="仿宋" w:eastAsia="仿宋" w:cs="仿宋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电  话：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</w:t>
      </w:r>
    </w:p>
    <w:p>
      <w:pPr>
        <w:tabs>
          <w:tab w:val="left" w:pos="1060"/>
          <w:tab w:val="center" w:pos="4365"/>
          <w:tab w:val="left" w:pos="8000"/>
        </w:tabs>
        <w:spacing w:line="480" w:lineRule="exact"/>
        <w:ind w:firstLine="6000" w:firstLineChars="250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tabs>
          <w:tab w:val="left" w:pos="1060"/>
          <w:tab w:val="center" w:pos="4365"/>
          <w:tab w:val="left" w:pos="8000"/>
        </w:tabs>
        <w:spacing w:line="480" w:lineRule="exact"/>
        <w:ind w:firstLine="6000" w:firstLineChars="2500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tabs>
          <w:tab w:val="left" w:pos="1060"/>
          <w:tab w:val="center" w:pos="4365"/>
          <w:tab w:val="left" w:pos="8000"/>
        </w:tabs>
        <w:spacing w:line="480" w:lineRule="exact"/>
        <w:ind w:firstLine="6000" w:firstLineChars="2500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行政机关名称（印章）</w:t>
      </w:r>
    </w:p>
    <w:p>
      <w:pPr>
        <w:spacing w:line="480" w:lineRule="exact"/>
        <w:ind w:left="3104" w:leftChars="1478" w:right="23" w:rightChars="11" w:firstLine="2354" w:firstLineChars="981"/>
        <w:jc w:val="center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年  月  日</w:t>
      </w:r>
    </w:p>
    <w:p>
      <w:pPr>
        <w:rPr>
          <w:rFonts w:hint="eastAsia" w:ascii="仿宋_GB2312"/>
          <w:color w:val="000000"/>
          <w:sz w:val="28"/>
          <w:szCs w:val="28"/>
        </w:rPr>
      </w:pPr>
    </w:p>
    <w:p>
      <w:pPr>
        <w:rPr>
          <w:rFonts w:hint="eastAsia" w:ascii="仿宋_GB2312"/>
          <w:color w:val="000000"/>
          <w:sz w:val="28"/>
          <w:szCs w:val="28"/>
        </w:rPr>
      </w:pPr>
    </w:p>
    <w:p>
      <w:pPr>
        <w:rPr>
          <w:rFonts w:hint="eastAsia" w:ascii="仿宋_GB2312"/>
          <w:color w:val="000000"/>
          <w:sz w:val="28"/>
          <w:szCs w:val="28"/>
        </w:rPr>
      </w:pPr>
    </w:p>
    <w:p>
      <w:pPr>
        <w:rPr>
          <w:rFonts w:hint="eastAsia" w:ascii="仿宋_GB2312"/>
          <w:color w:val="000000"/>
          <w:sz w:val="28"/>
          <w:szCs w:val="28"/>
        </w:rPr>
      </w:pP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三十六</w:t>
      </w:r>
    </w:p>
    <w:p>
      <w:pPr>
        <w:spacing w:line="480" w:lineRule="exac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tbl>
      <w:tblPr>
        <w:tblStyle w:val="6"/>
        <w:tblpPr w:leftFromText="180" w:rightFromText="180" w:vertAnchor="text" w:horzAnchor="page" w:tblpX="1605" w:tblpY="769"/>
        <w:tblOverlap w:val="never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2"/>
        <w:gridCol w:w="456"/>
        <w:gridCol w:w="832"/>
        <w:gridCol w:w="1142"/>
        <w:gridCol w:w="456"/>
        <w:gridCol w:w="575"/>
        <w:gridCol w:w="457"/>
        <w:gridCol w:w="1202"/>
        <w:gridCol w:w="1836"/>
        <w:gridCol w:w="144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</w:trPr>
        <w:tc>
          <w:tcPr>
            <w:tcW w:w="618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申 请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事 项</w:t>
            </w:r>
          </w:p>
        </w:tc>
        <w:tc>
          <w:tcPr>
            <w:tcW w:w="2572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0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文书编号</w:t>
            </w:r>
          </w:p>
        </w:tc>
        <w:tc>
          <w:tcPr>
            <w:tcW w:w="7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仿宋" w:hAnsi="仿宋" w:eastAsia="仿宋" w:cs="仿宋"/>
                <w:color w:val="000000"/>
                <w:sz w:val="24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618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案 由</w:t>
            </w:r>
          </w:p>
        </w:tc>
        <w:tc>
          <w:tcPr>
            <w:tcW w:w="2572" w:type="pct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0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立案日期</w:t>
            </w:r>
          </w:p>
        </w:tc>
        <w:tc>
          <w:tcPr>
            <w:tcW w:w="7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仿宋" w:hAnsi="仿宋" w:eastAsia="仿宋" w:cs="仿宋"/>
                <w:color w:val="000000"/>
                <w:sz w:val="24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66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当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事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人</w:t>
            </w:r>
          </w:p>
        </w:tc>
        <w:tc>
          <w:tcPr>
            <w:tcW w:w="251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公民</w:t>
            </w: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姓</w:t>
            </w:r>
          </w:p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名</w:t>
            </w:r>
          </w:p>
        </w:tc>
        <w:tc>
          <w:tcPr>
            <w:tcW w:w="6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仿宋" w:hAnsi="仿宋" w:eastAsia="仿宋" w:cs="仿宋"/>
                <w:color w:val="000000"/>
                <w:sz w:val="24"/>
                <w:lang w:val="en-US" w:eastAsia="zh-CN"/>
              </w:rPr>
            </w:pPr>
          </w:p>
        </w:tc>
        <w:tc>
          <w:tcPr>
            <w:tcW w:w="2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性别</w:t>
            </w:r>
          </w:p>
        </w:tc>
        <w:tc>
          <w:tcPr>
            <w:tcW w:w="3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</w:p>
        </w:tc>
        <w:tc>
          <w:tcPr>
            <w:tcW w:w="25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职业</w:t>
            </w:r>
          </w:p>
        </w:tc>
        <w:tc>
          <w:tcPr>
            <w:tcW w:w="6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</w:p>
        </w:tc>
        <w:tc>
          <w:tcPr>
            <w:tcW w:w="10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firstLine="120" w:firstLineChars="5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身份证号码</w:t>
            </w:r>
          </w:p>
        </w:tc>
        <w:tc>
          <w:tcPr>
            <w:tcW w:w="7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仿宋" w:hAnsi="仿宋" w:eastAsia="仿宋" w:cs="仿宋"/>
                <w:color w:val="000000"/>
                <w:sz w:val="24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366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51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单位</w:t>
            </w:r>
          </w:p>
        </w:tc>
        <w:tc>
          <w:tcPr>
            <w:tcW w:w="3922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366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51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单位</w:t>
            </w: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名称</w:t>
            </w:r>
          </w:p>
        </w:tc>
        <w:tc>
          <w:tcPr>
            <w:tcW w:w="2112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0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法定代表人（负责人）姓名</w:t>
            </w:r>
          </w:p>
        </w:tc>
        <w:tc>
          <w:tcPr>
            <w:tcW w:w="7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366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251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地址</w:t>
            </w:r>
          </w:p>
        </w:tc>
        <w:tc>
          <w:tcPr>
            <w:tcW w:w="2112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0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联系方式</w:t>
            </w:r>
          </w:p>
        </w:tc>
        <w:tc>
          <w:tcPr>
            <w:tcW w:w="7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2" w:hRule="atLeast"/>
        </w:trPr>
        <w:tc>
          <w:tcPr>
            <w:tcW w:w="618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简要案情及申请理由依据和内  容</w:t>
            </w:r>
          </w:p>
        </w:tc>
        <w:tc>
          <w:tcPr>
            <w:tcW w:w="4381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8" w:hRule="atLeast"/>
        </w:trPr>
        <w:tc>
          <w:tcPr>
            <w:tcW w:w="618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承办人</w:t>
            </w:r>
          </w:p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意  见</w:t>
            </w:r>
          </w:p>
        </w:tc>
        <w:tc>
          <w:tcPr>
            <w:tcW w:w="4381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>
            <w:pPr>
              <w:spacing w:line="480" w:lineRule="exact"/>
              <w:ind w:firstLine="2263" w:firstLineChars="943"/>
              <w:rPr>
                <w:rFonts w:hint="default" w:ascii="仿宋" w:hAnsi="仿宋" w:eastAsia="仿宋" w:cs="仿宋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签名：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 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执法证号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：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               </w:t>
            </w:r>
          </w:p>
          <w:p>
            <w:pPr>
              <w:spacing w:line="480" w:lineRule="exact"/>
              <w:ind w:left="0" w:leftChars="0" w:firstLine="2940" w:firstLineChars="1225"/>
              <w:rPr>
                <w:rFonts w:hint="default" w:ascii="仿宋" w:hAnsi="仿宋" w:eastAsia="仿宋" w:cs="仿宋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</w:rPr>
              <w:t xml:space="preserve">        </w:t>
            </w: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执法证号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：</w:t>
            </w:r>
            <w:r>
              <w:rPr>
                <w:rFonts w:hint="eastAsia" w:ascii="仿宋" w:hAnsi="仿宋" w:eastAsia="仿宋" w:cs="仿宋"/>
                <w:color w:val="000000"/>
                <w:sz w:val="24"/>
                <w:u w:val="single"/>
                <w:lang w:val="en-US" w:eastAsia="zh-CN"/>
              </w:rPr>
              <w:t xml:space="preserve">                </w:t>
            </w:r>
          </w:p>
          <w:p>
            <w:pPr>
              <w:spacing w:line="480" w:lineRule="exact"/>
              <w:ind w:firstLine="4423" w:firstLineChars="1843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 xml:space="preserve">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0" w:hRule="atLeast"/>
        </w:trPr>
        <w:tc>
          <w:tcPr>
            <w:tcW w:w="618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承办</w:t>
            </w:r>
          </w:p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机构</w:t>
            </w:r>
          </w:p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意见</w:t>
            </w:r>
          </w:p>
        </w:tc>
        <w:tc>
          <w:tcPr>
            <w:tcW w:w="4381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right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>
            <w:pPr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 xml:space="preserve">                               签名或盖章：            年  月  日</w:t>
            </w:r>
          </w:p>
          <w:p>
            <w:pPr>
              <w:spacing w:line="480" w:lineRule="exact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9" w:hRule="atLeast"/>
        </w:trPr>
        <w:tc>
          <w:tcPr>
            <w:tcW w:w="618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行政机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关负责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人审批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意  见</w:t>
            </w:r>
          </w:p>
        </w:tc>
        <w:tc>
          <w:tcPr>
            <w:tcW w:w="4381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spacing w:line="480" w:lineRule="exact"/>
              <w:ind w:left="0" w:leftChars="0" w:firstLine="3780" w:firstLineChars="1575"/>
              <w:jc w:val="both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签名或盖章：</w:t>
            </w:r>
            <w:r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 xml:space="preserve">      年  月  日</w:t>
            </w:r>
          </w:p>
        </w:tc>
      </w:tr>
    </w:tbl>
    <w:p>
      <w:pPr>
        <w:spacing w:line="480" w:lineRule="exact"/>
        <w:jc w:val="center"/>
        <w:outlineLvl w:val="0"/>
        <w:rPr>
          <w:rFonts w:hint="eastAsia" w:ascii="方正大标宋简体" w:eastAsia="方正大标宋简体"/>
          <w:color w:val="000000"/>
          <w:sz w:val="36"/>
          <w:szCs w:val="36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</w:rPr>
        <w:t>案件处理内部审批表（通用）</w:t>
      </w:r>
    </w:p>
    <w:p>
      <w:pPr>
        <w:spacing w:line="480" w:lineRule="exact"/>
        <w:jc w:val="center"/>
        <w:rPr>
          <w:rFonts w:hint="eastAsia" w:ascii="仿宋_GB2312"/>
          <w:color w:val="000000"/>
          <w:szCs w:val="21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br w:type="page"/>
      </w:r>
    </w:p>
    <w:p>
      <w:pPr>
        <w:spacing w:line="480" w:lineRule="exact"/>
        <w:jc w:val="lef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三十七</w:t>
      </w:r>
    </w:p>
    <w:p>
      <w:pPr>
        <w:spacing w:line="480" w:lineRule="exact"/>
        <w:ind w:left="0" w:leftChars="0" w:firstLine="6370" w:firstLineChars="2275"/>
        <w:jc w:val="lef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</w:p>
    <w:p>
      <w:pPr>
        <w:tabs>
          <w:tab w:val="left" w:pos="1020"/>
          <w:tab w:val="left" w:pos="1060"/>
          <w:tab w:val="center" w:pos="4365"/>
        </w:tabs>
        <w:spacing w:line="48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u w:val="single"/>
        </w:rPr>
        <w:t>案  卷  封  面</w:t>
      </w:r>
    </w:p>
    <w:p>
      <w:pPr>
        <w:tabs>
          <w:tab w:val="left" w:pos="1020"/>
          <w:tab w:val="left" w:pos="1060"/>
          <w:tab w:val="center" w:pos="4365"/>
        </w:tabs>
        <w:spacing w:line="480" w:lineRule="exact"/>
        <w:jc w:val="center"/>
        <w:rPr>
          <w:rFonts w:hint="eastAsia" w:ascii="方正大标宋简体" w:eastAsia="方正大标宋简体"/>
          <w:color w:val="000000"/>
          <w:sz w:val="36"/>
          <w:szCs w:val="36"/>
          <w:u w:val="single"/>
        </w:rPr>
      </w:pPr>
    </w:p>
    <w:tbl>
      <w:tblPr>
        <w:tblStyle w:val="7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75"/>
        <w:gridCol w:w="1450"/>
        <w:gridCol w:w="17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5" w:hRule="atLeast"/>
        </w:trPr>
        <w:tc>
          <w:tcPr>
            <w:tcW w:w="9061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720" w:lineRule="exact"/>
              <w:jc w:val="center"/>
              <w:rPr>
                <w:rFonts w:hint="eastAsia" w:ascii="黑体" w:hAnsi="宋体" w:eastAsia="黑体"/>
                <w:color w:val="000000"/>
                <w:sz w:val="72"/>
                <w:szCs w:val="72"/>
              </w:rPr>
            </w:pPr>
          </w:p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黑体" w:hAnsi="宋体" w:eastAsia="黑体"/>
                <w:color w:val="000000"/>
                <w:sz w:val="44"/>
                <w:szCs w:val="44"/>
                <w:lang w:eastAsia="zh-CN"/>
              </w:rPr>
            </w:pPr>
            <w:r>
              <w:rPr>
                <w:rFonts w:hint="eastAsia" w:ascii="黑体" w:hAnsi="宋体" w:eastAsia="黑体"/>
                <w:color w:val="000000"/>
                <w:sz w:val="44"/>
                <w:szCs w:val="44"/>
              </w:rPr>
              <w:t>全宗名称</w:t>
            </w:r>
            <w:r>
              <w:rPr>
                <w:rFonts w:hint="eastAsia" w:ascii="黑体" w:hAnsi="宋体" w:eastAsia="黑体"/>
                <w:color w:val="000000"/>
                <w:sz w:val="44"/>
                <w:szCs w:val="44"/>
                <w:lang w:eastAsia="zh-CN"/>
              </w:rPr>
              <w:t>（</w:t>
            </w:r>
            <w:r>
              <w:rPr>
                <w:rFonts w:hint="eastAsia" w:ascii="黑体" w:hAnsi="宋体" w:eastAsia="黑体"/>
                <w:color w:val="000000"/>
                <w:sz w:val="44"/>
                <w:szCs w:val="44"/>
                <w:highlight w:val="none"/>
                <w:lang w:eastAsia="zh-CN"/>
              </w:rPr>
              <w:t>行政机关名称</w:t>
            </w:r>
            <w:r>
              <w:rPr>
                <w:rFonts w:hint="eastAsia" w:ascii="黑体" w:hAnsi="宋体" w:eastAsia="黑体"/>
                <w:color w:val="000000"/>
                <w:sz w:val="44"/>
                <w:szCs w:val="44"/>
                <w:lang w:eastAsia="zh-CN"/>
              </w:rPr>
              <w:t>）</w:t>
            </w:r>
          </w:p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黑体" w:hAnsi="宋体" w:eastAsia="黑体"/>
                <w:color w:val="000000"/>
                <w:sz w:val="44"/>
                <w:szCs w:val="44"/>
              </w:rPr>
            </w:pPr>
          </w:p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黑体" w:hAnsi="宋体" w:eastAsia="黑体"/>
                <w:color w:val="000000"/>
                <w:sz w:val="44"/>
                <w:szCs w:val="44"/>
              </w:rPr>
            </w:pPr>
          </w:p>
          <w:p>
            <w:pPr>
              <w:tabs>
                <w:tab w:val="left" w:pos="1060"/>
                <w:tab w:val="center" w:pos="4365"/>
              </w:tabs>
              <w:spacing w:line="720" w:lineRule="exact"/>
              <w:jc w:val="center"/>
              <w:rPr>
                <w:rFonts w:hint="eastAsia" w:ascii="黑体" w:hAnsi="宋体" w:eastAsia="黑体"/>
                <w:color w:val="000000"/>
                <w:sz w:val="72"/>
                <w:szCs w:val="72"/>
              </w:rPr>
            </w:pPr>
            <w:r>
              <w:rPr>
                <w:rFonts w:hint="eastAsia" w:ascii="黑体" w:hAnsi="宋体" w:eastAsia="黑体"/>
                <w:color w:val="000000"/>
                <w:sz w:val="72"/>
                <w:szCs w:val="72"/>
              </w:rPr>
              <w:t>行政处罚案件案卷</w:t>
            </w:r>
          </w:p>
          <w:p>
            <w:pPr>
              <w:tabs>
                <w:tab w:val="left" w:pos="1060"/>
                <w:tab w:val="center" w:pos="4365"/>
              </w:tabs>
              <w:spacing w:line="720" w:lineRule="exact"/>
              <w:jc w:val="center"/>
              <w:rPr>
                <w:rFonts w:hint="eastAsia" w:ascii="黑体" w:hAnsi="宋体" w:eastAsia="黑体"/>
                <w:color w:val="000000"/>
                <w:sz w:val="72"/>
                <w:szCs w:val="72"/>
              </w:rPr>
            </w:pPr>
          </w:p>
          <w:p>
            <w:pPr>
              <w:tabs>
                <w:tab w:val="left" w:pos="1060"/>
                <w:tab w:val="center" w:pos="4365"/>
              </w:tabs>
              <w:spacing w:line="800" w:lineRule="exact"/>
              <w:rPr>
                <w:rFonts w:hint="eastAsia" w:ascii="仿宋_GB2312" w:hAnsi="宋体"/>
                <w:color w:val="000000"/>
                <w:sz w:val="28"/>
                <w:szCs w:val="28"/>
                <w:u w:val="single"/>
              </w:rPr>
            </w:pPr>
            <w:r>
              <w:rPr>
                <w:rFonts w:hint="eastAsia" w:ascii="仿宋_GB2312" w:hAnsi="宋体"/>
                <w:color w:val="000000"/>
                <w:sz w:val="28"/>
                <w:szCs w:val="28"/>
              </w:rPr>
              <w:t>案件名称：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  <w:u w:val="single"/>
              </w:rPr>
              <w:t xml:space="preserve">        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  <w:u w:val="single"/>
                <w:lang w:eastAsia="zh-CN"/>
              </w:rPr>
              <w:t>（主体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  <w:u w:val="single"/>
                <w:lang w:val="en-US" w:eastAsia="zh-CN"/>
              </w:rPr>
              <w:t>+案由）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  <w:u w:val="single"/>
              </w:rPr>
              <w:t xml:space="preserve">                        </w:t>
            </w:r>
          </w:p>
          <w:p>
            <w:pPr>
              <w:tabs>
                <w:tab w:val="left" w:pos="1060"/>
                <w:tab w:val="center" w:pos="4365"/>
              </w:tabs>
              <w:spacing w:line="800" w:lineRule="exact"/>
              <w:rPr>
                <w:rFonts w:hint="eastAsia" w:ascii="仿宋_GB2312" w:hAnsi="宋体"/>
                <w:color w:val="000000"/>
                <w:sz w:val="28"/>
                <w:szCs w:val="28"/>
                <w:u w:val="single"/>
              </w:rPr>
            </w:pPr>
            <w:r>
              <w:rPr>
                <w:rFonts w:hint="eastAsia" w:ascii="仿宋_GB2312" w:hAnsi="宋体"/>
                <w:color w:val="000000"/>
                <w:sz w:val="28"/>
                <w:szCs w:val="28"/>
              </w:rPr>
              <w:t xml:space="preserve">行政处罚决定书文号： 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  <w:u w:val="single"/>
              </w:rPr>
              <w:t xml:space="preserve">                                        </w:t>
            </w:r>
          </w:p>
          <w:p>
            <w:pPr>
              <w:tabs>
                <w:tab w:val="left" w:pos="1060"/>
                <w:tab w:val="center" w:pos="4365"/>
              </w:tabs>
              <w:spacing w:line="800" w:lineRule="exact"/>
              <w:rPr>
                <w:rFonts w:hint="eastAsia" w:ascii="仿宋_GB2312" w:hAnsi="宋体"/>
                <w:color w:val="000000"/>
                <w:sz w:val="28"/>
                <w:szCs w:val="28"/>
                <w:u w:val="single"/>
              </w:rPr>
            </w:pPr>
            <w:r>
              <w:rPr>
                <w:rFonts w:hint="eastAsia" w:ascii="仿宋_GB2312" w:hAnsi="宋体"/>
                <w:color w:val="000000"/>
                <w:sz w:val="28"/>
                <w:szCs w:val="28"/>
              </w:rPr>
              <w:t>办案单位：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  <w:u w:val="single"/>
              </w:rPr>
              <w:t xml:space="preserve">                                                   </w:t>
            </w:r>
          </w:p>
          <w:p>
            <w:pPr>
              <w:tabs>
                <w:tab w:val="left" w:pos="1060"/>
                <w:tab w:val="center" w:pos="4365"/>
              </w:tabs>
              <w:spacing w:line="800" w:lineRule="exact"/>
              <w:rPr>
                <w:rFonts w:hint="eastAsia" w:ascii="仿宋_GB2312" w:hAnsi="宋体"/>
                <w:color w:val="000000"/>
                <w:sz w:val="28"/>
                <w:szCs w:val="28"/>
                <w:u w:val="single"/>
              </w:rPr>
            </w:pPr>
            <w:r>
              <w:rPr>
                <w:rFonts w:hint="eastAsia" w:ascii="仿宋_GB2312" w:hAnsi="宋体"/>
                <w:color w:val="000000"/>
                <w:sz w:val="28"/>
                <w:szCs w:val="28"/>
              </w:rPr>
              <w:t>立卷人：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  <w:u w:val="single"/>
              </w:rPr>
              <w:t xml:space="preserve">                    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</w:rPr>
              <w:t xml:space="preserve"> 归档时间：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  <w:u w:val="single"/>
              </w:rPr>
              <w:t xml:space="preserve">                      </w:t>
            </w:r>
          </w:p>
          <w:p>
            <w:pPr>
              <w:tabs>
                <w:tab w:val="left" w:pos="1060"/>
                <w:tab w:val="center" w:pos="4365"/>
              </w:tabs>
              <w:spacing w:line="480" w:lineRule="exact"/>
              <w:rPr>
                <w:rFonts w:hint="eastAsia" w:ascii="黑体" w:hAnsi="宋体" w:eastAsia="黑体"/>
                <w:color w:val="000000"/>
                <w:sz w:val="44"/>
                <w:szCs w:val="44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5875" w:type="dxa"/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ind w:firstLine="280" w:firstLineChars="100"/>
              <w:rPr>
                <w:rFonts w:hint="eastAsia" w:ascii="仿宋_GB2312" w:hAnsi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/>
                <w:color w:val="000000"/>
                <w:sz w:val="28"/>
                <w:szCs w:val="28"/>
              </w:rPr>
              <w:t xml:space="preserve">自 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</w:rPr>
              <w:t xml:space="preserve">   年  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</w:rPr>
              <w:t xml:space="preserve">  月至 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</w:rPr>
              <w:t xml:space="preserve">   年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宋体"/>
                <w:color w:val="000000"/>
                <w:sz w:val="28"/>
                <w:szCs w:val="28"/>
              </w:rPr>
              <w:t xml:space="preserve">    月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_GB2312" w:hAnsi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/>
                <w:color w:val="000000"/>
                <w:sz w:val="28"/>
                <w:szCs w:val="28"/>
              </w:rPr>
              <w:t>保管期限</w:t>
            </w:r>
          </w:p>
        </w:tc>
        <w:tc>
          <w:tcPr>
            <w:tcW w:w="1736" w:type="dxa"/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_GB2312" w:hAnsi="宋体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0" w:hRule="atLeast"/>
        </w:trPr>
        <w:tc>
          <w:tcPr>
            <w:tcW w:w="5875" w:type="dxa"/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ind w:firstLine="1117" w:firstLineChars="399"/>
              <w:rPr>
                <w:rFonts w:hint="eastAsia" w:ascii="仿宋_GB2312" w:hAnsi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/>
                <w:color w:val="000000"/>
                <w:sz w:val="28"/>
                <w:szCs w:val="28"/>
              </w:rPr>
              <w:t>本卷共     件      页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_GB2312" w:hAnsi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/>
                <w:color w:val="000000"/>
                <w:sz w:val="28"/>
                <w:szCs w:val="28"/>
              </w:rPr>
              <w:t>归档号</w:t>
            </w:r>
          </w:p>
        </w:tc>
        <w:tc>
          <w:tcPr>
            <w:tcW w:w="1736" w:type="dxa"/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_GB2312" w:hAnsi="宋体"/>
                <w:color w:val="000000"/>
                <w:sz w:val="28"/>
                <w:szCs w:val="28"/>
              </w:rPr>
            </w:pPr>
          </w:p>
        </w:tc>
      </w:tr>
    </w:tbl>
    <w:p>
      <w:pPr>
        <w:tabs>
          <w:tab w:val="left" w:pos="1060"/>
          <w:tab w:val="center" w:pos="4365"/>
        </w:tabs>
        <w:spacing w:line="480" w:lineRule="exact"/>
        <w:jc w:val="left"/>
        <w:rPr>
          <w:rFonts w:hint="eastAsia" w:ascii="仿宋_GB2312" w:hAnsi="宋体"/>
          <w:color w:val="000000"/>
          <w:sz w:val="28"/>
          <w:szCs w:val="28"/>
        </w:rPr>
      </w:pPr>
    </w:p>
    <w:p>
      <w:pPr>
        <w:tabs>
          <w:tab w:val="left" w:pos="1060"/>
          <w:tab w:val="center" w:pos="4365"/>
        </w:tabs>
        <w:spacing w:line="480" w:lineRule="exact"/>
        <w:jc w:val="left"/>
        <w:rPr>
          <w:rFonts w:hint="eastAsia" w:ascii="仿宋_GB2312" w:hAnsi="宋体"/>
          <w:color w:val="000000"/>
          <w:sz w:val="28"/>
          <w:szCs w:val="28"/>
        </w:rPr>
      </w:pPr>
    </w:p>
    <w:tbl>
      <w:tblPr>
        <w:tblStyle w:val="7"/>
        <w:tblW w:w="3240" w:type="dxa"/>
        <w:tblInd w:w="586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080"/>
        <w:gridCol w:w="10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80" w:type="dxa"/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_GB2312" w:hAnsi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/>
                <w:color w:val="000000"/>
                <w:sz w:val="28"/>
                <w:szCs w:val="28"/>
              </w:rPr>
              <w:t>全宗号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_GB2312" w:hAnsi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/>
                <w:color w:val="000000"/>
                <w:sz w:val="28"/>
                <w:szCs w:val="28"/>
              </w:rPr>
              <w:t>目录号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_GB2312" w:hAnsi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/>
                <w:color w:val="000000"/>
                <w:sz w:val="28"/>
                <w:szCs w:val="28"/>
              </w:rPr>
              <w:t>案卷号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80" w:type="dxa"/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_GB2312" w:hAnsi="宋体"/>
                <w:color w:val="000000"/>
                <w:szCs w:val="21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_GB2312" w:hAnsi="宋体"/>
                <w:color w:val="000000"/>
                <w:szCs w:val="21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_GB2312" w:hAnsi="宋体"/>
                <w:color w:val="000000"/>
                <w:szCs w:val="21"/>
              </w:rPr>
            </w:pPr>
          </w:p>
        </w:tc>
      </w:tr>
    </w:tbl>
    <w:p>
      <w:pPr>
        <w:tabs>
          <w:tab w:val="left" w:pos="1060"/>
          <w:tab w:val="center" w:pos="4365"/>
        </w:tabs>
        <w:spacing w:line="480" w:lineRule="exact"/>
        <w:jc w:val="left"/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参考文书样式</w:t>
      </w:r>
      <w:r>
        <w:rPr>
          <w:rFonts w:hint="eastAsia" w:ascii="黑体" w:hAnsi="黑体" w:eastAsia="黑体" w:cs="黑体"/>
          <w:color w:val="000000"/>
          <w:sz w:val="28"/>
          <w:szCs w:val="28"/>
          <w:lang w:eastAsia="zh-CN"/>
        </w:rPr>
        <w:t>三十八</w:t>
      </w:r>
    </w:p>
    <w:p>
      <w:pPr>
        <w:tabs>
          <w:tab w:val="left" w:pos="1060"/>
          <w:tab w:val="center" w:pos="4365"/>
        </w:tabs>
        <w:spacing w:line="480" w:lineRule="exact"/>
        <w:jc w:val="left"/>
        <w:rPr>
          <w:rFonts w:hint="eastAsia" w:ascii="仿宋_GB2312" w:hAnsi="宋体"/>
          <w:color w:val="000000"/>
          <w:sz w:val="28"/>
          <w:szCs w:val="28"/>
          <w:lang w:eastAsia="zh-CN"/>
        </w:rPr>
      </w:pPr>
    </w:p>
    <w:p>
      <w:pPr>
        <w:tabs>
          <w:tab w:val="left" w:pos="1060"/>
          <w:tab w:val="center" w:pos="4365"/>
        </w:tabs>
        <w:spacing w:line="48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u w:val="single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u w:val="single"/>
        </w:rPr>
        <w:t>卷  内  文  件  目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u w:val="single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u w:val="single"/>
        </w:rPr>
        <w:t xml:space="preserve"> 录</w:t>
      </w:r>
    </w:p>
    <w:p>
      <w:pPr>
        <w:tabs>
          <w:tab w:val="left" w:pos="1060"/>
          <w:tab w:val="center" w:pos="4365"/>
        </w:tabs>
        <w:spacing w:line="480" w:lineRule="exact"/>
        <w:jc w:val="center"/>
        <w:rPr>
          <w:rFonts w:hint="eastAsia" w:ascii="仿宋_GB2312"/>
          <w:color w:val="000000"/>
          <w:sz w:val="44"/>
          <w:szCs w:val="44"/>
          <w:u w:val="single"/>
        </w:rPr>
      </w:pPr>
    </w:p>
    <w:tbl>
      <w:tblPr>
        <w:tblStyle w:val="6"/>
        <w:tblW w:w="852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5"/>
        <w:gridCol w:w="1155"/>
        <w:gridCol w:w="1193"/>
        <w:gridCol w:w="3682"/>
        <w:gridCol w:w="701"/>
        <w:gridCol w:w="617"/>
        <w:gridCol w:w="65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 xml:space="preserve">文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号</w:t>
            </w: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责任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  <w:t>人</w:t>
            </w:r>
          </w:p>
        </w:tc>
        <w:tc>
          <w:tcPr>
            <w:tcW w:w="3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ind w:firstLine="120" w:firstLineChars="5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题  名</w:t>
            </w:r>
          </w:p>
        </w:tc>
        <w:tc>
          <w:tcPr>
            <w:tcW w:w="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日期</w:t>
            </w:r>
          </w:p>
        </w:tc>
        <w:tc>
          <w:tcPr>
            <w:tcW w:w="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页</w:t>
            </w:r>
          </w:p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号</w:t>
            </w: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3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3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3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6" w:hRule="atLeast"/>
        </w:trPr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3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3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atLeast"/>
        </w:trPr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3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" w:hRule="atLeast"/>
        </w:trPr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3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3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3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</w:trPr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3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3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3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3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36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1060"/>
                <w:tab w:val="center" w:pos="4365"/>
              </w:tabs>
              <w:spacing w:line="480" w:lineRule="exact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</w:p>
        </w:tc>
      </w:tr>
    </w:tbl>
    <w:p/>
    <w:sectPr>
      <w:pgSz w:w="11906" w:h="16838"/>
      <w:pgMar w:top="1984" w:right="1474" w:bottom="141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大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181AD6"/>
    <w:rsid w:val="011352A1"/>
    <w:rsid w:val="02153D97"/>
    <w:rsid w:val="02A74D86"/>
    <w:rsid w:val="03536B4E"/>
    <w:rsid w:val="03771511"/>
    <w:rsid w:val="065114F3"/>
    <w:rsid w:val="07C67FC3"/>
    <w:rsid w:val="08164F36"/>
    <w:rsid w:val="0860270F"/>
    <w:rsid w:val="08657476"/>
    <w:rsid w:val="08EB53A6"/>
    <w:rsid w:val="0A08391E"/>
    <w:rsid w:val="0C3B2E16"/>
    <w:rsid w:val="0CF00771"/>
    <w:rsid w:val="0D201612"/>
    <w:rsid w:val="0F0A1B16"/>
    <w:rsid w:val="0F2F76EA"/>
    <w:rsid w:val="0F962275"/>
    <w:rsid w:val="100D296E"/>
    <w:rsid w:val="1011425C"/>
    <w:rsid w:val="10950D2D"/>
    <w:rsid w:val="10FF2A35"/>
    <w:rsid w:val="119209EA"/>
    <w:rsid w:val="11AE61FF"/>
    <w:rsid w:val="123A35C5"/>
    <w:rsid w:val="12DF2DF1"/>
    <w:rsid w:val="137231F5"/>
    <w:rsid w:val="13D15CE2"/>
    <w:rsid w:val="17800899"/>
    <w:rsid w:val="18623466"/>
    <w:rsid w:val="198A769E"/>
    <w:rsid w:val="19E9316D"/>
    <w:rsid w:val="1A2820BE"/>
    <w:rsid w:val="1A466985"/>
    <w:rsid w:val="1C02621C"/>
    <w:rsid w:val="1DD660EC"/>
    <w:rsid w:val="1E7C4A27"/>
    <w:rsid w:val="211E365A"/>
    <w:rsid w:val="239026C5"/>
    <w:rsid w:val="255E0B9D"/>
    <w:rsid w:val="26010FB0"/>
    <w:rsid w:val="26A148F4"/>
    <w:rsid w:val="26BD14DF"/>
    <w:rsid w:val="27581E51"/>
    <w:rsid w:val="28896E6A"/>
    <w:rsid w:val="29443653"/>
    <w:rsid w:val="296B2F13"/>
    <w:rsid w:val="2AAE5C82"/>
    <w:rsid w:val="2E891EA6"/>
    <w:rsid w:val="2E9A16DA"/>
    <w:rsid w:val="2F876CBA"/>
    <w:rsid w:val="2FD610A3"/>
    <w:rsid w:val="307003D1"/>
    <w:rsid w:val="30B73531"/>
    <w:rsid w:val="31BF545F"/>
    <w:rsid w:val="32A508D8"/>
    <w:rsid w:val="33DC7BE8"/>
    <w:rsid w:val="33E7642C"/>
    <w:rsid w:val="35365416"/>
    <w:rsid w:val="359E6537"/>
    <w:rsid w:val="35D602BD"/>
    <w:rsid w:val="36457D78"/>
    <w:rsid w:val="367B102B"/>
    <w:rsid w:val="36CF4F28"/>
    <w:rsid w:val="37C7753B"/>
    <w:rsid w:val="380C295C"/>
    <w:rsid w:val="394C619C"/>
    <w:rsid w:val="39B06BD0"/>
    <w:rsid w:val="3A693695"/>
    <w:rsid w:val="3ACC0360"/>
    <w:rsid w:val="3B7A7503"/>
    <w:rsid w:val="3C3A101C"/>
    <w:rsid w:val="3C8232A4"/>
    <w:rsid w:val="3CA305E2"/>
    <w:rsid w:val="3D3D1262"/>
    <w:rsid w:val="3DF642E3"/>
    <w:rsid w:val="3F2A10F3"/>
    <w:rsid w:val="3F41203A"/>
    <w:rsid w:val="40767133"/>
    <w:rsid w:val="40CD68F5"/>
    <w:rsid w:val="41D1207D"/>
    <w:rsid w:val="434F3F51"/>
    <w:rsid w:val="44A71034"/>
    <w:rsid w:val="453B48A9"/>
    <w:rsid w:val="491039D0"/>
    <w:rsid w:val="4A8E738A"/>
    <w:rsid w:val="4AF713FC"/>
    <w:rsid w:val="4AFB78D8"/>
    <w:rsid w:val="4B226211"/>
    <w:rsid w:val="4BD94E2E"/>
    <w:rsid w:val="4C415014"/>
    <w:rsid w:val="4CEC5729"/>
    <w:rsid w:val="4DAE4847"/>
    <w:rsid w:val="4F58635C"/>
    <w:rsid w:val="51D9300E"/>
    <w:rsid w:val="524A193A"/>
    <w:rsid w:val="527E3593"/>
    <w:rsid w:val="54D96461"/>
    <w:rsid w:val="55D42641"/>
    <w:rsid w:val="568B0205"/>
    <w:rsid w:val="56BE3C71"/>
    <w:rsid w:val="57932111"/>
    <w:rsid w:val="57F3311B"/>
    <w:rsid w:val="5A2E1BED"/>
    <w:rsid w:val="5A6900AA"/>
    <w:rsid w:val="5B044AFE"/>
    <w:rsid w:val="5B2B5822"/>
    <w:rsid w:val="5C301A55"/>
    <w:rsid w:val="5C552196"/>
    <w:rsid w:val="5E0A44A5"/>
    <w:rsid w:val="600D3E2D"/>
    <w:rsid w:val="60FE3ABD"/>
    <w:rsid w:val="62152DA1"/>
    <w:rsid w:val="6226442A"/>
    <w:rsid w:val="6272733F"/>
    <w:rsid w:val="639971A1"/>
    <w:rsid w:val="64086AAB"/>
    <w:rsid w:val="658759FB"/>
    <w:rsid w:val="666E01CF"/>
    <w:rsid w:val="668F69A7"/>
    <w:rsid w:val="67BB3818"/>
    <w:rsid w:val="67C31240"/>
    <w:rsid w:val="685B7678"/>
    <w:rsid w:val="68ED05E5"/>
    <w:rsid w:val="6AEA7DA2"/>
    <w:rsid w:val="6D85111C"/>
    <w:rsid w:val="6E894EFE"/>
    <w:rsid w:val="709B7C7F"/>
    <w:rsid w:val="709E7DB2"/>
    <w:rsid w:val="70AB0AEB"/>
    <w:rsid w:val="737F0FC6"/>
    <w:rsid w:val="75D7152B"/>
    <w:rsid w:val="77561B32"/>
    <w:rsid w:val="77A75F90"/>
    <w:rsid w:val="78340DFD"/>
    <w:rsid w:val="783827B3"/>
    <w:rsid w:val="78C44DF5"/>
    <w:rsid w:val="795D2FCF"/>
    <w:rsid w:val="7B4027F9"/>
    <w:rsid w:val="7BB2265B"/>
    <w:rsid w:val="7BC60BAB"/>
    <w:rsid w:val="7D205090"/>
    <w:rsid w:val="7E1744CA"/>
    <w:rsid w:val="7FE66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/>
      <w:kern w:val="2"/>
      <w:sz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44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2020-05-21T08:14:00Z</dcterms:created>
  <dc:creator>Administrator</dc:creator>
  <cp:lastModifiedBy>fzbsgy</cp:lastModifiedBy>
  <cp:lastPrinted>2020-06-23T01:22:07Z</cp:lastPrinted>
  <dcterms:modified xsi:type="dcterms:W3CDTF">2020-06-23T02:00:28Z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